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Ind w:w="0" w:type="dxa"/>
        <w:tblBorders>
          <w:top w:val="single" w:sz="4" w:space="0" w:color="8A8E36"/>
          <w:left w:val="single" w:sz="4" w:space="0" w:color="8A8E36"/>
          <w:bottom w:val="single" w:sz="4" w:space="0" w:color="8A8E36"/>
          <w:right w:val="single" w:sz="4" w:space="0" w:color="8A8E36"/>
          <w:insideH w:val="single" w:sz="4" w:space="0" w:color="8A8E36"/>
          <w:insideV w:val="single" w:sz="4" w:space="0" w:color="8A8E36"/>
        </w:tblBorders>
        <w:tblLook w:val="04A0" w:firstRow="1" w:lastRow="0" w:firstColumn="1" w:lastColumn="0" w:noHBand="0" w:noVBand="1"/>
      </w:tblPr>
      <w:tblGrid>
        <w:gridCol w:w="10666"/>
      </w:tblGrid>
      <w:tr w:rsidR="005143A5" w:rsidTr="005143A5">
        <w:trPr>
          <w:jc w:val="center"/>
        </w:trPr>
        <w:tc>
          <w:tcPr>
            <w:tcW w:w="9350" w:type="dxa"/>
            <w:tcBorders>
              <w:top w:val="single" w:sz="4" w:space="0" w:color="8A8E36"/>
              <w:left w:val="single" w:sz="4" w:space="0" w:color="8A8E36"/>
              <w:bottom w:val="nil"/>
              <w:right w:val="single" w:sz="4" w:space="0" w:color="8A8E36"/>
            </w:tcBorders>
            <w:tcMar>
              <w:top w:w="0" w:type="dxa"/>
              <w:left w:w="0" w:type="dxa"/>
              <w:bottom w:w="0" w:type="dxa"/>
              <w:right w:w="0" w:type="dxa"/>
            </w:tcMar>
            <w:hideMark/>
          </w:tcPr>
          <w:p w:rsidR="005143A5" w:rsidRDefault="005143A5">
            <w:pPr>
              <w:rPr>
                <w:rFonts w:asciiTheme="minorHAnsi" w:hAnsiTheme="minorHAnsi"/>
                <w:color w:val="auto"/>
                <w:sz w:val="22"/>
                <w:szCs w:val="22"/>
              </w:rPr>
            </w:pPr>
            <w:bookmarkStart w:id="0" w:name="_Hlk17985384"/>
          </w:p>
        </w:tc>
      </w:tr>
      <w:tr w:rsidR="005143A5" w:rsidTr="00094D04">
        <w:trPr>
          <w:jc w:val="center"/>
        </w:trPr>
        <w:tc>
          <w:tcPr>
            <w:tcW w:w="9350" w:type="dxa"/>
            <w:tcBorders>
              <w:top w:val="nil"/>
              <w:left w:val="single" w:sz="4" w:space="0" w:color="8A8E36"/>
              <w:bottom w:val="nil"/>
              <w:right w:val="single" w:sz="4" w:space="0" w:color="8A8E36"/>
            </w:tcBorders>
            <w:tcMar>
              <w:top w:w="288" w:type="dxa"/>
              <w:left w:w="288" w:type="dxa"/>
              <w:bottom w:w="288" w:type="dxa"/>
              <w:right w:w="288" w:type="dxa"/>
            </w:tcMar>
          </w:tcPr>
          <w:tbl>
            <w:tblPr>
              <w:tblStyle w:val="TableGrid"/>
              <w:tblW w:w="10080" w:type="dxa"/>
              <w:tblInd w:w="0" w:type="dxa"/>
              <w:tblLook w:val="04A0" w:firstRow="1" w:lastRow="0" w:firstColumn="1" w:lastColumn="0" w:noHBand="0" w:noVBand="1"/>
            </w:tblPr>
            <w:tblGrid>
              <w:gridCol w:w="10080"/>
            </w:tblGrid>
            <w:tr w:rsidR="001D354B" w:rsidTr="00462A83">
              <w:trPr>
                <w:trHeight w:val="2125"/>
              </w:trPr>
              <w:tc>
                <w:tcPr>
                  <w:tcW w:w="10080" w:type="dxa"/>
                  <w:shd w:val="clear" w:color="auto" w:fill="0070C0"/>
                </w:tcPr>
                <w:p w:rsidR="001D354B" w:rsidRDefault="001D354B" w:rsidP="001D354B"/>
                <w:p w:rsidR="001D354B" w:rsidRPr="00682E8D" w:rsidRDefault="001D354B" w:rsidP="001D354B">
                  <w:pPr>
                    <w:jc w:val="center"/>
                    <w:rPr>
                      <w:i/>
                      <w:color w:val="FFFFFF" w:themeColor="background1"/>
                      <w:sz w:val="28"/>
                      <w:szCs w:val="28"/>
                    </w:rPr>
                  </w:pPr>
                  <w:r w:rsidRPr="00682E8D">
                    <w:rPr>
                      <w:i/>
                      <w:color w:val="FFFFFF" w:themeColor="background1"/>
                      <w:sz w:val="28"/>
                      <w:szCs w:val="28"/>
                    </w:rPr>
                    <w:t>CDC’s Division of Nutrition, Physical Activity</w:t>
                  </w:r>
                  <w:r w:rsidR="00556D7D">
                    <w:rPr>
                      <w:i/>
                      <w:color w:val="FFFFFF" w:themeColor="background1"/>
                      <w:sz w:val="28"/>
                      <w:szCs w:val="28"/>
                    </w:rPr>
                    <w:t>,</w:t>
                  </w:r>
                  <w:r w:rsidRPr="00682E8D">
                    <w:rPr>
                      <w:i/>
                      <w:color w:val="FFFFFF" w:themeColor="background1"/>
                      <w:sz w:val="28"/>
                      <w:szCs w:val="28"/>
                    </w:rPr>
                    <w:t xml:space="preserve"> and Obesity</w:t>
                  </w:r>
                </w:p>
                <w:p w:rsidR="001D354B" w:rsidRDefault="001D354B" w:rsidP="001D354B">
                  <w:pPr>
                    <w:spacing w:before="120"/>
                    <w:jc w:val="center"/>
                    <w:rPr>
                      <w:color w:val="FFFFFF" w:themeColor="background1"/>
                      <w:sz w:val="36"/>
                      <w:szCs w:val="36"/>
                    </w:rPr>
                  </w:pPr>
                  <w:r w:rsidRPr="00682E8D">
                    <w:rPr>
                      <w:color w:val="FFFFFF" w:themeColor="background1"/>
                      <w:sz w:val="36"/>
                      <w:szCs w:val="36"/>
                    </w:rPr>
                    <w:t>WEEKLY DIGEST</w:t>
                  </w:r>
                </w:p>
                <w:p w:rsidR="001D354B" w:rsidRPr="00682E8D" w:rsidRDefault="00C01FC8" w:rsidP="001D354B">
                  <w:pPr>
                    <w:spacing w:before="120"/>
                    <w:jc w:val="center"/>
                    <w:rPr>
                      <w:color w:val="FFFFFF" w:themeColor="background1"/>
                      <w:sz w:val="36"/>
                      <w:szCs w:val="36"/>
                    </w:rPr>
                  </w:pPr>
                  <w:r>
                    <w:rPr>
                      <w:color w:val="FFFFFF" w:themeColor="background1"/>
                      <w:sz w:val="36"/>
                      <w:szCs w:val="36"/>
                    </w:rPr>
                    <w:t>October 11</w:t>
                  </w:r>
                  <w:r w:rsidR="001D354B">
                    <w:rPr>
                      <w:color w:val="FFFFFF" w:themeColor="background1"/>
                      <w:sz w:val="36"/>
                      <w:szCs w:val="36"/>
                    </w:rPr>
                    <w:t>, 2019</w:t>
                  </w:r>
                </w:p>
                <w:p w:rsidR="001D354B" w:rsidRDefault="001D354B" w:rsidP="001D354B"/>
                <w:p w:rsidR="001D354B" w:rsidRDefault="001D354B" w:rsidP="001D354B"/>
              </w:tc>
            </w:tr>
          </w:tbl>
          <w:p w:rsidR="005143A5" w:rsidRDefault="005143A5">
            <w:pPr>
              <w:pStyle w:val="NewsletterBody"/>
              <w:spacing w:after="240"/>
            </w:pPr>
            <w:r>
              <w:rPr>
                <w:noProof/>
              </w:rPr>
              <mc:AlternateContent>
                <mc:Choice Requires="wps">
                  <w:drawing>
                    <wp:anchor distT="0" distB="0" distL="114300" distR="114300" simplePos="0" relativeHeight="251659264" behindDoc="0" locked="1" layoutInCell="1" allowOverlap="0">
                      <wp:simplePos x="0" y="0"/>
                      <wp:positionH relativeFrom="column">
                        <wp:posOffset>-180340</wp:posOffset>
                      </wp:positionH>
                      <wp:positionV relativeFrom="page">
                        <wp:posOffset>-699135</wp:posOffset>
                      </wp:positionV>
                      <wp:extent cx="6849110" cy="511810"/>
                      <wp:effectExtent l="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110" cy="5118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5143A5" w:rsidRDefault="005143A5" w:rsidP="005143A5">
                                  <w:pPr>
                                    <w:pStyle w:val="NewsletterHead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4.2pt;margin-top:-55.05pt;width:539.3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" o:allowoverlap="f" filled="f" stroked="f">
                      <v:textbox>
                        <w:txbxContent>
                          <w:p w:rsidR="005143A5" w:rsidRDefault="005143A5" w:rsidP="005143A5">
                            <w:pPr>
                              <w:pStyle w:val="NewsletterHeader"/>
                            </w:pPr>
                          </w:p>
                        </w:txbxContent>
                      </v:textbox>
                      <w10:wrap anchory="page"/>
                      <w10:anchorlock/>
                    </v:shape>
                  </w:pict>
                </mc:Fallback>
              </mc:AlternateContent>
            </w:r>
            <w:bookmarkStart w:id="1" w:name="_top"/>
            <w:bookmarkEnd w:id="1"/>
            <w:r>
              <w:t xml:space="preserve">Hello! </w:t>
            </w:r>
          </w:p>
          <w:p w:rsidR="005143A5" w:rsidRDefault="005143A5">
            <w:pPr>
              <w:pStyle w:val="NewsletterBody"/>
              <w:spacing w:after="240"/>
            </w:pPr>
            <w:r>
              <w:t xml:space="preserve">Below you will find the Centers for Disease Control and Prevention (CDC), </w:t>
            </w:r>
            <w:r w:rsidR="001704DF">
              <w:t>National Center for Chronic Disease Prevention and Health Promotion’s, Division of Nutrition, Physical Activity</w:t>
            </w:r>
            <w:r w:rsidR="0010558A">
              <w:t>,</w:t>
            </w:r>
            <w:r w:rsidR="001704DF">
              <w:t xml:space="preserve"> and Obesity Weekly Digest. This </w:t>
            </w:r>
            <w:r>
              <w:t xml:space="preserve">weekly </w:t>
            </w:r>
            <w:r w:rsidR="001704DF">
              <w:t>news digest</w:t>
            </w:r>
            <w:r>
              <w:t xml:space="preserve"> provides a compilation of resources and information related to chronic disease prevention and community health from a variety of sources. Feel free to share this e-mail with your peers and partners. If you would like to subscribe or unsubscribe, send your name, organization, and e-mail address to </w:t>
            </w:r>
            <w:r w:rsidR="004F2F7B">
              <w:rPr>
                <w:rStyle w:val="Hyperlink"/>
                <w:rFonts w:eastAsiaTheme="majorEastAsia"/>
              </w:rPr>
              <w:t>dnpao</w:t>
            </w:r>
            <w:r w:rsidR="000937F8">
              <w:rPr>
                <w:rStyle w:val="Hyperlink"/>
                <w:rFonts w:eastAsiaTheme="majorEastAsia"/>
              </w:rPr>
              <w:t>program@cdc.gov</w:t>
            </w:r>
            <w:r>
              <w:t xml:space="preserve"> indicating whether you wish to subscribe or unsubscribe. </w:t>
            </w:r>
          </w:p>
          <w:p w:rsidR="00AC6CF9" w:rsidRPr="00CC7D0D" w:rsidRDefault="00E26244" w:rsidP="00CC7D0D">
            <w:pPr>
              <w:pStyle w:val="TOC1"/>
              <w:rPr>
                <w:rFonts w:asciiTheme="minorHAnsi" w:eastAsiaTheme="minorEastAsia" w:hAnsiTheme="minorHAnsi" w:cstheme="minorBidi"/>
                <w:color w:val="auto"/>
              </w:rPr>
            </w:pPr>
            <w:r w:rsidRPr="0066662B">
              <w:t>Nutrition</w:t>
            </w:r>
            <w:r w:rsidR="0056241B">
              <w:rPr>
                <w:color w:val="8A8E36"/>
                <w:u w:val="single"/>
              </w:rPr>
              <w:fldChar w:fldCharType="begin"/>
            </w:r>
            <w:r w:rsidR="0056241B">
              <w:instrText xml:space="preserve"> TOC \o "1-2" \n \h \z \u </w:instrText>
            </w:r>
            <w:r w:rsidR="0056241B">
              <w:rPr>
                <w:color w:val="8A8E36"/>
                <w:u w:val="single"/>
              </w:rPr>
              <w:fldChar w:fldCharType="separate"/>
            </w:r>
            <w:hyperlink w:anchor="_Toc465176223" w:history="1"/>
          </w:p>
          <w:p w:rsidR="007637C8" w:rsidRDefault="009F724A" w:rsidP="00286F44">
            <w:pPr>
              <w:pStyle w:val="TOC2"/>
            </w:pPr>
            <w:r>
              <w:t>Upcoming Webinar:</w:t>
            </w:r>
            <w:r w:rsidR="00CC7D0D">
              <w:t xml:space="preserve">  Getting to Know the Tastes and Preferences of Produce Consumers</w:t>
            </w:r>
            <w:r>
              <w:t xml:space="preserve">  </w:t>
            </w:r>
          </w:p>
          <w:p w:rsidR="00DB0C28" w:rsidRDefault="003F7CF4" w:rsidP="00286F44">
            <w:pPr>
              <w:pStyle w:val="TOC2"/>
            </w:pPr>
            <w:r>
              <w:t>New Resource</w:t>
            </w:r>
            <w:r w:rsidR="00340498">
              <w:t>:</w:t>
            </w:r>
            <w:r>
              <w:t xml:space="preserve">  Health Educator's Nutrition Toolkit:  Setting the Table for Healthy Eating</w:t>
            </w:r>
          </w:p>
          <w:p w:rsidR="00AD7C4C" w:rsidRDefault="00DB0C28" w:rsidP="00286F44">
            <w:pPr>
              <w:pStyle w:val="TOC2"/>
            </w:pPr>
            <w:r>
              <w:t>New Funding Opportunity:  2020 Farm to School Grant Request for Applications</w:t>
            </w:r>
            <w:r w:rsidR="00340498">
              <w:t xml:space="preserve">  </w:t>
            </w:r>
          </w:p>
          <w:p w:rsidR="00F24EFB" w:rsidRDefault="00B616CB" w:rsidP="0066662B">
            <w:pPr>
              <w:pStyle w:val="TOC1"/>
              <w:rPr>
                <w:rFonts w:asciiTheme="minorHAnsi" w:eastAsiaTheme="minorEastAsia" w:hAnsiTheme="minorHAnsi" w:cstheme="minorBidi"/>
                <w:color w:val="auto"/>
              </w:rPr>
            </w:pPr>
            <w:hyperlink w:anchor="_Toc465176225" w:history="1">
              <w:r w:rsidR="00E26244">
                <w:rPr>
                  <w:rStyle w:val="Hyperlink"/>
                </w:rPr>
                <w:t>Physical</w:t>
              </w:r>
            </w:hyperlink>
            <w:r w:rsidR="00E26244" w:rsidRPr="0066662B">
              <w:rPr>
                <w:rStyle w:val="Hyperlink"/>
                <w:u w:val="none"/>
              </w:rPr>
              <w:t xml:space="preserve"> </w:t>
            </w:r>
            <w:r w:rsidR="00E26244" w:rsidRPr="0066662B">
              <w:rPr>
                <w:rStyle w:val="Hyperlink"/>
                <w:color w:val="878A10"/>
                <w:u w:val="none"/>
              </w:rPr>
              <w:t>Activity</w:t>
            </w:r>
          </w:p>
          <w:p w:rsidR="00AC6CF9" w:rsidRDefault="00416153" w:rsidP="00286F44">
            <w:pPr>
              <w:pStyle w:val="TOC2"/>
            </w:pPr>
            <w:r>
              <w:t>New Report</w:t>
            </w:r>
            <w:r w:rsidR="00AC6CF9" w:rsidRPr="00AC6CF9">
              <w:t>:</w:t>
            </w:r>
            <w:r>
              <w:t xml:space="preserve">  Metropolitan Planning Organizations &amp; Health 101: The Nuts &amp; Bolts of Regional Transportation Agencies</w:t>
            </w:r>
            <w:r w:rsidR="00AC6CF9" w:rsidRPr="00AC6CF9">
              <w:t xml:space="preserve"> </w:t>
            </w:r>
          </w:p>
          <w:p w:rsidR="00286F44" w:rsidRPr="00286F44" w:rsidRDefault="00286F44" w:rsidP="00286F44">
            <w:pPr>
              <w:pStyle w:val="TOC2"/>
            </w:pPr>
            <w:r>
              <w:t xml:space="preserve">Upcoming Webinar:  Transit Plans </w:t>
            </w:r>
            <w:r w:rsidR="006C2EF4">
              <w:t>to LRTPs - MDOT's Formula for Engaging 1000s</w:t>
            </w:r>
          </w:p>
          <w:p w:rsidR="009318D9" w:rsidRDefault="00AC5CC5" w:rsidP="00286F44">
            <w:pPr>
              <w:pStyle w:val="TOC2"/>
            </w:pPr>
            <w:r>
              <w:t>New Article</w:t>
            </w:r>
            <w:r w:rsidR="009318D9" w:rsidRPr="009318D9">
              <w:t>:</w:t>
            </w:r>
            <w:r>
              <w:t xml:space="preserve">  Rural Areas Need a Transportation Overhall Too - How Our Three Principles Would Help Rural America Prosper</w:t>
            </w:r>
            <w:r w:rsidR="009318D9" w:rsidRPr="009318D9">
              <w:t xml:space="preserve"> </w:t>
            </w:r>
          </w:p>
          <w:p w:rsidR="001F33B4" w:rsidRDefault="001F33B4" w:rsidP="00286F44">
            <w:pPr>
              <w:pStyle w:val="TOC2"/>
            </w:pPr>
            <w:r>
              <w:t>Upcoming Webinar Series:  Navigating Main Street as Places</w:t>
            </w:r>
          </w:p>
          <w:p w:rsidR="004027B6" w:rsidRPr="004027B6" w:rsidRDefault="004027B6" w:rsidP="00286F44">
            <w:pPr>
              <w:pStyle w:val="TOC2"/>
            </w:pPr>
            <w:r>
              <w:t xml:space="preserve">Recorded Webinar:  Suburbs for Everyone:  How to Rethink, Redesign, and Redevelop the 'Burbs' to Be More Affordable and Livable </w:t>
            </w:r>
          </w:p>
          <w:p w:rsidR="0032375D" w:rsidRDefault="0032375D" w:rsidP="0032375D">
            <w:pPr>
              <w:pStyle w:val="TOC1"/>
              <w:rPr>
                <w:rFonts w:asciiTheme="minorHAnsi" w:eastAsiaTheme="minorEastAsia" w:hAnsiTheme="minorHAnsi" w:cstheme="minorBidi"/>
                <w:color w:val="auto"/>
              </w:rPr>
            </w:pPr>
            <w:r>
              <w:t>Health Equity Resources</w:t>
            </w:r>
          </w:p>
          <w:p w:rsidR="00F55602" w:rsidRDefault="00834CCE" w:rsidP="00286F44">
            <w:pPr>
              <w:pStyle w:val="TOC2"/>
            </w:pPr>
            <w:r>
              <w:t>Upcoming Webinar</w:t>
            </w:r>
            <w:r w:rsidR="00F55602">
              <w:t>:</w:t>
            </w:r>
            <w:r>
              <w:t xml:space="preserve">  Centering Community in Programs:  A Peek into Human-Centered Design</w:t>
            </w:r>
            <w:r w:rsidR="00F55602">
              <w:t xml:space="preserve">  </w:t>
            </w:r>
          </w:p>
          <w:p w:rsidR="0032375D" w:rsidRDefault="000B3D48" w:rsidP="00286F44">
            <w:pPr>
              <w:pStyle w:val="TOC2"/>
            </w:pPr>
            <w:r>
              <w:t>Upcoming Webinar</w:t>
            </w:r>
            <w:r w:rsidR="0032375D">
              <w:t>:</w:t>
            </w:r>
            <w:r>
              <w:t xml:space="preserve">  Health Equity:  Celebrating 20 Years of REACH</w:t>
            </w:r>
            <w:r w:rsidR="0032375D">
              <w:t xml:space="preserve">  </w:t>
            </w:r>
          </w:p>
          <w:p w:rsidR="00AC6CF9" w:rsidRPr="003024F1" w:rsidRDefault="003A78BD" w:rsidP="003024F1">
            <w:pPr>
              <w:pStyle w:val="TOC1"/>
              <w:rPr>
                <w:rFonts w:asciiTheme="minorHAnsi" w:eastAsiaTheme="minorEastAsia" w:hAnsiTheme="minorHAnsi" w:cstheme="minorBidi"/>
                <w:color w:val="auto"/>
              </w:rPr>
            </w:pPr>
            <w:r>
              <w:t>Breastfeeding</w:t>
            </w:r>
            <w:r w:rsidR="00BB0768">
              <w:t xml:space="preserve"> Resource</w:t>
            </w:r>
          </w:p>
          <w:p w:rsidR="00AC6CF9" w:rsidRPr="00AC6CF9" w:rsidRDefault="00340498" w:rsidP="00286F44">
            <w:pPr>
              <w:pStyle w:val="TOC2"/>
            </w:pPr>
            <w:r>
              <w:t>New Funding Opportunity</w:t>
            </w:r>
            <w:r w:rsidR="003024F1">
              <w:t>:</w:t>
            </w:r>
            <w:r w:rsidR="00D96504">
              <w:t xml:space="preserve">  </w:t>
            </w:r>
            <w:r>
              <w:t>Establishing Breastfeeding Continuity of Care in REACH Communities</w:t>
            </w:r>
            <w:r w:rsidR="0032375D">
              <w:t xml:space="preserve">  </w:t>
            </w:r>
            <w:r w:rsidR="003024F1">
              <w:t xml:space="preserve"> </w:t>
            </w:r>
          </w:p>
          <w:p w:rsidR="00F24EFB" w:rsidRPr="0066662B" w:rsidRDefault="0066662B" w:rsidP="0066662B">
            <w:pPr>
              <w:pStyle w:val="TOC1"/>
              <w:rPr>
                <w:rFonts w:asciiTheme="minorHAnsi" w:eastAsiaTheme="minorEastAsia" w:hAnsiTheme="minorHAnsi" w:cstheme="minorBidi"/>
              </w:rPr>
            </w:pPr>
            <w:r w:rsidRPr="0066662B">
              <w:rPr>
                <w:rStyle w:val="Hyperlink"/>
                <w:color w:val="878A10"/>
                <w:u w:val="none"/>
              </w:rPr>
              <w:t xml:space="preserve">Early </w:t>
            </w:r>
            <w:r w:rsidR="00E26244" w:rsidRPr="0066662B">
              <w:rPr>
                <w:rStyle w:val="Hyperlink"/>
                <w:color w:val="878A10"/>
                <w:u w:val="none"/>
              </w:rPr>
              <w:t>Childcare and Education Settings (ECE</w:t>
            </w:r>
            <w:r w:rsidR="00E26244" w:rsidRPr="0066662B">
              <w:rPr>
                <w:rStyle w:val="Hyperlink"/>
                <w:color w:val="878A10"/>
              </w:rPr>
              <w:t>)</w:t>
            </w:r>
          </w:p>
          <w:p w:rsidR="00F0232D" w:rsidRDefault="00F55602" w:rsidP="00286F44">
            <w:pPr>
              <w:pStyle w:val="TOC2"/>
            </w:pPr>
            <w:r>
              <w:t>No New Updates</w:t>
            </w:r>
          </w:p>
          <w:p w:rsidR="00F24EFB" w:rsidRDefault="00B616CB" w:rsidP="0066662B">
            <w:pPr>
              <w:pStyle w:val="TOC1"/>
              <w:rPr>
                <w:rFonts w:asciiTheme="minorHAnsi" w:eastAsiaTheme="minorEastAsia" w:hAnsiTheme="minorHAnsi" w:cstheme="minorBidi"/>
                <w:color w:val="auto"/>
              </w:rPr>
            </w:pPr>
            <w:hyperlink w:anchor="_Toc465176233" w:history="1">
              <w:r w:rsidR="00E26244">
                <w:rPr>
                  <w:rStyle w:val="Hyperlink"/>
                </w:rPr>
                <w:t>General</w:t>
              </w:r>
              <w:r w:rsidR="00F24EFB" w:rsidRPr="003930FB">
                <w:rPr>
                  <w:rStyle w:val="Hyperlink"/>
                </w:rPr>
                <w:t xml:space="preserve"> Resource</w:t>
              </w:r>
            </w:hyperlink>
          </w:p>
          <w:p w:rsidR="00BB0768" w:rsidRDefault="0056241B" w:rsidP="00286F44">
            <w:pPr>
              <w:pStyle w:val="TOC2"/>
            </w:pPr>
            <w:r>
              <w:fldChar w:fldCharType="end"/>
            </w:r>
            <w:r w:rsidR="006C2EF4">
              <w:t>No New Updates</w:t>
            </w:r>
          </w:p>
          <w:p w:rsidR="008A18F6" w:rsidRDefault="008A18F6" w:rsidP="008A18F6"/>
          <w:p w:rsidR="006C2EF4" w:rsidRDefault="006C2EF4" w:rsidP="008A18F6"/>
          <w:p w:rsidR="006C2EF4" w:rsidRDefault="006C2EF4" w:rsidP="008A18F6"/>
          <w:p w:rsidR="006C2EF4" w:rsidRDefault="006C2EF4" w:rsidP="008A18F6"/>
          <w:p w:rsidR="006C2EF4" w:rsidRDefault="006C2EF4" w:rsidP="008A18F6"/>
          <w:p w:rsidR="006C2EF4" w:rsidRPr="008A18F6" w:rsidRDefault="006C2EF4" w:rsidP="008A18F6"/>
          <w:p w:rsidR="00E04CAA" w:rsidRDefault="00E04CAA" w:rsidP="00286F44">
            <w:pPr>
              <w:pStyle w:val="TOC2"/>
              <w:numPr>
                <w:ilvl w:val="0"/>
                <w:numId w:val="0"/>
              </w:numPr>
            </w:pPr>
          </w:p>
          <w:p w:rsidR="00F0232D" w:rsidRDefault="00B616CB" w:rsidP="00286F44">
            <w:pPr>
              <w:pStyle w:val="TOC2"/>
              <w:numPr>
                <w:ilvl w:val="0"/>
                <w:numId w:val="0"/>
              </w:numPr>
            </w:pPr>
            <w:hyperlink w:anchor="_top" w:history="1">
              <w:r w:rsidR="005143A5" w:rsidRPr="00806481">
                <w:rPr>
                  <w:rStyle w:val="Hyperlink"/>
                  <w:rFonts w:eastAsiaTheme="majorEastAsia"/>
                </w:rPr>
                <w:t>Back to Top of Newsletter</w:t>
              </w:r>
            </w:hyperlink>
          </w:p>
          <w:p w:rsidR="005143A5" w:rsidRDefault="00E26244" w:rsidP="0056241B">
            <w:pPr>
              <w:pStyle w:val="Heading1"/>
              <w:outlineLvl w:val="0"/>
            </w:pPr>
            <w:r>
              <w:t>Nutrition</w:t>
            </w:r>
          </w:p>
          <w:p w:rsidR="00D6519D" w:rsidRDefault="00D6519D" w:rsidP="001A6B6D">
            <w:bookmarkStart w:id="2" w:name="_Toc465176224"/>
          </w:p>
          <w:p w:rsidR="001A6B6D" w:rsidRDefault="005A3FAC" w:rsidP="001A6B6D">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U</w:t>
            </w:r>
            <w:r w:rsidR="001A6B6D">
              <w:rPr>
                <w:rFonts w:ascii="Arial Black" w:eastAsiaTheme="majorEastAsia" w:hAnsi="Arial Black" w:cstheme="majorBidi"/>
                <w:b/>
                <w:bCs/>
                <w:color w:val="8A8E36"/>
                <w:sz w:val="28"/>
                <w:szCs w:val="28"/>
              </w:rPr>
              <w:t>pcoming Webinar:</w:t>
            </w:r>
            <w:r w:rsidR="001A6B6D" w:rsidRPr="001A6B6D">
              <w:rPr>
                <w:rFonts w:ascii="lato-light" w:eastAsiaTheme="minorHAnsi" w:hAnsi="lato-light" w:cs="Arial"/>
                <w:color w:val="41632E"/>
                <w:spacing w:val="-15"/>
                <w:kern w:val="36"/>
                <w:sz w:val="54"/>
                <w:szCs w:val="54"/>
              </w:rPr>
              <w:t xml:space="preserve"> </w:t>
            </w:r>
            <w:r w:rsidR="00CC7D0D">
              <w:rPr>
                <w:rFonts w:ascii="Arial Black" w:eastAsiaTheme="majorEastAsia" w:hAnsi="Arial Black" w:cstheme="majorBidi"/>
                <w:b/>
                <w:bCs/>
                <w:color w:val="8A8E36"/>
                <w:sz w:val="28"/>
                <w:szCs w:val="28"/>
              </w:rPr>
              <w:t>Getting to Know the Tastes and Preferences of Produce Consumers</w:t>
            </w:r>
          </w:p>
          <w:p w:rsidR="001A6B6D" w:rsidRPr="007F4B73" w:rsidRDefault="00CC7D0D" w:rsidP="001A6B6D">
            <w:pPr>
              <w:rPr>
                <w:rFonts w:ascii="Arial" w:hAnsi="Arial" w:cs="Arial"/>
                <w:color w:val="000000" w:themeColor="text1"/>
                <w:sz w:val="22"/>
                <w:szCs w:val="22"/>
              </w:rPr>
            </w:pPr>
            <w:r>
              <w:rPr>
                <w:rFonts w:ascii="Arial" w:hAnsi="Arial" w:cs="Arial"/>
                <w:color w:val="000000" w:themeColor="text1"/>
                <w:sz w:val="22"/>
                <w:szCs w:val="22"/>
              </w:rPr>
              <w:t>Tuesday, October 22</w:t>
            </w:r>
            <w:r w:rsidR="001A6B6D" w:rsidRPr="007F4B73">
              <w:rPr>
                <w:rFonts w:ascii="Arial" w:hAnsi="Arial" w:cs="Arial"/>
                <w:color w:val="000000" w:themeColor="text1"/>
                <w:sz w:val="22"/>
                <w:szCs w:val="22"/>
              </w:rPr>
              <w:t>, 2019</w:t>
            </w:r>
          </w:p>
          <w:p w:rsidR="001A6B6D" w:rsidRPr="007F4B73" w:rsidRDefault="00CC7D0D" w:rsidP="001A6B6D">
            <w:pPr>
              <w:rPr>
                <w:rFonts w:ascii="Arial" w:hAnsi="Arial" w:cs="Arial"/>
                <w:color w:val="000000" w:themeColor="text1"/>
                <w:sz w:val="22"/>
                <w:szCs w:val="22"/>
              </w:rPr>
            </w:pPr>
            <w:r>
              <w:rPr>
                <w:rFonts w:ascii="Arial" w:hAnsi="Arial" w:cs="Arial"/>
                <w:color w:val="000000" w:themeColor="text1"/>
                <w:sz w:val="22"/>
                <w:szCs w:val="22"/>
              </w:rPr>
              <w:t>1</w:t>
            </w:r>
            <w:r w:rsidR="009F724A">
              <w:rPr>
                <w:rFonts w:ascii="Arial" w:hAnsi="Arial" w:cs="Arial"/>
                <w:color w:val="000000" w:themeColor="text1"/>
                <w:sz w:val="22"/>
                <w:szCs w:val="22"/>
              </w:rPr>
              <w:t xml:space="preserve">:00 </w:t>
            </w:r>
            <w:r w:rsidR="001A6B6D">
              <w:rPr>
                <w:rFonts w:ascii="Arial" w:hAnsi="Arial" w:cs="Arial"/>
                <w:color w:val="000000" w:themeColor="text1"/>
                <w:sz w:val="22"/>
                <w:szCs w:val="22"/>
              </w:rPr>
              <w:t>pm</w:t>
            </w:r>
            <w:r w:rsidR="009F724A">
              <w:rPr>
                <w:rFonts w:ascii="Arial" w:hAnsi="Arial" w:cs="Arial"/>
                <w:color w:val="000000" w:themeColor="text1"/>
                <w:sz w:val="22"/>
                <w:szCs w:val="22"/>
              </w:rPr>
              <w:t xml:space="preserve"> </w:t>
            </w:r>
            <w:r w:rsidR="001A6B6D">
              <w:rPr>
                <w:rFonts w:ascii="Arial" w:hAnsi="Arial" w:cs="Arial"/>
                <w:color w:val="000000" w:themeColor="text1"/>
                <w:sz w:val="22"/>
                <w:szCs w:val="22"/>
              </w:rPr>
              <w:t>-</w:t>
            </w:r>
            <w:r w:rsidR="009F724A">
              <w:rPr>
                <w:rFonts w:ascii="Arial" w:hAnsi="Arial" w:cs="Arial"/>
                <w:color w:val="000000" w:themeColor="text1"/>
                <w:sz w:val="22"/>
                <w:szCs w:val="22"/>
              </w:rPr>
              <w:t xml:space="preserve"> </w:t>
            </w:r>
            <w:r>
              <w:rPr>
                <w:rFonts w:ascii="Arial" w:hAnsi="Arial" w:cs="Arial"/>
                <w:color w:val="000000" w:themeColor="text1"/>
                <w:sz w:val="22"/>
                <w:szCs w:val="22"/>
              </w:rPr>
              <w:t>2</w:t>
            </w:r>
            <w:r w:rsidR="001A6B6D" w:rsidRPr="007F4B73">
              <w:rPr>
                <w:rFonts w:ascii="Arial" w:hAnsi="Arial" w:cs="Arial"/>
                <w:color w:val="000000" w:themeColor="text1"/>
                <w:sz w:val="22"/>
                <w:szCs w:val="22"/>
              </w:rPr>
              <w:t>:</w:t>
            </w:r>
            <w:r>
              <w:rPr>
                <w:rFonts w:ascii="Arial" w:hAnsi="Arial" w:cs="Arial"/>
                <w:color w:val="000000" w:themeColor="text1"/>
                <w:sz w:val="22"/>
                <w:szCs w:val="22"/>
              </w:rPr>
              <w:t>00</w:t>
            </w:r>
            <w:r w:rsidR="003024F1">
              <w:rPr>
                <w:rFonts w:ascii="Arial" w:hAnsi="Arial" w:cs="Arial"/>
                <w:color w:val="000000" w:themeColor="text1"/>
                <w:sz w:val="22"/>
                <w:szCs w:val="22"/>
              </w:rPr>
              <w:t xml:space="preserve"> </w:t>
            </w:r>
            <w:r w:rsidR="001A6B6D" w:rsidRPr="007F4B73">
              <w:rPr>
                <w:rFonts w:ascii="Arial" w:hAnsi="Arial" w:cs="Arial"/>
                <w:color w:val="000000" w:themeColor="text1"/>
                <w:sz w:val="22"/>
                <w:szCs w:val="22"/>
              </w:rPr>
              <w:t>pm EDT</w:t>
            </w:r>
          </w:p>
          <w:p w:rsidR="001A6B6D" w:rsidRPr="002F6345" w:rsidRDefault="001A6B6D" w:rsidP="001A6B6D">
            <w:pPr>
              <w:rPr>
                <w:rStyle w:val="Hyperlink"/>
                <w:rFonts w:ascii="Arial" w:eastAsiaTheme="majorEastAsia" w:hAnsi="Arial" w:cs="Arial"/>
                <w:b/>
                <w:bCs/>
                <w:color w:val="006B7E"/>
                <w:sz w:val="22"/>
                <w:szCs w:val="22"/>
              </w:rPr>
            </w:pPr>
            <w:r w:rsidRPr="002F6345">
              <w:rPr>
                <w:rFonts w:ascii="Arial" w:hAnsi="Arial" w:cs="Arial"/>
                <w:color w:val="006B7E"/>
                <w:sz w:val="22"/>
                <w:szCs w:val="22"/>
              </w:rPr>
              <w:fldChar w:fldCharType="begin"/>
            </w:r>
            <w:r w:rsidR="00CC7D0D">
              <w:rPr>
                <w:rFonts w:ascii="Arial" w:hAnsi="Arial" w:cs="Arial"/>
                <w:color w:val="006B7E"/>
                <w:sz w:val="22"/>
                <w:szCs w:val="22"/>
              </w:rPr>
              <w:instrText>HYPERLINK "https://register.gotowebinar.com/register/1973963522700838413"</w:instrText>
            </w:r>
            <w:r w:rsidRPr="002F6345">
              <w:rPr>
                <w:rFonts w:ascii="Arial" w:hAnsi="Arial" w:cs="Arial"/>
                <w:color w:val="006B7E"/>
                <w:sz w:val="22"/>
                <w:szCs w:val="22"/>
              </w:rPr>
              <w:fldChar w:fldCharType="separate"/>
            </w:r>
            <w:r w:rsidRPr="002F6345">
              <w:rPr>
                <w:rStyle w:val="Hyperlink"/>
                <w:rFonts w:ascii="Arial" w:hAnsi="Arial" w:cs="Arial"/>
                <w:color w:val="006B7E"/>
                <w:sz w:val="22"/>
                <w:szCs w:val="22"/>
              </w:rPr>
              <w:t>Register</w:t>
            </w:r>
            <w:r w:rsidRPr="002F6345">
              <w:rPr>
                <w:rStyle w:val="Hyperlink"/>
                <w:rFonts w:ascii="Arial" w:hAnsi="Arial" w:cs="Arial"/>
                <w:color w:val="006B7E"/>
                <w:sz w:val="22"/>
                <w:szCs w:val="22"/>
              </w:rPr>
              <w:t xml:space="preserve"> </w:t>
            </w:r>
            <w:r w:rsidRPr="002F6345">
              <w:rPr>
                <w:rStyle w:val="Hyperlink"/>
                <w:rFonts w:ascii="Arial" w:hAnsi="Arial" w:cs="Arial"/>
                <w:color w:val="006B7E"/>
                <w:sz w:val="22"/>
                <w:szCs w:val="22"/>
              </w:rPr>
              <w:t>Here</w:t>
            </w:r>
          </w:p>
          <w:p w:rsidR="001A6B6D" w:rsidRDefault="001A6B6D" w:rsidP="003C6F45">
            <w:pPr>
              <w:rPr>
                <w:rFonts w:ascii="Arial" w:hAnsi="Arial" w:cs="Arial"/>
                <w:color w:val="006B7E"/>
                <w:sz w:val="22"/>
                <w:szCs w:val="22"/>
              </w:rPr>
            </w:pPr>
            <w:r w:rsidRPr="002F6345">
              <w:rPr>
                <w:rFonts w:ascii="Arial" w:hAnsi="Arial" w:cs="Arial"/>
                <w:color w:val="006B7E"/>
                <w:sz w:val="22"/>
                <w:szCs w:val="22"/>
              </w:rPr>
              <w:fldChar w:fldCharType="end"/>
            </w:r>
          </w:p>
          <w:p w:rsidR="00CC7D0D" w:rsidRPr="006626D8" w:rsidRDefault="00CC7D0D" w:rsidP="003C6F45">
            <w:pPr>
              <w:rPr>
                <w:rFonts w:ascii="Helvetica" w:hAnsi="Helvetica"/>
                <w:color w:val="757575"/>
                <w:sz w:val="22"/>
                <w:szCs w:val="22"/>
              </w:rPr>
            </w:pPr>
            <w:r w:rsidRPr="006626D8">
              <w:rPr>
                <w:rFonts w:ascii="Arial" w:hAnsi="Arial" w:cs="Arial"/>
                <w:color w:val="000000"/>
                <w:sz w:val="22"/>
                <w:szCs w:val="22"/>
              </w:rPr>
              <w:t xml:space="preserve">Consumer demand for great tasting fruits and vegetables is at an all-time high. Growers, retailers, and foodservice operators are striving to meet the demands of a more selective consumer. During this webinar, </w:t>
            </w:r>
            <w:proofErr w:type="gramStart"/>
            <w:r w:rsidRPr="006626D8">
              <w:rPr>
                <w:rFonts w:ascii="Arial" w:hAnsi="Arial" w:cs="Arial"/>
                <w:color w:val="000000"/>
                <w:sz w:val="22"/>
                <w:szCs w:val="22"/>
              </w:rPr>
              <w:t>we’ll</w:t>
            </w:r>
            <w:proofErr w:type="gramEnd"/>
            <w:r w:rsidRPr="006626D8">
              <w:rPr>
                <w:rFonts w:ascii="Arial" w:hAnsi="Arial" w:cs="Arial"/>
                <w:color w:val="000000"/>
                <w:sz w:val="22"/>
                <w:szCs w:val="22"/>
              </w:rPr>
              <w:t xml:space="preserve"> discuss trends and challenges influencing the produce chain, consumer taste preferences, and how appearance, aroma, taste, and texture influence our enjoyment of fruits and vegetables.</w:t>
            </w:r>
            <w:r w:rsidRPr="006626D8">
              <w:rPr>
                <w:rFonts w:ascii="Arial" w:hAnsi="Arial" w:cs="Arial"/>
                <w:color w:val="000000"/>
                <w:sz w:val="22"/>
                <w:szCs w:val="22"/>
              </w:rPr>
              <w:br/>
            </w:r>
            <w:r w:rsidRPr="006626D8">
              <w:rPr>
                <w:rFonts w:ascii="Arial" w:hAnsi="Arial" w:cs="Arial"/>
                <w:color w:val="000000"/>
                <w:sz w:val="22"/>
                <w:szCs w:val="22"/>
              </w:rPr>
              <w:br/>
            </w:r>
            <w:r w:rsidRPr="006626D8">
              <w:rPr>
                <w:rStyle w:val="Strong"/>
                <w:rFonts w:ascii="Arial" w:hAnsi="Arial" w:cs="Arial"/>
                <w:color w:val="000000"/>
                <w:sz w:val="22"/>
                <w:szCs w:val="22"/>
              </w:rPr>
              <w:t>Learning Objectives:</w:t>
            </w:r>
            <w:r w:rsidRPr="006626D8">
              <w:rPr>
                <w:rFonts w:ascii="Helvetica" w:hAnsi="Helvetica"/>
                <w:color w:val="757575"/>
                <w:sz w:val="22"/>
                <w:szCs w:val="22"/>
              </w:rPr>
              <w:t xml:space="preserve"> </w:t>
            </w:r>
          </w:p>
          <w:p w:rsidR="00CC7D0D" w:rsidRPr="006626D8" w:rsidRDefault="00CC7D0D" w:rsidP="00CC7D0D">
            <w:pPr>
              <w:numPr>
                <w:ilvl w:val="0"/>
                <w:numId w:val="31"/>
              </w:numPr>
              <w:spacing w:before="100" w:beforeAutospacing="1" w:after="100" w:afterAutospacing="1" w:line="360" w:lineRule="auto"/>
              <w:rPr>
                <w:rFonts w:ascii="Helvetica" w:eastAsia="Times New Roman" w:hAnsi="Helvetica"/>
                <w:color w:val="auto"/>
                <w:sz w:val="22"/>
                <w:szCs w:val="22"/>
              </w:rPr>
            </w:pPr>
            <w:r w:rsidRPr="006626D8">
              <w:rPr>
                <w:rFonts w:ascii="Arial" w:eastAsia="Times New Roman" w:hAnsi="Arial" w:cs="Arial"/>
                <w:color w:val="auto"/>
                <w:sz w:val="22"/>
                <w:szCs w:val="22"/>
              </w:rPr>
              <w:t>Participants will be able to define continued and emerging trends in produce;</w:t>
            </w:r>
          </w:p>
          <w:p w:rsidR="00CC7D0D" w:rsidRPr="006626D8" w:rsidRDefault="00CC7D0D" w:rsidP="00F964A4">
            <w:pPr>
              <w:numPr>
                <w:ilvl w:val="0"/>
                <w:numId w:val="31"/>
              </w:numPr>
              <w:spacing w:before="100" w:beforeAutospacing="1" w:after="100" w:afterAutospacing="1" w:line="360" w:lineRule="auto"/>
              <w:rPr>
                <w:rFonts w:ascii="Helvetica" w:eastAsia="Times New Roman" w:hAnsi="Helvetica"/>
                <w:color w:val="auto"/>
                <w:sz w:val="22"/>
                <w:szCs w:val="22"/>
              </w:rPr>
            </w:pPr>
            <w:r w:rsidRPr="006626D8">
              <w:rPr>
                <w:rFonts w:ascii="Arial" w:eastAsia="Times New Roman" w:hAnsi="Arial" w:cs="Arial"/>
                <w:color w:val="auto"/>
                <w:sz w:val="22"/>
                <w:szCs w:val="22"/>
              </w:rPr>
              <w:t>Participants will explore examples of sensory experiences; and</w:t>
            </w:r>
          </w:p>
          <w:p w:rsidR="00CC7D0D" w:rsidRPr="006626D8" w:rsidRDefault="00CC7D0D" w:rsidP="006626D8">
            <w:pPr>
              <w:numPr>
                <w:ilvl w:val="0"/>
                <w:numId w:val="31"/>
              </w:numPr>
              <w:spacing w:before="100" w:beforeAutospacing="1" w:after="100" w:afterAutospacing="1"/>
              <w:rPr>
                <w:rStyle w:val="Strong"/>
                <w:rFonts w:ascii="Helvetica" w:eastAsia="Times New Roman" w:hAnsi="Helvetica"/>
                <w:b w:val="0"/>
                <w:bCs w:val="0"/>
                <w:color w:val="auto"/>
                <w:sz w:val="22"/>
                <w:szCs w:val="22"/>
              </w:rPr>
            </w:pPr>
            <w:r w:rsidRPr="006626D8">
              <w:rPr>
                <w:rFonts w:ascii="Arial" w:eastAsia="Times New Roman" w:hAnsi="Arial" w:cs="Arial"/>
                <w:color w:val="auto"/>
                <w:sz w:val="22"/>
                <w:szCs w:val="22"/>
              </w:rPr>
              <w:t xml:space="preserve">Participants will be able to describe how flavor </w:t>
            </w:r>
            <w:proofErr w:type="gramStart"/>
            <w:r w:rsidRPr="006626D8">
              <w:rPr>
                <w:rFonts w:ascii="Arial" w:eastAsia="Times New Roman" w:hAnsi="Arial" w:cs="Arial"/>
                <w:color w:val="auto"/>
                <w:sz w:val="22"/>
                <w:szCs w:val="22"/>
              </w:rPr>
              <w:t>impacts</w:t>
            </w:r>
            <w:proofErr w:type="gramEnd"/>
            <w:r w:rsidRPr="006626D8">
              <w:rPr>
                <w:rFonts w:ascii="Arial" w:eastAsia="Times New Roman" w:hAnsi="Arial" w:cs="Arial"/>
                <w:color w:val="auto"/>
                <w:sz w:val="22"/>
                <w:szCs w:val="22"/>
              </w:rPr>
              <w:t xml:space="preserve"> fruit and vegetable choices.</w:t>
            </w:r>
            <w:r w:rsidR="00E60729" w:rsidRPr="006626D8">
              <w:rPr>
                <w:rFonts w:ascii="Arial" w:hAnsi="Arial" w:cs="Arial"/>
                <w:color w:val="auto"/>
                <w:sz w:val="22"/>
                <w:szCs w:val="22"/>
              </w:rPr>
              <w:br/>
            </w:r>
          </w:p>
          <w:p w:rsidR="00E60729" w:rsidRPr="006626D8" w:rsidRDefault="00E60729" w:rsidP="006626D8">
            <w:pPr>
              <w:spacing w:before="100" w:beforeAutospacing="1" w:after="100" w:afterAutospacing="1"/>
              <w:rPr>
                <w:rStyle w:val="Strong"/>
                <w:rFonts w:ascii="Helvetica" w:eastAsia="Times New Roman" w:hAnsi="Helvetica"/>
                <w:b w:val="0"/>
                <w:bCs w:val="0"/>
                <w:color w:val="auto"/>
                <w:sz w:val="22"/>
                <w:szCs w:val="22"/>
              </w:rPr>
            </w:pPr>
            <w:r w:rsidRPr="006626D8">
              <w:rPr>
                <w:rStyle w:val="Strong"/>
                <w:rFonts w:ascii="Arial" w:hAnsi="Arial" w:cs="Arial"/>
                <w:b w:val="0"/>
                <w:color w:val="auto"/>
                <w:sz w:val="22"/>
                <w:szCs w:val="22"/>
              </w:rPr>
              <w:t>Featured speakers include:</w:t>
            </w:r>
          </w:p>
          <w:p w:rsidR="00E60729" w:rsidRPr="006626D8" w:rsidRDefault="003C6F45" w:rsidP="00E60729">
            <w:pPr>
              <w:pStyle w:val="NormalWeb"/>
              <w:numPr>
                <w:ilvl w:val="0"/>
                <w:numId w:val="28"/>
              </w:numPr>
              <w:rPr>
                <w:rFonts w:ascii="Arial" w:hAnsi="Arial" w:cs="Arial"/>
                <w:sz w:val="22"/>
                <w:szCs w:val="22"/>
              </w:rPr>
            </w:pPr>
            <w:r w:rsidRPr="006626D8">
              <w:rPr>
                <w:rFonts w:ascii="Arial" w:hAnsi="Arial" w:cs="Arial"/>
                <w:sz w:val="22"/>
                <w:szCs w:val="22"/>
              </w:rPr>
              <w:t>Kathy Smith, MA</w:t>
            </w:r>
            <w:r w:rsidR="00E60729" w:rsidRPr="006626D8">
              <w:rPr>
                <w:rFonts w:ascii="Arial" w:hAnsi="Arial" w:cs="Arial"/>
                <w:sz w:val="22"/>
                <w:szCs w:val="22"/>
              </w:rPr>
              <w:t xml:space="preserve">, </w:t>
            </w:r>
            <w:r w:rsidRPr="006626D8">
              <w:rPr>
                <w:rFonts w:ascii="Arial" w:hAnsi="Arial" w:cs="Arial"/>
                <w:i/>
                <w:sz w:val="22"/>
                <w:szCs w:val="22"/>
              </w:rPr>
              <w:t>Director, Strategic Accounts, Bayer Crop Science</w:t>
            </w:r>
          </w:p>
          <w:p w:rsidR="00E60729" w:rsidRPr="006626D8" w:rsidRDefault="003C6F45" w:rsidP="00E60729">
            <w:pPr>
              <w:pStyle w:val="NormalWeb"/>
              <w:numPr>
                <w:ilvl w:val="0"/>
                <w:numId w:val="28"/>
              </w:numPr>
              <w:rPr>
                <w:rFonts w:ascii="Arial" w:hAnsi="Arial" w:cs="Arial"/>
                <w:i/>
                <w:sz w:val="22"/>
                <w:szCs w:val="22"/>
              </w:rPr>
            </w:pPr>
            <w:r w:rsidRPr="006626D8">
              <w:rPr>
                <w:rFonts w:ascii="Arial" w:hAnsi="Arial" w:cs="Arial"/>
                <w:sz w:val="22"/>
                <w:szCs w:val="22"/>
              </w:rPr>
              <w:t xml:space="preserve">Dr. Chow-Ming Lee, </w:t>
            </w:r>
            <w:r w:rsidRPr="006626D8">
              <w:rPr>
                <w:rFonts w:ascii="Arial" w:hAnsi="Arial" w:cs="Arial"/>
                <w:i/>
                <w:sz w:val="22"/>
                <w:szCs w:val="22"/>
              </w:rPr>
              <w:t>Consumer Sensory Lead, Bayer Crop Science</w:t>
            </w:r>
          </w:p>
          <w:p w:rsidR="00AD7C4C" w:rsidRDefault="003F7CF4" w:rsidP="00AD7C4C">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New Resource</w:t>
            </w:r>
            <w:r w:rsidR="00AD7C4C">
              <w:rPr>
                <w:rFonts w:ascii="Arial Black" w:eastAsiaTheme="majorEastAsia" w:hAnsi="Arial Black" w:cstheme="majorBidi"/>
                <w:b/>
                <w:bCs/>
                <w:color w:val="8A8E36"/>
                <w:sz w:val="28"/>
                <w:szCs w:val="28"/>
              </w:rPr>
              <w:t>:</w:t>
            </w:r>
            <w:r w:rsidR="00AD7C4C" w:rsidRPr="001A6B6D">
              <w:rPr>
                <w:rFonts w:ascii="lato-light" w:eastAsiaTheme="minorHAnsi" w:hAnsi="lato-light" w:cs="Arial"/>
                <w:color w:val="41632E"/>
                <w:spacing w:val="-15"/>
                <w:kern w:val="36"/>
                <w:sz w:val="54"/>
                <w:szCs w:val="54"/>
              </w:rPr>
              <w:t xml:space="preserve"> </w:t>
            </w:r>
            <w:r>
              <w:rPr>
                <w:rFonts w:ascii="Arial Black" w:eastAsiaTheme="majorEastAsia" w:hAnsi="Arial Black" w:cstheme="majorBidi"/>
                <w:b/>
                <w:bCs/>
                <w:color w:val="8A8E36"/>
                <w:sz w:val="28"/>
                <w:szCs w:val="28"/>
              </w:rPr>
              <w:t>Health Educator’s Nutrition Toolkit:  Setting the Table for Healthy Eating</w:t>
            </w:r>
          </w:p>
          <w:p w:rsidR="003F7CF4" w:rsidRPr="006C6196" w:rsidRDefault="003F7CF4" w:rsidP="003F7CF4">
            <w:pPr>
              <w:rPr>
                <w:rFonts w:ascii="Arial" w:hAnsi="Arial" w:cs="Arial"/>
                <w:color w:val="000000"/>
                <w:sz w:val="22"/>
                <w:szCs w:val="22"/>
              </w:rPr>
            </w:pPr>
            <w:r w:rsidRPr="006C6196">
              <w:rPr>
                <w:rFonts w:ascii="Arial" w:hAnsi="Arial" w:cs="Arial"/>
                <w:color w:val="000000"/>
                <w:sz w:val="22"/>
                <w:szCs w:val="22"/>
              </w:rPr>
              <w:t>The U.S. Food and Drug Administration is making available a nutrition toolkit for use by organizations and health education professionals to help them educate their audiences on the new Nutrition Facts label.</w:t>
            </w:r>
          </w:p>
          <w:p w:rsidR="003F7CF4" w:rsidRPr="006C6196" w:rsidRDefault="003F7CF4" w:rsidP="003F7CF4">
            <w:pPr>
              <w:rPr>
                <w:rFonts w:ascii="Arial" w:hAnsi="Arial" w:cs="Arial"/>
                <w:color w:val="000000"/>
                <w:sz w:val="22"/>
                <w:szCs w:val="22"/>
              </w:rPr>
            </w:pPr>
          </w:p>
          <w:p w:rsidR="003F7CF4" w:rsidRPr="006C6196" w:rsidRDefault="003F7CF4" w:rsidP="003F7CF4">
            <w:pPr>
              <w:rPr>
                <w:rFonts w:ascii="Arial" w:hAnsi="Arial" w:cs="Arial"/>
                <w:color w:val="000000"/>
                <w:sz w:val="22"/>
                <w:szCs w:val="22"/>
              </w:rPr>
            </w:pPr>
            <w:r w:rsidRPr="006C6196">
              <w:rPr>
                <w:rFonts w:ascii="Arial" w:hAnsi="Arial" w:cs="Arial"/>
                <w:color w:val="000000"/>
                <w:sz w:val="22"/>
                <w:szCs w:val="22"/>
              </w:rPr>
              <w:t xml:space="preserve">The toolkit provides resources that can help consumers understand </w:t>
            </w:r>
            <w:proofErr w:type="gramStart"/>
            <w:r w:rsidRPr="006C6196">
              <w:rPr>
                <w:rFonts w:ascii="Arial" w:hAnsi="Arial" w:cs="Arial"/>
                <w:color w:val="000000"/>
                <w:sz w:val="22"/>
                <w:szCs w:val="22"/>
              </w:rPr>
              <w:t>the new Nutrition Facts label and how to use the information it provides to make informed food choices</w:t>
            </w:r>
            <w:proofErr w:type="gramEnd"/>
            <w:r w:rsidRPr="006C6196">
              <w:rPr>
                <w:rFonts w:ascii="Arial" w:hAnsi="Arial" w:cs="Arial"/>
                <w:color w:val="000000"/>
                <w:sz w:val="22"/>
                <w:szCs w:val="22"/>
              </w:rPr>
              <w:t>.  The toolkit resources also provide realistic tips on how to shop, prepare, and order food when eating out to build a healthy diet. The toolkit includes:</w:t>
            </w:r>
          </w:p>
          <w:p w:rsidR="003F7CF4" w:rsidRPr="006C6196" w:rsidRDefault="003F7CF4" w:rsidP="003F7CF4">
            <w:pPr>
              <w:numPr>
                <w:ilvl w:val="0"/>
                <w:numId w:val="32"/>
              </w:numPr>
              <w:spacing w:before="100" w:beforeAutospacing="1" w:after="150" w:line="315" w:lineRule="atLeast"/>
              <w:ind w:left="600" w:hanging="240"/>
              <w:rPr>
                <w:rFonts w:ascii="Arial" w:hAnsi="Arial" w:cs="Arial"/>
                <w:color w:val="000000"/>
                <w:sz w:val="22"/>
                <w:szCs w:val="22"/>
              </w:rPr>
            </w:pPr>
            <w:r w:rsidRPr="006C6196">
              <w:rPr>
                <w:rFonts w:ascii="Arial" w:hAnsi="Arial" w:cs="Arial"/>
                <w:color w:val="000000"/>
                <w:sz w:val="22"/>
                <w:szCs w:val="22"/>
              </w:rPr>
              <w:t>An introductory guide about how to use the toolkit</w:t>
            </w:r>
          </w:p>
          <w:p w:rsidR="003F7CF4" w:rsidRPr="006C6196" w:rsidRDefault="003F7CF4" w:rsidP="003F7CF4">
            <w:pPr>
              <w:numPr>
                <w:ilvl w:val="0"/>
                <w:numId w:val="32"/>
              </w:numPr>
              <w:spacing w:before="100" w:beforeAutospacing="1" w:after="150" w:line="315" w:lineRule="atLeast"/>
              <w:ind w:left="600" w:hanging="240"/>
              <w:rPr>
                <w:rFonts w:ascii="Arial" w:hAnsi="Arial" w:cs="Arial"/>
                <w:color w:val="000000"/>
                <w:sz w:val="22"/>
                <w:szCs w:val="22"/>
              </w:rPr>
            </w:pPr>
            <w:r w:rsidRPr="006C6196">
              <w:rPr>
                <w:rFonts w:ascii="Arial" w:hAnsi="Arial" w:cs="Arial"/>
                <w:color w:val="000000"/>
                <w:sz w:val="22"/>
                <w:szCs w:val="22"/>
              </w:rPr>
              <w:t>Four handouts with information that can be printed (includes one wallet card)</w:t>
            </w:r>
          </w:p>
          <w:p w:rsidR="003F7CF4" w:rsidRPr="006C6196" w:rsidRDefault="003F7CF4" w:rsidP="003F7CF4">
            <w:pPr>
              <w:numPr>
                <w:ilvl w:val="0"/>
                <w:numId w:val="32"/>
              </w:numPr>
              <w:spacing w:before="100" w:beforeAutospacing="1" w:after="150" w:line="315" w:lineRule="atLeast"/>
              <w:ind w:left="600" w:hanging="240"/>
              <w:rPr>
                <w:rFonts w:ascii="Arial" w:hAnsi="Arial" w:cs="Arial"/>
                <w:color w:val="000000"/>
                <w:sz w:val="22"/>
                <w:szCs w:val="22"/>
              </w:rPr>
            </w:pPr>
            <w:r w:rsidRPr="006C6196">
              <w:rPr>
                <w:rFonts w:ascii="Arial" w:hAnsi="Arial" w:cs="Arial"/>
                <w:color w:val="000000"/>
                <w:sz w:val="22"/>
                <w:szCs w:val="22"/>
              </w:rPr>
              <w:t>A PowerPoint presentation, including notes</w:t>
            </w:r>
          </w:p>
          <w:p w:rsidR="003F7CF4" w:rsidRPr="006C6196" w:rsidRDefault="003F7CF4" w:rsidP="003F7CF4">
            <w:pPr>
              <w:numPr>
                <w:ilvl w:val="0"/>
                <w:numId w:val="32"/>
              </w:numPr>
              <w:spacing w:before="100" w:beforeAutospacing="1" w:after="150" w:line="315" w:lineRule="atLeast"/>
              <w:ind w:left="600" w:hanging="240"/>
              <w:rPr>
                <w:rFonts w:ascii="Arial" w:hAnsi="Arial" w:cs="Arial"/>
                <w:color w:val="000000"/>
                <w:sz w:val="22"/>
                <w:szCs w:val="22"/>
              </w:rPr>
            </w:pPr>
            <w:r w:rsidRPr="006C6196">
              <w:rPr>
                <w:rFonts w:ascii="Arial" w:hAnsi="Arial" w:cs="Arial"/>
                <w:color w:val="000000"/>
                <w:sz w:val="22"/>
                <w:szCs w:val="22"/>
              </w:rPr>
              <w:t>Pre- and post- tests for use with the presentation</w:t>
            </w:r>
          </w:p>
          <w:p w:rsidR="003F7CF4" w:rsidRPr="006C6196" w:rsidRDefault="003F7CF4" w:rsidP="003F7CF4">
            <w:pPr>
              <w:numPr>
                <w:ilvl w:val="0"/>
                <w:numId w:val="32"/>
              </w:numPr>
              <w:spacing w:before="100" w:beforeAutospacing="1" w:after="150" w:line="315" w:lineRule="atLeast"/>
              <w:ind w:left="600" w:hanging="240"/>
              <w:rPr>
                <w:rFonts w:ascii="Arial" w:hAnsi="Arial" w:cs="Arial"/>
                <w:color w:val="000000"/>
                <w:sz w:val="22"/>
                <w:szCs w:val="22"/>
              </w:rPr>
            </w:pPr>
            <w:r w:rsidRPr="006C6196">
              <w:rPr>
                <w:rFonts w:ascii="Arial" w:hAnsi="Arial" w:cs="Arial"/>
                <w:color w:val="000000"/>
                <w:sz w:val="22"/>
                <w:szCs w:val="22"/>
              </w:rPr>
              <w:t>An infographic and sample social media messages</w:t>
            </w:r>
          </w:p>
          <w:p w:rsidR="003F7CF4" w:rsidRPr="006C6196" w:rsidRDefault="003F7CF4" w:rsidP="003F7CF4">
            <w:pPr>
              <w:pStyle w:val="BacktoTop"/>
              <w:rPr>
                <w:rFonts w:cs="Arial"/>
                <w:color w:val="000000"/>
                <w:u w:val="none"/>
              </w:rPr>
            </w:pPr>
            <w:r w:rsidRPr="006C6196">
              <w:rPr>
                <w:rFonts w:cs="Arial"/>
                <w:color w:val="000000"/>
                <w:u w:val="none"/>
              </w:rPr>
              <w:lastRenderedPageBreak/>
              <w:t>Next year, FDA will launch a major educational campaign for consumers on the new Nutrition Facts label.</w:t>
            </w:r>
            <w:bookmarkEnd w:id="2"/>
          </w:p>
          <w:p w:rsidR="003F7CF4" w:rsidRPr="006C6196" w:rsidRDefault="003F7CF4" w:rsidP="003F7CF4">
            <w:pPr>
              <w:pStyle w:val="BacktoTop"/>
              <w:rPr>
                <w:rFonts w:cs="Arial"/>
                <w:color w:val="000000"/>
                <w:u w:val="none"/>
              </w:rPr>
            </w:pPr>
            <w:r w:rsidRPr="006C6196">
              <w:rPr>
                <w:rFonts w:cs="Arial"/>
                <w:color w:val="000000"/>
                <w:u w:val="none"/>
              </w:rPr>
              <w:t xml:space="preserve">Click </w:t>
            </w:r>
            <w:hyperlink r:id="rId6" w:history="1">
              <w:r w:rsidRPr="006C6196">
                <w:rPr>
                  <w:rStyle w:val="Hyperlink"/>
                  <w:rFonts w:cs="Arial"/>
                </w:rPr>
                <w:t>here</w:t>
              </w:r>
            </w:hyperlink>
            <w:r w:rsidRPr="006C6196">
              <w:rPr>
                <w:rFonts w:cs="Arial"/>
                <w:color w:val="000000"/>
                <w:u w:val="none"/>
              </w:rPr>
              <w:t xml:space="preserve"> to access the toolkit.</w:t>
            </w:r>
          </w:p>
          <w:p w:rsidR="00DB0C28" w:rsidRDefault="00DB0C28" w:rsidP="003F7CF4">
            <w:pPr>
              <w:pStyle w:val="BacktoTop"/>
              <w:rPr>
                <w:rFonts w:cs="Arial"/>
                <w:color w:val="000000"/>
                <w:sz w:val="21"/>
                <w:szCs w:val="21"/>
                <w:u w:val="none"/>
              </w:rPr>
            </w:pPr>
          </w:p>
          <w:p w:rsidR="00DB0C28" w:rsidRDefault="00DB0C28" w:rsidP="00DB0C28">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New Funding Opportunity: 2020 Farm to School Grant Request for Applications</w:t>
            </w:r>
          </w:p>
          <w:p w:rsidR="00915742" w:rsidRDefault="00DB0C28" w:rsidP="00DB0C28">
            <w:pPr>
              <w:autoSpaceDE w:val="0"/>
              <w:autoSpaceDN w:val="0"/>
              <w:adjustRightInd w:val="0"/>
              <w:spacing w:before="100" w:after="100"/>
              <w:rPr>
                <w:rFonts w:ascii="Arial" w:hAnsi="Arial" w:cs="Arial"/>
                <w:color w:val="1B1B1B"/>
                <w:sz w:val="22"/>
                <w:szCs w:val="22"/>
                <w:lang w:val="en"/>
              </w:rPr>
            </w:pPr>
            <w:r w:rsidRPr="00915742">
              <w:rPr>
                <w:rFonts w:ascii="Arial" w:hAnsi="Arial" w:cs="Arial"/>
                <w:color w:val="1B1B1B"/>
                <w:sz w:val="22"/>
                <w:szCs w:val="22"/>
                <w:lang w:val="en"/>
              </w:rPr>
              <w:t xml:space="preserve">The 2020 Farm to School Grant Program Request for Applications (RFA) is now available online through Grants.gov.  In 2020, FNS seeks to award up to $10 million to schools, school districts, nonprofits, State and local agencies, agricultural producers, and Indian tribal organizations to plan, and implement farm to school activities.  Grants ranging in size from $20,000 to $100,000 will be available for approved proposals.  </w:t>
            </w:r>
          </w:p>
          <w:p w:rsidR="00915742" w:rsidRDefault="00915742" w:rsidP="00DB0C28">
            <w:pPr>
              <w:autoSpaceDE w:val="0"/>
              <w:autoSpaceDN w:val="0"/>
              <w:adjustRightInd w:val="0"/>
              <w:spacing w:before="100" w:after="100"/>
              <w:rPr>
                <w:rFonts w:ascii="Arial" w:hAnsi="Arial" w:cs="Arial"/>
                <w:color w:val="1B1B1B"/>
                <w:sz w:val="22"/>
                <w:szCs w:val="22"/>
                <w:lang w:val="en"/>
              </w:rPr>
            </w:pPr>
          </w:p>
          <w:p w:rsidR="00915742" w:rsidRPr="00915742" w:rsidRDefault="00915742" w:rsidP="00DB0C28">
            <w:pPr>
              <w:autoSpaceDE w:val="0"/>
              <w:autoSpaceDN w:val="0"/>
              <w:adjustRightInd w:val="0"/>
              <w:spacing w:before="100" w:after="100"/>
              <w:rPr>
                <w:rFonts w:ascii="Arial" w:hAnsi="Arial" w:cs="Arial"/>
                <w:color w:val="auto"/>
                <w:sz w:val="22"/>
                <w:szCs w:val="22"/>
                <w:lang w:val="en"/>
              </w:rPr>
            </w:pPr>
            <w:r w:rsidRPr="00915742">
              <w:rPr>
                <w:rFonts w:ascii="Arial" w:hAnsi="Arial" w:cs="Arial"/>
                <w:color w:val="auto"/>
                <w:sz w:val="22"/>
                <w:szCs w:val="22"/>
              </w:rPr>
              <w:t xml:space="preserve">The Office of Community Food Systems will host a webinar Wednesday, October 23rd, at 3:00pm ET to help interested applicants learn more about </w:t>
            </w:r>
            <w:proofErr w:type="gramStart"/>
            <w:r w:rsidRPr="00915742">
              <w:rPr>
                <w:rFonts w:ascii="Arial" w:hAnsi="Arial" w:cs="Arial"/>
                <w:color w:val="auto"/>
                <w:sz w:val="22"/>
                <w:szCs w:val="22"/>
              </w:rPr>
              <w:t>the RFA and how to apply for a grant</w:t>
            </w:r>
            <w:proofErr w:type="gramEnd"/>
            <w:r w:rsidRPr="00915742">
              <w:rPr>
                <w:rFonts w:ascii="Arial" w:hAnsi="Arial" w:cs="Arial"/>
                <w:color w:val="auto"/>
                <w:sz w:val="22"/>
                <w:szCs w:val="22"/>
              </w:rPr>
              <w:t>.</w:t>
            </w:r>
            <w:r>
              <w:rPr>
                <w:rFonts w:ascii="Arial" w:hAnsi="Arial" w:cs="Arial"/>
                <w:color w:val="auto"/>
                <w:sz w:val="22"/>
                <w:szCs w:val="22"/>
              </w:rPr>
              <w:t xml:space="preserve">  For more information, click </w:t>
            </w:r>
            <w:hyperlink r:id="rId7" w:history="1">
              <w:r w:rsidRPr="00FB5367">
                <w:rPr>
                  <w:rStyle w:val="Hyperlink"/>
                  <w:rFonts w:ascii="Arial" w:hAnsi="Arial" w:cs="Arial"/>
                  <w:sz w:val="22"/>
                  <w:szCs w:val="22"/>
                </w:rPr>
                <w:t>here</w:t>
              </w:r>
            </w:hyperlink>
            <w:r>
              <w:rPr>
                <w:rFonts w:ascii="Arial" w:hAnsi="Arial" w:cs="Arial"/>
                <w:color w:val="auto"/>
                <w:sz w:val="22"/>
                <w:szCs w:val="22"/>
              </w:rPr>
              <w:t xml:space="preserve"> to access the Office of Community Food Systems web site.</w:t>
            </w:r>
          </w:p>
          <w:p w:rsidR="00915742" w:rsidRDefault="00915742" w:rsidP="00DB0C28">
            <w:pPr>
              <w:autoSpaceDE w:val="0"/>
              <w:autoSpaceDN w:val="0"/>
              <w:adjustRightInd w:val="0"/>
              <w:spacing w:before="100" w:after="100"/>
              <w:rPr>
                <w:rFonts w:ascii="Arial" w:hAnsi="Arial" w:cs="Arial"/>
                <w:color w:val="1B1B1B"/>
                <w:sz w:val="22"/>
                <w:szCs w:val="22"/>
                <w:lang w:val="en"/>
              </w:rPr>
            </w:pPr>
          </w:p>
          <w:p w:rsidR="00DB0C28" w:rsidRDefault="00DB0C28" w:rsidP="00DB0C28">
            <w:pPr>
              <w:autoSpaceDE w:val="0"/>
              <w:autoSpaceDN w:val="0"/>
              <w:adjustRightInd w:val="0"/>
              <w:spacing w:before="100" w:after="100"/>
              <w:rPr>
                <w:rFonts w:ascii="Arial" w:hAnsi="Arial" w:cs="Arial"/>
                <w:color w:val="1B1B1B"/>
                <w:sz w:val="22"/>
                <w:szCs w:val="22"/>
                <w:lang w:val="en"/>
              </w:rPr>
            </w:pPr>
            <w:r w:rsidRPr="00915742">
              <w:rPr>
                <w:rFonts w:ascii="Arial" w:hAnsi="Arial" w:cs="Arial"/>
                <w:color w:val="1B1B1B"/>
                <w:sz w:val="22"/>
                <w:szCs w:val="22"/>
                <w:lang w:val="en"/>
              </w:rPr>
              <w:t xml:space="preserve">All interested applicants are encouraged to download the full RFA document </w:t>
            </w:r>
            <w:hyperlink r:id="rId8" w:tooltip="2020 Farm to School Grant RFA" w:history="1">
              <w:r w:rsidRPr="00915742">
                <w:rPr>
                  <w:rStyle w:val="Hyperlink"/>
                  <w:rFonts w:ascii="Arial" w:hAnsi="Arial" w:cs="Arial"/>
                  <w:sz w:val="22"/>
                  <w:szCs w:val="22"/>
                  <w:lang w:val="en"/>
                </w:rPr>
                <w:t>HERE</w:t>
              </w:r>
            </w:hyperlink>
            <w:r w:rsidRPr="00915742">
              <w:rPr>
                <w:rFonts w:ascii="Arial" w:hAnsi="Arial" w:cs="Arial"/>
                <w:color w:val="1B1B1B"/>
                <w:sz w:val="22"/>
                <w:szCs w:val="22"/>
                <w:lang w:val="en"/>
              </w:rPr>
              <w:t>.</w:t>
            </w:r>
          </w:p>
          <w:p w:rsidR="00DB0C28" w:rsidRDefault="00DB0C28" w:rsidP="003F7CF4">
            <w:pPr>
              <w:pStyle w:val="BacktoTop"/>
              <w:rPr>
                <w:rFonts w:cs="Arial"/>
                <w:color w:val="000000"/>
                <w:sz w:val="21"/>
                <w:szCs w:val="21"/>
                <w:u w:val="none"/>
              </w:rPr>
            </w:pPr>
          </w:p>
          <w:p w:rsidR="00501DBC" w:rsidRDefault="00B616CB" w:rsidP="003F7CF4">
            <w:pPr>
              <w:pStyle w:val="BacktoTop"/>
            </w:pPr>
            <w:hyperlink w:anchor="_top" w:history="1">
              <w:r w:rsidR="005143A5">
                <w:rPr>
                  <w:rStyle w:val="Hyperlink"/>
                  <w:rFonts w:eastAsiaTheme="majorEastAsia"/>
                </w:rPr>
                <w:t xml:space="preserve">Back to Top of </w:t>
              </w:r>
              <w:r w:rsidR="005143A5">
                <w:rPr>
                  <w:rStyle w:val="Hyperlink"/>
                  <w:rFonts w:eastAsiaTheme="majorEastAsia" w:cs="Arial"/>
                </w:rPr>
                <w:t>Newsletter</w:t>
              </w:r>
            </w:hyperlink>
          </w:p>
          <w:p w:rsidR="00AD7C4C" w:rsidRDefault="00AD7C4C" w:rsidP="0056241B">
            <w:pPr>
              <w:pStyle w:val="Heading1"/>
              <w:outlineLvl w:val="0"/>
            </w:pPr>
          </w:p>
          <w:p w:rsidR="005143A5" w:rsidRDefault="00E26244" w:rsidP="0056241B">
            <w:pPr>
              <w:pStyle w:val="Heading1"/>
              <w:outlineLvl w:val="0"/>
              <w:rPr>
                <w:rFonts w:cs="Arial"/>
              </w:rPr>
            </w:pPr>
            <w:r>
              <w:t>Physical Activity</w:t>
            </w:r>
          </w:p>
          <w:p w:rsidR="00FC2E09" w:rsidRDefault="00416153" w:rsidP="00FC2E09">
            <w:pPr>
              <w:rPr>
                <w:rFonts w:ascii="Arial Black" w:eastAsiaTheme="majorEastAsia" w:hAnsi="Arial Black" w:cstheme="majorBidi"/>
                <w:b/>
                <w:bCs/>
                <w:color w:val="8A8E36"/>
                <w:sz w:val="28"/>
                <w:szCs w:val="28"/>
              </w:rPr>
            </w:pPr>
            <w:bookmarkStart w:id="3" w:name="_Toc465176226"/>
            <w:r>
              <w:rPr>
                <w:rFonts w:ascii="Arial Black" w:eastAsiaTheme="majorEastAsia" w:hAnsi="Arial Black" w:cstheme="majorBidi"/>
                <w:b/>
                <w:bCs/>
                <w:color w:val="8A8E36"/>
                <w:sz w:val="28"/>
                <w:szCs w:val="28"/>
              </w:rPr>
              <w:t>New Report</w:t>
            </w:r>
            <w:r w:rsidR="00FC2E09">
              <w:rPr>
                <w:rFonts w:ascii="Arial Black" w:eastAsiaTheme="majorEastAsia" w:hAnsi="Arial Black" w:cstheme="majorBidi"/>
                <w:b/>
                <w:bCs/>
                <w:color w:val="8A8E36"/>
                <w:sz w:val="28"/>
                <w:szCs w:val="28"/>
              </w:rPr>
              <w:t xml:space="preserve">: </w:t>
            </w:r>
            <w:r>
              <w:rPr>
                <w:rFonts w:ascii="Arial Black" w:eastAsiaTheme="majorEastAsia" w:hAnsi="Arial Black" w:cstheme="majorBidi"/>
                <w:b/>
                <w:bCs/>
                <w:color w:val="8A8E36"/>
                <w:sz w:val="28"/>
                <w:szCs w:val="28"/>
              </w:rPr>
              <w:t>Metropolitan Planning Organizations &amp; Health 101:  The Nuts &amp; Bolts of Regional Transportation Agencies</w:t>
            </w:r>
          </w:p>
          <w:p w:rsidR="005E38E8" w:rsidRPr="005E38E8" w:rsidRDefault="005E38E8" w:rsidP="005E38E8">
            <w:pPr>
              <w:autoSpaceDE w:val="0"/>
              <w:autoSpaceDN w:val="0"/>
              <w:adjustRightInd w:val="0"/>
              <w:rPr>
                <w:rFonts w:ascii="Arial" w:hAnsi="Arial" w:cs="Arial"/>
                <w:color w:val="000000"/>
                <w:sz w:val="22"/>
                <w:szCs w:val="22"/>
              </w:rPr>
            </w:pPr>
            <w:r w:rsidRPr="005E38E8">
              <w:rPr>
                <w:rFonts w:ascii="Arial" w:hAnsi="Arial" w:cs="Arial"/>
                <w:color w:val="000000"/>
                <w:sz w:val="22"/>
                <w:szCs w:val="22"/>
              </w:rPr>
              <w:t>This report provides an introduction to metropolitan planning organizations (MPOs) for those who want</w:t>
            </w:r>
          </w:p>
          <w:p w:rsidR="005E38E8" w:rsidRPr="005E38E8" w:rsidRDefault="005E38E8" w:rsidP="005E38E8">
            <w:pPr>
              <w:autoSpaceDE w:val="0"/>
              <w:autoSpaceDN w:val="0"/>
              <w:adjustRightInd w:val="0"/>
              <w:rPr>
                <w:rFonts w:ascii="Arial" w:hAnsi="Arial" w:cs="Arial"/>
                <w:color w:val="000000"/>
                <w:sz w:val="22"/>
                <w:szCs w:val="22"/>
              </w:rPr>
            </w:pPr>
            <w:proofErr w:type="gramStart"/>
            <w:r w:rsidRPr="005E38E8">
              <w:rPr>
                <w:rFonts w:ascii="Arial" w:hAnsi="Arial" w:cs="Arial"/>
                <w:color w:val="000000"/>
                <w:sz w:val="22"/>
                <w:szCs w:val="22"/>
              </w:rPr>
              <w:t>to</w:t>
            </w:r>
            <w:proofErr w:type="gramEnd"/>
            <w:r w:rsidRPr="005E38E8">
              <w:rPr>
                <w:rFonts w:ascii="Arial" w:hAnsi="Arial" w:cs="Arial"/>
                <w:color w:val="000000"/>
                <w:sz w:val="22"/>
                <w:szCs w:val="22"/>
              </w:rPr>
              <w:t xml:space="preserve"> influence regional planning to benefit health, active transportation, and equity. The report details</w:t>
            </w:r>
          </w:p>
          <w:p w:rsidR="005E38E8" w:rsidRPr="005E38E8" w:rsidRDefault="005E38E8" w:rsidP="005E38E8">
            <w:pPr>
              <w:autoSpaceDE w:val="0"/>
              <w:autoSpaceDN w:val="0"/>
              <w:adjustRightInd w:val="0"/>
              <w:rPr>
                <w:rFonts w:ascii="Arial" w:hAnsi="Arial" w:cs="Arial"/>
                <w:color w:val="000000"/>
                <w:sz w:val="22"/>
                <w:szCs w:val="22"/>
              </w:rPr>
            </w:pPr>
            <w:r w:rsidRPr="005E38E8">
              <w:rPr>
                <w:rFonts w:ascii="Arial" w:hAnsi="Arial" w:cs="Arial"/>
                <w:color w:val="000000"/>
                <w:sz w:val="22"/>
                <w:szCs w:val="22"/>
              </w:rPr>
              <w:t>the structure of MPOs, the relationship between MPOs and other agencies and organizations, and the</w:t>
            </w:r>
          </w:p>
          <w:p w:rsidR="005E38E8" w:rsidRDefault="005E38E8" w:rsidP="005E38E8">
            <w:pPr>
              <w:autoSpaceDE w:val="0"/>
              <w:autoSpaceDN w:val="0"/>
              <w:adjustRightInd w:val="0"/>
              <w:rPr>
                <w:rFonts w:ascii="Arial" w:hAnsi="Arial" w:cs="Arial"/>
                <w:color w:val="000000"/>
                <w:sz w:val="22"/>
                <w:szCs w:val="22"/>
              </w:rPr>
            </w:pPr>
            <w:proofErr w:type="gramStart"/>
            <w:r w:rsidRPr="005E38E8">
              <w:rPr>
                <w:rFonts w:ascii="Arial" w:hAnsi="Arial" w:cs="Arial"/>
                <w:color w:val="000000"/>
                <w:sz w:val="22"/>
                <w:szCs w:val="22"/>
              </w:rPr>
              <w:t>roles</w:t>
            </w:r>
            <w:proofErr w:type="gramEnd"/>
            <w:r w:rsidRPr="005E38E8">
              <w:rPr>
                <w:rFonts w:ascii="Arial" w:hAnsi="Arial" w:cs="Arial"/>
                <w:color w:val="000000"/>
                <w:sz w:val="22"/>
                <w:szCs w:val="22"/>
              </w:rPr>
              <w:t xml:space="preserve"> that MPOs play, with a focus on how MPOs can support equitable communities. The report describes</w:t>
            </w:r>
            <w:r>
              <w:rPr>
                <w:rFonts w:ascii="Arial" w:hAnsi="Arial" w:cs="Arial"/>
                <w:color w:val="000000"/>
                <w:sz w:val="22"/>
                <w:szCs w:val="22"/>
              </w:rPr>
              <w:t xml:space="preserve"> </w:t>
            </w:r>
            <w:r w:rsidRPr="005E38E8">
              <w:rPr>
                <w:rFonts w:ascii="Arial" w:hAnsi="Arial" w:cs="Arial"/>
                <w:color w:val="000000"/>
                <w:sz w:val="22"/>
                <w:szCs w:val="22"/>
              </w:rPr>
              <w:t>key processes that MPOs manage and participate in, ways to get involved, and strategies for health and</w:t>
            </w:r>
            <w:r>
              <w:rPr>
                <w:rFonts w:ascii="Arial" w:hAnsi="Arial" w:cs="Arial"/>
                <w:color w:val="000000"/>
                <w:sz w:val="22"/>
                <w:szCs w:val="22"/>
              </w:rPr>
              <w:t xml:space="preserve"> </w:t>
            </w:r>
            <w:r w:rsidRPr="005E38E8">
              <w:rPr>
                <w:rFonts w:ascii="Arial" w:hAnsi="Arial" w:cs="Arial"/>
                <w:color w:val="000000"/>
                <w:sz w:val="22"/>
                <w:szCs w:val="22"/>
              </w:rPr>
              <w:t xml:space="preserve">equity stakeholders to influence MPOs. A companion report, </w:t>
            </w:r>
            <w:hyperlink r:id="rId9" w:history="1">
              <w:r w:rsidRPr="005E38E8">
                <w:rPr>
                  <w:rStyle w:val="Hyperlink"/>
                  <w:rFonts w:ascii="Arial" w:hAnsi="Arial" w:cs="Arial"/>
                  <w:sz w:val="22"/>
                  <w:szCs w:val="22"/>
                </w:rPr>
                <w:t>Metropolitan Planning Organizations &amp; Health 201: Best Practices &amp; Promising Opportunities for Health</w:t>
              </w:r>
            </w:hyperlink>
            <w:proofErr w:type="gramStart"/>
            <w:r w:rsidRPr="005E38E8">
              <w:rPr>
                <w:rFonts w:ascii="Arial" w:hAnsi="Arial" w:cs="Arial"/>
                <w:color w:val="000000"/>
                <w:sz w:val="22"/>
                <w:szCs w:val="22"/>
              </w:rPr>
              <w:t>,</w:t>
            </w:r>
            <w:proofErr w:type="gramEnd"/>
            <w:r w:rsidRPr="005E38E8">
              <w:rPr>
                <w:rFonts w:ascii="Arial" w:hAnsi="Arial" w:cs="Arial"/>
                <w:color w:val="000000"/>
                <w:sz w:val="22"/>
                <w:szCs w:val="22"/>
              </w:rPr>
              <w:t xml:space="preserve"> delves into detail regarding innovative</w:t>
            </w:r>
            <w:r>
              <w:rPr>
                <w:rFonts w:ascii="Arial" w:hAnsi="Arial" w:cs="Arial"/>
                <w:color w:val="000000"/>
                <w:sz w:val="22"/>
                <w:szCs w:val="22"/>
              </w:rPr>
              <w:t xml:space="preserve"> </w:t>
            </w:r>
            <w:r w:rsidRPr="005E38E8">
              <w:rPr>
                <w:rFonts w:ascii="Arial" w:hAnsi="Arial" w:cs="Arial"/>
                <w:color w:val="000000"/>
                <w:sz w:val="22"/>
                <w:szCs w:val="22"/>
              </w:rPr>
              <w:t>strategies and promising practices that MPOs are taking to advance health.</w:t>
            </w:r>
          </w:p>
          <w:p w:rsidR="005E38E8" w:rsidRDefault="005E38E8" w:rsidP="005E38E8">
            <w:pPr>
              <w:autoSpaceDE w:val="0"/>
              <w:autoSpaceDN w:val="0"/>
              <w:adjustRightInd w:val="0"/>
              <w:rPr>
                <w:rFonts w:ascii="Arial" w:hAnsi="Arial" w:cs="Arial"/>
                <w:color w:val="000000"/>
                <w:sz w:val="22"/>
                <w:szCs w:val="22"/>
              </w:rPr>
            </w:pPr>
          </w:p>
          <w:p w:rsidR="005E38E8" w:rsidRPr="005E38E8" w:rsidRDefault="00B616CB" w:rsidP="005E38E8">
            <w:pPr>
              <w:autoSpaceDE w:val="0"/>
              <w:autoSpaceDN w:val="0"/>
              <w:adjustRightInd w:val="0"/>
              <w:rPr>
                <w:rFonts w:ascii="Arial" w:hAnsi="Arial" w:cs="Arial"/>
                <w:color w:val="000000"/>
                <w:sz w:val="22"/>
                <w:szCs w:val="22"/>
              </w:rPr>
            </w:pPr>
            <w:hyperlink r:id="rId10" w:history="1">
              <w:r w:rsidR="005E38E8" w:rsidRPr="005E38E8">
                <w:rPr>
                  <w:rStyle w:val="Hyperlink"/>
                  <w:rFonts w:ascii="Arial" w:hAnsi="Arial" w:cs="Arial"/>
                  <w:sz w:val="22"/>
                  <w:szCs w:val="22"/>
                </w:rPr>
                <w:t>Read Full Report</w:t>
              </w:r>
            </w:hyperlink>
          </w:p>
          <w:p w:rsidR="0013312B" w:rsidRDefault="0013312B" w:rsidP="005E38E8">
            <w:pPr>
              <w:rPr>
                <w:rFonts w:ascii="Arial Black" w:eastAsiaTheme="majorEastAsia" w:hAnsi="Arial Black" w:cstheme="majorBidi"/>
                <w:b/>
                <w:bCs/>
                <w:color w:val="8A8E36"/>
                <w:sz w:val="28"/>
                <w:szCs w:val="28"/>
              </w:rPr>
            </w:pPr>
          </w:p>
          <w:p w:rsidR="004027B6" w:rsidRDefault="004027B6" w:rsidP="004027B6">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Upcoming Webinar:  Transit Plans to LRTPs – MDOT’s Formula </w:t>
            </w:r>
            <w:r w:rsidR="00286F44">
              <w:rPr>
                <w:rFonts w:ascii="Arial Black" w:eastAsiaTheme="majorEastAsia" w:hAnsi="Arial Black" w:cstheme="majorBidi"/>
                <w:b/>
                <w:bCs/>
                <w:color w:val="8A8E36"/>
                <w:sz w:val="28"/>
                <w:szCs w:val="28"/>
              </w:rPr>
              <w:t>for Engaging</w:t>
            </w:r>
            <w:r>
              <w:rPr>
                <w:rFonts w:ascii="Arial Black" w:eastAsiaTheme="majorEastAsia" w:hAnsi="Arial Black" w:cstheme="majorBidi"/>
                <w:b/>
                <w:bCs/>
                <w:color w:val="8A8E36"/>
                <w:sz w:val="28"/>
                <w:szCs w:val="28"/>
              </w:rPr>
              <w:t xml:space="preserve"> 1000s</w:t>
            </w:r>
          </w:p>
          <w:p w:rsidR="004027B6" w:rsidRPr="00834CCE" w:rsidRDefault="00286F44" w:rsidP="004027B6">
            <w:pPr>
              <w:rPr>
                <w:rFonts w:ascii="Arial" w:hAnsi="Arial" w:cs="Arial"/>
                <w:color w:val="auto"/>
                <w:sz w:val="22"/>
                <w:szCs w:val="22"/>
              </w:rPr>
            </w:pPr>
            <w:r>
              <w:rPr>
                <w:rFonts w:ascii="Arial" w:hAnsi="Arial" w:cs="Arial"/>
                <w:color w:val="auto"/>
                <w:sz w:val="22"/>
                <w:szCs w:val="22"/>
              </w:rPr>
              <w:t>Wednesday, October 30</w:t>
            </w:r>
            <w:r w:rsidR="004027B6" w:rsidRPr="00834CCE">
              <w:rPr>
                <w:rFonts w:ascii="Arial" w:hAnsi="Arial" w:cs="Arial"/>
                <w:color w:val="auto"/>
                <w:sz w:val="22"/>
                <w:szCs w:val="22"/>
              </w:rPr>
              <w:t>, 2019</w:t>
            </w:r>
          </w:p>
          <w:p w:rsidR="004027B6" w:rsidRDefault="00286F44" w:rsidP="004027B6">
            <w:pPr>
              <w:rPr>
                <w:rFonts w:ascii="Arial" w:hAnsi="Arial" w:cs="Arial"/>
                <w:color w:val="auto"/>
                <w:sz w:val="22"/>
                <w:szCs w:val="22"/>
              </w:rPr>
            </w:pPr>
            <w:r>
              <w:rPr>
                <w:rFonts w:ascii="Arial" w:hAnsi="Arial" w:cs="Arial"/>
                <w:color w:val="auto"/>
                <w:sz w:val="22"/>
                <w:szCs w:val="22"/>
              </w:rPr>
              <w:t>11</w:t>
            </w:r>
            <w:r w:rsidR="004027B6" w:rsidRPr="00834CCE">
              <w:rPr>
                <w:rFonts w:ascii="Arial" w:hAnsi="Arial" w:cs="Arial"/>
                <w:color w:val="auto"/>
                <w:sz w:val="22"/>
                <w:szCs w:val="22"/>
              </w:rPr>
              <w:t>:00</w:t>
            </w:r>
            <w:r>
              <w:rPr>
                <w:rFonts w:ascii="Arial" w:hAnsi="Arial" w:cs="Arial"/>
                <w:color w:val="auto"/>
                <w:sz w:val="22"/>
                <w:szCs w:val="22"/>
              </w:rPr>
              <w:t xml:space="preserve"> AM</w:t>
            </w:r>
            <w:r w:rsidR="004027B6" w:rsidRPr="00834CCE">
              <w:rPr>
                <w:rFonts w:ascii="Arial" w:hAnsi="Arial" w:cs="Arial"/>
                <w:color w:val="auto"/>
                <w:sz w:val="22"/>
                <w:szCs w:val="22"/>
              </w:rPr>
              <w:t xml:space="preserve"> – 1</w:t>
            </w:r>
            <w:r>
              <w:rPr>
                <w:rFonts w:ascii="Arial" w:hAnsi="Arial" w:cs="Arial"/>
                <w:color w:val="auto"/>
                <w:sz w:val="22"/>
                <w:szCs w:val="22"/>
              </w:rPr>
              <w:t>2</w:t>
            </w:r>
            <w:r w:rsidR="004027B6" w:rsidRPr="00834CCE">
              <w:rPr>
                <w:rFonts w:ascii="Arial" w:hAnsi="Arial" w:cs="Arial"/>
                <w:color w:val="auto"/>
                <w:sz w:val="22"/>
                <w:szCs w:val="22"/>
              </w:rPr>
              <w:t>:00 PM PT</w:t>
            </w:r>
            <w:r>
              <w:rPr>
                <w:rFonts w:ascii="Arial" w:hAnsi="Arial" w:cs="Arial"/>
                <w:color w:val="auto"/>
                <w:sz w:val="22"/>
                <w:szCs w:val="22"/>
              </w:rPr>
              <w:t xml:space="preserve"> (2:00 – 3</w:t>
            </w:r>
            <w:r w:rsidR="004027B6">
              <w:rPr>
                <w:rFonts w:ascii="Arial" w:hAnsi="Arial" w:cs="Arial"/>
                <w:color w:val="auto"/>
                <w:sz w:val="22"/>
                <w:szCs w:val="22"/>
              </w:rPr>
              <w:t>:00 ET)</w:t>
            </w:r>
          </w:p>
          <w:p w:rsidR="004027B6" w:rsidRPr="00834CCE" w:rsidRDefault="00B616CB" w:rsidP="004027B6">
            <w:pPr>
              <w:rPr>
                <w:rFonts w:ascii="Arial" w:hAnsi="Arial" w:cs="Arial"/>
                <w:color w:val="auto"/>
                <w:sz w:val="22"/>
                <w:szCs w:val="22"/>
              </w:rPr>
            </w:pPr>
            <w:hyperlink r:id="rId11" w:history="1">
              <w:r w:rsidR="004027B6" w:rsidRPr="00286F44">
                <w:rPr>
                  <w:rStyle w:val="Hyperlink"/>
                  <w:rFonts w:ascii="Arial" w:hAnsi="Arial" w:cs="Arial"/>
                  <w:sz w:val="22"/>
                  <w:szCs w:val="22"/>
                </w:rPr>
                <w:t>Register Here</w:t>
              </w:r>
            </w:hyperlink>
          </w:p>
          <w:p w:rsidR="00286F44" w:rsidRPr="00286F44" w:rsidRDefault="00286F44" w:rsidP="00286F44">
            <w:pPr>
              <w:shd w:val="clear" w:color="auto" w:fill="FFFFFF"/>
              <w:spacing w:before="240" w:after="240"/>
              <w:rPr>
                <w:rFonts w:ascii="Arial" w:eastAsia="Times New Roman" w:hAnsi="Arial" w:cs="Arial"/>
                <w:color w:val="auto"/>
                <w:sz w:val="22"/>
                <w:szCs w:val="22"/>
              </w:rPr>
            </w:pPr>
            <w:r>
              <w:rPr>
                <w:rFonts w:ascii="Arial" w:eastAsia="Times New Roman" w:hAnsi="Arial" w:cs="Arial"/>
                <w:color w:val="auto"/>
                <w:sz w:val="22"/>
                <w:szCs w:val="22"/>
              </w:rPr>
              <w:lastRenderedPageBreak/>
              <w:t>T</w:t>
            </w:r>
            <w:r w:rsidRPr="00286F44">
              <w:rPr>
                <w:rFonts w:ascii="Arial" w:eastAsia="Times New Roman" w:hAnsi="Arial" w:cs="Arial"/>
                <w:color w:val="auto"/>
                <w:sz w:val="22"/>
                <w:szCs w:val="22"/>
              </w:rPr>
              <w:t>ransit, LRTPs, shared mobility, ride hailing, electric and autonomous vehicles … these are complicated topics. How do we involve the public for meaningful input? Maryland DOT has cracked the code! Join us October 30th to learn how to educate and engage 1000s online for every project.</w:t>
            </w:r>
          </w:p>
          <w:p w:rsidR="00286F44" w:rsidRPr="00286F44" w:rsidRDefault="00286F44" w:rsidP="00286F44">
            <w:pPr>
              <w:shd w:val="clear" w:color="auto" w:fill="FFFFFF"/>
              <w:spacing w:before="240" w:after="240"/>
              <w:rPr>
                <w:rFonts w:ascii="Arial" w:eastAsia="Times New Roman" w:hAnsi="Arial" w:cs="Arial"/>
                <w:color w:val="auto"/>
                <w:sz w:val="22"/>
                <w:szCs w:val="22"/>
              </w:rPr>
            </w:pPr>
            <w:r w:rsidRPr="00286F44">
              <w:rPr>
                <w:rFonts w:ascii="Arial" w:eastAsia="Times New Roman" w:hAnsi="Arial" w:cs="Arial"/>
                <w:color w:val="auto"/>
                <w:sz w:val="22"/>
                <w:szCs w:val="22"/>
              </w:rPr>
              <w:t xml:space="preserve">Michelle Martin, MDOT Assistant Director, will explain how MDOT engaged nearly 6000 residents across the state to gain clarity on public priorities for the 2040 Maryland Transportation Plan. </w:t>
            </w:r>
            <w:proofErr w:type="gramStart"/>
            <w:r w:rsidRPr="00286F44">
              <w:rPr>
                <w:rFonts w:ascii="Arial" w:eastAsia="Times New Roman" w:hAnsi="Arial" w:cs="Arial"/>
                <w:color w:val="auto"/>
                <w:sz w:val="22"/>
                <w:szCs w:val="22"/>
              </w:rPr>
              <w:t>She’ll</w:t>
            </w:r>
            <w:proofErr w:type="gramEnd"/>
            <w:r w:rsidRPr="00286F44">
              <w:rPr>
                <w:rFonts w:ascii="Arial" w:eastAsia="Times New Roman" w:hAnsi="Arial" w:cs="Arial"/>
                <w:color w:val="auto"/>
                <w:sz w:val="22"/>
                <w:szCs w:val="22"/>
              </w:rPr>
              <w:t xml:space="preserve"> then share how 2600 people helped allocate new investments for the Central Maryland Transit Plan.</w:t>
            </w:r>
          </w:p>
          <w:p w:rsidR="00286F44" w:rsidRPr="00286F44" w:rsidRDefault="00286F44" w:rsidP="00286F44">
            <w:pPr>
              <w:shd w:val="clear" w:color="auto" w:fill="FFFFFF"/>
              <w:spacing w:before="240" w:after="240"/>
              <w:rPr>
                <w:rFonts w:ascii="Arial" w:eastAsia="Times New Roman" w:hAnsi="Arial" w:cs="Arial"/>
                <w:color w:val="auto"/>
                <w:sz w:val="22"/>
                <w:szCs w:val="22"/>
              </w:rPr>
            </w:pPr>
            <w:r w:rsidRPr="00286F44">
              <w:rPr>
                <w:rFonts w:ascii="Arial" w:eastAsia="Times New Roman" w:hAnsi="Arial" w:cs="Arial"/>
                <w:color w:val="auto"/>
                <w:sz w:val="22"/>
                <w:szCs w:val="22"/>
              </w:rPr>
              <w:t xml:space="preserve">How can you do the same? Susan Sharp and Emily </w:t>
            </w:r>
            <w:proofErr w:type="spellStart"/>
            <w:r w:rsidRPr="00286F44">
              <w:rPr>
                <w:rFonts w:ascii="Arial" w:eastAsia="Times New Roman" w:hAnsi="Arial" w:cs="Arial"/>
                <w:color w:val="auto"/>
                <w:sz w:val="22"/>
                <w:szCs w:val="22"/>
              </w:rPr>
              <w:t>Aro</w:t>
            </w:r>
            <w:proofErr w:type="spellEnd"/>
            <w:r w:rsidRPr="00286F44">
              <w:rPr>
                <w:rFonts w:ascii="Arial" w:eastAsia="Times New Roman" w:hAnsi="Arial" w:cs="Arial"/>
                <w:color w:val="auto"/>
                <w:sz w:val="22"/>
                <w:szCs w:val="22"/>
              </w:rPr>
              <w:t xml:space="preserve"> from Sharp &amp; Co will show you how to get sophisticated with social media to engage 1000s across all age groups, genders, and geographic areas.</w:t>
            </w:r>
          </w:p>
          <w:p w:rsidR="00286F44" w:rsidRPr="00286F44" w:rsidRDefault="00286F44" w:rsidP="00173727">
            <w:pPr>
              <w:rPr>
                <w:rFonts w:ascii="Arial" w:eastAsiaTheme="majorEastAsia" w:hAnsi="Arial" w:cs="Arial"/>
                <w:bCs/>
                <w:color w:val="auto"/>
                <w:sz w:val="22"/>
                <w:szCs w:val="28"/>
              </w:rPr>
            </w:pPr>
          </w:p>
          <w:p w:rsidR="006C6196" w:rsidRDefault="00FC2E09" w:rsidP="006C6196">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w:t>
            </w:r>
            <w:r w:rsidR="00B42C6B">
              <w:rPr>
                <w:rFonts w:ascii="Arial Black" w:eastAsiaTheme="majorEastAsia" w:hAnsi="Arial Black" w:cstheme="majorBidi"/>
                <w:b/>
                <w:bCs/>
                <w:color w:val="8A8E36"/>
                <w:sz w:val="28"/>
                <w:szCs w:val="28"/>
              </w:rPr>
              <w:t xml:space="preserve">ew </w:t>
            </w:r>
            <w:r w:rsidR="000D1915">
              <w:rPr>
                <w:rFonts w:ascii="Arial Black" w:eastAsiaTheme="majorEastAsia" w:hAnsi="Arial Black" w:cstheme="majorBidi"/>
                <w:b/>
                <w:bCs/>
                <w:color w:val="8A8E36"/>
                <w:sz w:val="28"/>
                <w:szCs w:val="28"/>
              </w:rPr>
              <w:t>Article</w:t>
            </w:r>
            <w:r w:rsidR="00B42C6B">
              <w:rPr>
                <w:rFonts w:ascii="Arial Black" w:eastAsiaTheme="majorEastAsia" w:hAnsi="Arial Black" w:cstheme="majorBidi"/>
                <w:b/>
                <w:bCs/>
                <w:color w:val="8A8E36"/>
                <w:sz w:val="28"/>
                <w:szCs w:val="28"/>
              </w:rPr>
              <w:t xml:space="preserve">: </w:t>
            </w:r>
            <w:r w:rsidR="000D1915">
              <w:rPr>
                <w:rFonts w:ascii="Arial Black" w:eastAsiaTheme="majorEastAsia" w:hAnsi="Arial Black" w:cstheme="majorBidi"/>
                <w:b/>
                <w:bCs/>
                <w:color w:val="8A8E36"/>
                <w:sz w:val="28"/>
                <w:szCs w:val="28"/>
              </w:rPr>
              <w:t>Rural Areas Need a Transportation Overhaul, Too – How Our Three Principles Would Help Rural America Prosper</w:t>
            </w:r>
          </w:p>
          <w:p w:rsidR="000D1915" w:rsidRPr="006C6196" w:rsidRDefault="000D1915" w:rsidP="006C6196">
            <w:pPr>
              <w:rPr>
                <w:rFonts w:ascii="Arial Black" w:eastAsiaTheme="majorEastAsia" w:hAnsi="Arial Black" w:cstheme="majorBidi"/>
                <w:b/>
                <w:bCs/>
                <w:color w:val="auto"/>
                <w:sz w:val="28"/>
                <w:szCs w:val="28"/>
              </w:rPr>
            </w:pPr>
            <w:r w:rsidRPr="006C6196">
              <w:rPr>
                <w:rFonts w:ascii="Arial" w:hAnsi="Arial" w:cs="Arial"/>
                <w:color w:val="auto"/>
                <w:sz w:val="22"/>
                <w:szCs w:val="22"/>
              </w:rPr>
              <w:t xml:space="preserve">When Transportation for America's </w:t>
            </w:r>
            <w:proofErr w:type="gramStart"/>
            <w:r w:rsidRPr="006C6196">
              <w:rPr>
                <w:rFonts w:ascii="Arial" w:hAnsi="Arial" w:cs="Arial"/>
                <w:color w:val="auto"/>
                <w:sz w:val="22"/>
                <w:szCs w:val="22"/>
              </w:rPr>
              <w:t>chairman</w:t>
            </w:r>
            <w:proofErr w:type="gramEnd"/>
            <w:r w:rsidRPr="006C6196">
              <w:rPr>
                <w:rFonts w:ascii="Arial" w:hAnsi="Arial" w:cs="Arial"/>
                <w:color w:val="auto"/>
                <w:sz w:val="22"/>
                <w:szCs w:val="22"/>
              </w:rPr>
              <w:t>, John Robert Smith, was the mayor of Meridian, MS, he fought transportation policy that treated his small town like it was “</w:t>
            </w:r>
            <w:proofErr w:type="spellStart"/>
            <w:r w:rsidRPr="006C6196">
              <w:rPr>
                <w:rFonts w:ascii="Arial" w:hAnsi="Arial" w:cs="Arial"/>
                <w:color w:val="auto"/>
                <w:sz w:val="22"/>
                <w:szCs w:val="22"/>
              </w:rPr>
              <w:t>driveover</w:t>
            </w:r>
            <w:proofErr w:type="spellEnd"/>
            <w:r w:rsidRPr="006C6196">
              <w:rPr>
                <w:rFonts w:ascii="Arial" w:hAnsi="Arial" w:cs="Arial"/>
                <w:color w:val="auto"/>
                <w:sz w:val="22"/>
                <w:szCs w:val="22"/>
              </w:rPr>
              <w:t>” or “drive-through” country. The federal transportation program makes it far easier for rural communities to build new highways—which residents can use to drive far away for jobs, schools, education, and other services—than it does to help rural places invest in their vital town centers.</w:t>
            </w:r>
          </w:p>
          <w:p w:rsidR="000D1915" w:rsidRPr="000D1915" w:rsidRDefault="000D1915" w:rsidP="00AC5CC5">
            <w:pPr>
              <w:pStyle w:val="NormalWeb"/>
              <w:rPr>
                <w:rFonts w:ascii="Arial" w:hAnsi="Arial" w:cs="Arial"/>
                <w:sz w:val="22"/>
                <w:szCs w:val="22"/>
              </w:rPr>
            </w:pPr>
            <w:r w:rsidRPr="000D1915">
              <w:rPr>
                <w:rFonts w:ascii="Arial" w:hAnsi="Arial" w:cs="Arial"/>
                <w:sz w:val="22"/>
                <w:szCs w:val="22"/>
              </w:rPr>
              <w:t xml:space="preserve">It </w:t>
            </w:r>
            <w:proofErr w:type="gramStart"/>
            <w:r w:rsidRPr="000D1915">
              <w:rPr>
                <w:rFonts w:ascii="Arial" w:hAnsi="Arial" w:cs="Arial"/>
                <w:sz w:val="22"/>
                <w:szCs w:val="22"/>
              </w:rPr>
              <w:t>shouldn't</w:t>
            </w:r>
            <w:proofErr w:type="gramEnd"/>
            <w:r w:rsidRPr="000D1915">
              <w:rPr>
                <w:rFonts w:ascii="Arial" w:hAnsi="Arial" w:cs="Arial"/>
                <w:sz w:val="22"/>
                <w:szCs w:val="22"/>
              </w:rPr>
              <w:t xml:space="preserve"> be this way. America's rural areas </w:t>
            </w:r>
            <w:proofErr w:type="gramStart"/>
            <w:r w:rsidRPr="000D1915">
              <w:rPr>
                <w:rFonts w:ascii="Arial" w:hAnsi="Arial" w:cs="Arial"/>
                <w:sz w:val="22"/>
                <w:szCs w:val="22"/>
              </w:rPr>
              <w:t>are filled</w:t>
            </w:r>
            <w:proofErr w:type="gramEnd"/>
            <w:r w:rsidRPr="000D1915">
              <w:rPr>
                <w:rFonts w:ascii="Arial" w:hAnsi="Arial" w:cs="Arial"/>
                <w:sz w:val="22"/>
                <w:szCs w:val="22"/>
              </w:rPr>
              <w:t xml:space="preserve"> with wonderful small towns and vibrant communities. </w:t>
            </w:r>
            <w:proofErr w:type="gramStart"/>
            <w:r w:rsidRPr="000D1915">
              <w:rPr>
                <w:rFonts w:ascii="Arial" w:hAnsi="Arial" w:cs="Arial"/>
                <w:sz w:val="22"/>
                <w:szCs w:val="22"/>
              </w:rPr>
              <w:t>It's</w:t>
            </w:r>
            <w:proofErr w:type="gramEnd"/>
            <w:r w:rsidRPr="000D1915">
              <w:rPr>
                <w:rFonts w:ascii="Arial" w:hAnsi="Arial" w:cs="Arial"/>
                <w:sz w:val="22"/>
                <w:szCs w:val="22"/>
              </w:rPr>
              <w:t xml:space="preserve"> time for our federal transportation policy to build them up rather than pave them over.</w:t>
            </w:r>
          </w:p>
          <w:p w:rsidR="000D1915" w:rsidRDefault="000D1915" w:rsidP="00AC5CC5">
            <w:pPr>
              <w:pStyle w:val="NormalWeb"/>
              <w:rPr>
                <w:rFonts w:ascii="Arial" w:hAnsi="Arial" w:cs="Arial"/>
                <w:sz w:val="22"/>
                <w:szCs w:val="22"/>
              </w:rPr>
            </w:pPr>
            <w:r w:rsidRPr="000D1915">
              <w:rPr>
                <w:rFonts w:ascii="Arial" w:hAnsi="Arial" w:cs="Arial"/>
                <w:sz w:val="22"/>
                <w:szCs w:val="22"/>
              </w:rPr>
              <w:t xml:space="preserve">Read about how our three principles would </w:t>
            </w:r>
            <w:r w:rsidRPr="00AD6D5F">
              <w:rPr>
                <w:rFonts w:ascii="Arial" w:hAnsi="Arial" w:cs="Arial"/>
                <w:sz w:val="22"/>
                <w:szCs w:val="22"/>
              </w:rPr>
              <w:t>improve life in ru</w:t>
            </w:r>
            <w:r w:rsidR="00AD6D5F">
              <w:rPr>
                <w:rFonts w:ascii="Arial" w:hAnsi="Arial" w:cs="Arial"/>
                <w:sz w:val="22"/>
                <w:szCs w:val="22"/>
              </w:rPr>
              <w:t>ral areas</w:t>
            </w:r>
            <w:r w:rsidRPr="000D1915">
              <w:rPr>
                <w:rFonts w:ascii="Arial" w:hAnsi="Arial" w:cs="Arial"/>
                <w:sz w:val="22"/>
                <w:szCs w:val="22"/>
              </w:rPr>
              <w:t xml:space="preserve"> by finally treating rural areas as places to </w:t>
            </w:r>
            <w:r w:rsidRPr="000D1915">
              <w:rPr>
                <w:rFonts w:ascii="Arial" w:hAnsi="Arial" w:cs="Arial"/>
                <w:i/>
                <w:iCs/>
                <w:sz w:val="22"/>
                <w:szCs w:val="22"/>
              </w:rPr>
              <w:t>be</w:t>
            </w:r>
            <w:r w:rsidRPr="000D1915">
              <w:rPr>
                <w:rFonts w:ascii="Arial" w:hAnsi="Arial" w:cs="Arial"/>
                <w:sz w:val="22"/>
                <w:szCs w:val="22"/>
              </w:rPr>
              <w:t xml:space="preserve">, not places to drive </w:t>
            </w:r>
            <w:proofErr w:type="gramStart"/>
            <w:r w:rsidRPr="000D1915">
              <w:rPr>
                <w:rFonts w:ascii="Arial" w:hAnsi="Arial" w:cs="Arial"/>
                <w:sz w:val="22"/>
                <w:szCs w:val="22"/>
              </w:rPr>
              <w:t>away from</w:t>
            </w:r>
            <w:proofErr w:type="gramEnd"/>
            <w:r w:rsidRPr="000D1915">
              <w:rPr>
                <w:rFonts w:ascii="Arial" w:hAnsi="Arial" w:cs="Arial"/>
                <w:sz w:val="22"/>
                <w:szCs w:val="22"/>
              </w:rPr>
              <w:t>.</w:t>
            </w:r>
            <w:r w:rsidR="00652965">
              <w:rPr>
                <w:rFonts w:ascii="Arial" w:hAnsi="Arial" w:cs="Arial"/>
                <w:sz w:val="22"/>
                <w:szCs w:val="22"/>
              </w:rPr>
              <w:t xml:space="preserve">  Join the Twitter conversation regarding the three </w:t>
            </w:r>
            <w:proofErr w:type="spellStart"/>
            <w:r w:rsidR="00652965">
              <w:rPr>
                <w:rFonts w:ascii="Arial" w:hAnsi="Arial" w:cs="Arial"/>
                <w:sz w:val="22"/>
                <w:szCs w:val="22"/>
              </w:rPr>
              <w:t>principles</w:t>
            </w:r>
            <w:proofErr w:type="spellEnd"/>
            <w:r w:rsidR="00652965">
              <w:rPr>
                <w:rFonts w:ascii="Arial" w:hAnsi="Arial" w:cs="Arial"/>
                <w:sz w:val="22"/>
                <w:szCs w:val="22"/>
              </w:rPr>
              <w:t xml:space="preserve"> at</w:t>
            </w:r>
            <w:r w:rsidR="00652965">
              <w:rPr>
                <w:rFonts w:ascii="Lato" w:hAnsi="Lato"/>
                <w:color w:val="666666"/>
              </w:rPr>
              <w:t xml:space="preserve"> </w:t>
            </w:r>
            <w:hyperlink r:id="rId12" w:history="1">
              <w:r w:rsidR="00652965" w:rsidRPr="00503E1F">
                <w:rPr>
                  <w:rStyle w:val="Hyperlink"/>
                  <w:rFonts w:ascii="Arial" w:hAnsi="Arial" w:cs="Arial"/>
                  <w:sz w:val="22"/>
                </w:rPr>
                <w:t>https://t.co/AizHgartZL</w:t>
              </w:r>
            </w:hyperlink>
            <w:r w:rsidR="00652965" w:rsidRPr="00503E1F">
              <w:rPr>
                <w:rFonts w:ascii="Arial" w:hAnsi="Arial" w:cs="Arial"/>
                <w:color w:val="666666"/>
                <w:sz w:val="22"/>
              </w:rPr>
              <w:t>.</w:t>
            </w:r>
          </w:p>
          <w:p w:rsidR="00AD6D5F" w:rsidRPr="000D1915" w:rsidRDefault="00B616CB" w:rsidP="000D1915">
            <w:pPr>
              <w:pStyle w:val="NormalWeb"/>
              <w:spacing w:line="300" w:lineRule="atLeast"/>
              <w:rPr>
                <w:rFonts w:ascii="Arial" w:hAnsi="Arial" w:cs="Arial"/>
                <w:sz w:val="22"/>
                <w:szCs w:val="22"/>
              </w:rPr>
            </w:pPr>
            <w:hyperlink r:id="rId13" w:history="1">
              <w:r w:rsidR="00AD6D5F" w:rsidRPr="00AD6D5F">
                <w:rPr>
                  <w:rStyle w:val="Hyperlink"/>
                  <w:rFonts w:ascii="Arial" w:hAnsi="Arial" w:cs="Arial"/>
                  <w:sz w:val="22"/>
                  <w:szCs w:val="22"/>
                </w:rPr>
                <w:t>Read Full A</w:t>
              </w:r>
              <w:r w:rsidR="00AD6D5F" w:rsidRPr="00AD6D5F">
                <w:rPr>
                  <w:rStyle w:val="Hyperlink"/>
                  <w:rFonts w:ascii="Arial" w:hAnsi="Arial" w:cs="Arial"/>
                  <w:sz w:val="22"/>
                  <w:szCs w:val="22"/>
                </w:rPr>
                <w:t>r</w:t>
              </w:r>
              <w:r w:rsidR="00AD6D5F" w:rsidRPr="00AD6D5F">
                <w:rPr>
                  <w:rStyle w:val="Hyperlink"/>
                  <w:rFonts w:ascii="Arial" w:hAnsi="Arial" w:cs="Arial"/>
                  <w:sz w:val="22"/>
                  <w:szCs w:val="22"/>
                </w:rPr>
                <w:t>ticle</w:t>
              </w:r>
            </w:hyperlink>
          </w:p>
          <w:p w:rsidR="00E05804" w:rsidRPr="006507A0" w:rsidRDefault="001F33B4" w:rsidP="006507A0">
            <w:pPr>
              <w:rPr>
                <w:rFonts w:ascii="Arial" w:hAnsi="Arial" w:cs="Arial"/>
                <w:sz w:val="22"/>
              </w:rPr>
            </w:pPr>
            <w:r>
              <w:rPr>
                <w:rFonts w:ascii="Arial Black" w:eastAsiaTheme="majorEastAsia" w:hAnsi="Arial Black" w:cstheme="majorBidi"/>
                <w:b/>
                <w:bCs/>
                <w:color w:val="8A8E36"/>
                <w:sz w:val="28"/>
              </w:rPr>
              <w:t xml:space="preserve">Upcoming </w:t>
            </w:r>
            <w:r w:rsidRPr="00503E1F">
              <w:rPr>
                <w:rFonts w:ascii="Arial Black" w:eastAsiaTheme="majorEastAsia" w:hAnsi="Arial Black" w:cstheme="majorBidi"/>
                <w:b/>
                <w:bCs/>
                <w:color w:val="8A8E36"/>
                <w:sz w:val="28"/>
              </w:rPr>
              <w:t>Webinar</w:t>
            </w:r>
            <w:r>
              <w:rPr>
                <w:rFonts w:ascii="Arial Black" w:eastAsiaTheme="majorEastAsia" w:hAnsi="Arial Black" w:cstheme="majorBidi"/>
                <w:b/>
                <w:bCs/>
                <w:color w:val="8A8E36"/>
                <w:sz w:val="28"/>
              </w:rPr>
              <w:t xml:space="preserve"> Series:  Navigating Main Street as Places</w:t>
            </w:r>
          </w:p>
          <w:p w:rsidR="001F33B4" w:rsidRDefault="001F33B4" w:rsidP="00173727">
            <w:pPr>
              <w:rPr>
                <w:rFonts w:ascii="Arial" w:eastAsiaTheme="majorEastAsia" w:hAnsi="Arial" w:cs="Arial"/>
                <w:bCs/>
                <w:color w:val="auto"/>
                <w:sz w:val="22"/>
                <w:szCs w:val="22"/>
              </w:rPr>
            </w:pPr>
            <w:r>
              <w:rPr>
                <w:rFonts w:ascii="Arial" w:eastAsiaTheme="majorEastAsia" w:hAnsi="Arial" w:cs="Arial"/>
                <w:bCs/>
                <w:color w:val="auto"/>
                <w:sz w:val="22"/>
                <w:szCs w:val="22"/>
              </w:rPr>
              <w:t>Tuesday, October 29, 2019  2:00 – 3:00 pm EDT</w:t>
            </w:r>
          </w:p>
          <w:p w:rsidR="001F33B4" w:rsidRDefault="001F33B4" w:rsidP="00173727">
            <w:pPr>
              <w:rPr>
                <w:rFonts w:ascii="Arial" w:eastAsiaTheme="majorEastAsia" w:hAnsi="Arial" w:cs="Arial"/>
                <w:bCs/>
                <w:color w:val="auto"/>
                <w:sz w:val="22"/>
                <w:szCs w:val="22"/>
              </w:rPr>
            </w:pPr>
            <w:r>
              <w:rPr>
                <w:rFonts w:ascii="Arial" w:eastAsiaTheme="majorEastAsia" w:hAnsi="Arial" w:cs="Arial"/>
                <w:bCs/>
                <w:color w:val="auto"/>
                <w:sz w:val="22"/>
                <w:szCs w:val="22"/>
              </w:rPr>
              <w:t>Tuesday, November 5, 2019   2:00 – 3:00 pm EDT</w:t>
            </w:r>
          </w:p>
          <w:p w:rsidR="001F33B4" w:rsidRDefault="001F33B4" w:rsidP="00173727">
            <w:pPr>
              <w:rPr>
                <w:rFonts w:ascii="Arial" w:eastAsiaTheme="majorEastAsia" w:hAnsi="Arial" w:cs="Arial"/>
                <w:bCs/>
                <w:color w:val="auto"/>
                <w:sz w:val="22"/>
                <w:szCs w:val="22"/>
              </w:rPr>
            </w:pPr>
            <w:r>
              <w:rPr>
                <w:rFonts w:ascii="Arial" w:eastAsiaTheme="majorEastAsia" w:hAnsi="Arial" w:cs="Arial"/>
                <w:bCs/>
                <w:color w:val="auto"/>
                <w:sz w:val="22"/>
                <w:szCs w:val="22"/>
              </w:rPr>
              <w:t>Tuesday, November 12, 2019  2:00 – 3:00 pm EDT</w:t>
            </w:r>
          </w:p>
          <w:p w:rsidR="001F33B4" w:rsidRDefault="001F33B4" w:rsidP="00173727">
            <w:pPr>
              <w:rPr>
                <w:rFonts w:ascii="Arial" w:eastAsiaTheme="majorEastAsia" w:hAnsi="Arial" w:cs="Arial"/>
                <w:bCs/>
                <w:color w:val="auto"/>
                <w:sz w:val="22"/>
                <w:szCs w:val="22"/>
              </w:rPr>
            </w:pPr>
            <w:r>
              <w:rPr>
                <w:rFonts w:ascii="Arial" w:eastAsiaTheme="majorEastAsia" w:hAnsi="Arial" w:cs="Arial"/>
                <w:bCs/>
                <w:color w:val="auto"/>
                <w:sz w:val="22"/>
                <w:szCs w:val="22"/>
              </w:rPr>
              <w:t xml:space="preserve">Tuesday, November </w:t>
            </w:r>
            <w:r w:rsidR="007C2536">
              <w:rPr>
                <w:rFonts w:ascii="Arial" w:eastAsiaTheme="majorEastAsia" w:hAnsi="Arial" w:cs="Arial"/>
                <w:bCs/>
                <w:color w:val="auto"/>
                <w:sz w:val="22"/>
                <w:szCs w:val="22"/>
              </w:rPr>
              <w:t>19, 2019  2:00 – 3:00 pm EDT</w:t>
            </w:r>
          </w:p>
          <w:p w:rsidR="006C6196" w:rsidRDefault="006C6196" w:rsidP="006C6196">
            <w:pPr>
              <w:rPr>
                <w:rStyle w:val="registration-description"/>
                <w:rFonts w:ascii="Arial" w:hAnsi="Arial" w:cs="Arial"/>
                <w:color w:val="333333"/>
                <w:sz w:val="22"/>
                <w:szCs w:val="22"/>
              </w:rPr>
            </w:pPr>
            <w:hyperlink r:id="rId14" w:history="1">
              <w:r w:rsidRPr="007C2536">
                <w:rPr>
                  <w:rStyle w:val="Hyperlink"/>
                  <w:rFonts w:ascii="Arial" w:hAnsi="Arial" w:cs="Arial"/>
                  <w:sz w:val="22"/>
                  <w:szCs w:val="22"/>
                </w:rPr>
                <w:t>Register</w:t>
              </w:r>
              <w:r w:rsidRPr="007C2536">
                <w:rPr>
                  <w:rStyle w:val="Hyperlink"/>
                  <w:rFonts w:ascii="Arial" w:hAnsi="Arial" w:cs="Arial"/>
                  <w:sz w:val="22"/>
                  <w:szCs w:val="22"/>
                </w:rPr>
                <w:t xml:space="preserve"> </w:t>
              </w:r>
              <w:r w:rsidRPr="007C2536">
                <w:rPr>
                  <w:rStyle w:val="Hyperlink"/>
                  <w:rFonts w:ascii="Arial" w:hAnsi="Arial" w:cs="Arial"/>
                  <w:sz w:val="22"/>
                  <w:szCs w:val="22"/>
                </w:rPr>
                <w:t>H</w:t>
              </w:r>
              <w:r w:rsidRPr="007C2536">
                <w:rPr>
                  <w:rStyle w:val="Hyperlink"/>
                  <w:rFonts w:ascii="Arial" w:hAnsi="Arial" w:cs="Arial"/>
                  <w:sz w:val="22"/>
                  <w:szCs w:val="22"/>
                </w:rPr>
                <w:t>e</w:t>
              </w:r>
              <w:r w:rsidRPr="007C2536">
                <w:rPr>
                  <w:rStyle w:val="Hyperlink"/>
                  <w:rFonts w:ascii="Arial" w:hAnsi="Arial" w:cs="Arial"/>
                  <w:sz w:val="22"/>
                  <w:szCs w:val="22"/>
                </w:rPr>
                <w:t>re</w:t>
              </w:r>
            </w:hyperlink>
          </w:p>
          <w:p w:rsidR="006C6196" w:rsidRDefault="006C6196" w:rsidP="00173727">
            <w:pPr>
              <w:rPr>
                <w:rFonts w:ascii="Arial" w:eastAsiaTheme="majorEastAsia" w:hAnsi="Arial" w:cs="Arial"/>
                <w:bCs/>
                <w:color w:val="auto"/>
                <w:sz w:val="22"/>
                <w:szCs w:val="22"/>
              </w:rPr>
            </w:pPr>
          </w:p>
          <w:p w:rsidR="001F33B4" w:rsidRDefault="001F33B4" w:rsidP="00173727">
            <w:pPr>
              <w:rPr>
                <w:rFonts w:ascii="Arial" w:eastAsiaTheme="majorEastAsia" w:hAnsi="Arial" w:cs="Arial"/>
                <w:bCs/>
                <w:color w:val="8A8E36"/>
                <w:sz w:val="22"/>
                <w:szCs w:val="22"/>
              </w:rPr>
            </w:pPr>
            <w:r>
              <w:rPr>
                <w:rFonts w:ascii="Arial" w:eastAsiaTheme="majorEastAsia" w:hAnsi="Arial" w:cs="Arial"/>
                <w:bCs/>
                <w:color w:val="8A8E36"/>
                <w:sz w:val="22"/>
                <w:szCs w:val="22"/>
              </w:rPr>
              <w:t xml:space="preserve">   </w:t>
            </w:r>
          </w:p>
          <w:p w:rsidR="001F33B4" w:rsidRDefault="001F33B4" w:rsidP="00173727">
            <w:pPr>
              <w:rPr>
                <w:rStyle w:val="registration-description"/>
                <w:rFonts w:ascii="Arial" w:hAnsi="Arial" w:cs="Arial"/>
                <w:color w:val="333333"/>
                <w:sz w:val="22"/>
                <w:szCs w:val="22"/>
              </w:rPr>
            </w:pPr>
            <w:r w:rsidRPr="001F33B4">
              <w:rPr>
                <w:rStyle w:val="registration-description"/>
                <w:rFonts w:ascii="Arial" w:hAnsi="Arial" w:cs="Arial"/>
                <w:color w:val="333333"/>
                <w:sz w:val="22"/>
                <w:szCs w:val="22"/>
              </w:rPr>
              <w:t xml:space="preserve">Main Street America and the Project for Public Spaces developed Navigating Main Streets as Places: A People-First Transportation Toolkit, which includes 3 components: a digital handbook, online resource library, and this four-part webinar series. AIA and AICP credits </w:t>
            </w:r>
            <w:proofErr w:type="gramStart"/>
            <w:r w:rsidRPr="001F33B4">
              <w:rPr>
                <w:rStyle w:val="registration-description"/>
                <w:rFonts w:ascii="Arial" w:hAnsi="Arial" w:cs="Arial"/>
                <w:color w:val="333333"/>
                <w:sz w:val="22"/>
                <w:szCs w:val="22"/>
              </w:rPr>
              <w:t>are offered</w:t>
            </w:r>
            <w:proofErr w:type="gramEnd"/>
            <w:r w:rsidRPr="001F33B4">
              <w:rPr>
                <w:rStyle w:val="registration-description"/>
                <w:rFonts w:ascii="Arial" w:hAnsi="Arial" w:cs="Arial"/>
                <w:color w:val="333333"/>
                <w:sz w:val="22"/>
                <w:szCs w:val="22"/>
              </w:rPr>
              <w:t xml:space="preserve"> for this webinar series. Registration has been limited to 500, but the series will be recorded and available on </w:t>
            </w:r>
            <w:hyperlink r:id="rId15" w:history="1">
              <w:r w:rsidR="007C2536" w:rsidRPr="00A16275">
                <w:rPr>
                  <w:rStyle w:val="Hyperlink"/>
                  <w:rFonts w:ascii="Arial" w:hAnsi="Arial" w:cs="Arial"/>
                  <w:sz w:val="22"/>
                  <w:szCs w:val="22"/>
                </w:rPr>
                <w:t>www.mainstreet.org/navigatingmainstreets</w:t>
              </w:r>
            </w:hyperlink>
            <w:r w:rsidR="007C2536">
              <w:rPr>
                <w:rStyle w:val="registration-description"/>
                <w:rFonts w:ascii="Arial" w:hAnsi="Arial" w:cs="Arial"/>
                <w:color w:val="333333"/>
                <w:sz w:val="22"/>
                <w:szCs w:val="22"/>
              </w:rPr>
              <w:t xml:space="preserve">. </w:t>
            </w:r>
            <w:r w:rsidRPr="001F33B4">
              <w:rPr>
                <w:rStyle w:val="registration-description"/>
                <w:rFonts w:ascii="Arial" w:hAnsi="Arial" w:cs="Arial"/>
                <w:color w:val="333333"/>
                <w:sz w:val="22"/>
                <w:szCs w:val="22"/>
              </w:rPr>
              <w:t xml:space="preserve"> </w:t>
            </w:r>
          </w:p>
          <w:p w:rsidR="001F33B4" w:rsidRDefault="001F33B4" w:rsidP="00173727">
            <w:pPr>
              <w:rPr>
                <w:rStyle w:val="registration-description"/>
                <w:rFonts w:ascii="Arial" w:hAnsi="Arial" w:cs="Arial"/>
                <w:color w:val="333333"/>
                <w:sz w:val="22"/>
                <w:szCs w:val="22"/>
              </w:rPr>
            </w:pPr>
          </w:p>
          <w:p w:rsidR="001F33B4" w:rsidRDefault="001F33B4" w:rsidP="00173727">
            <w:pPr>
              <w:rPr>
                <w:rStyle w:val="registration-description"/>
                <w:rFonts w:ascii="Arial" w:hAnsi="Arial" w:cs="Arial"/>
                <w:color w:val="333333"/>
                <w:sz w:val="22"/>
                <w:szCs w:val="22"/>
              </w:rPr>
            </w:pPr>
            <w:r w:rsidRPr="001F33B4">
              <w:rPr>
                <w:rStyle w:val="registration-description"/>
                <w:rFonts w:ascii="Arial" w:hAnsi="Arial" w:cs="Arial"/>
                <w:color w:val="333333"/>
                <w:sz w:val="22"/>
                <w:szCs w:val="22"/>
              </w:rPr>
              <w:t xml:space="preserve">1: This Introductory webinar explores how the toolkit came to be, how the toolkit content is relevant to today’s Main Street communities, and provides an overview of what is to come in the three following webinars. This webinar will give viewers a base of information for </w:t>
            </w:r>
            <w:proofErr w:type="gramStart"/>
            <w:r w:rsidRPr="001F33B4">
              <w:rPr>
                <w:rStyle w:val="registration-description"/>
                <w:rFonts w:ascii="Arial" w:hAnsi="Arial" w:cs="Arial"/>
                <w:color w:val="333333"/>
                <w:sz w:val="22"/>
                <w:szCs w:val="22"/>
              </w:rPr>
              <w:t>the following three webinars and how they can be involved throughout the process</w:t>
            </w:r>
            <w:proofErr w:type="gramEnd"/>
            <w:r w:rsidRPr="001F33B4">
              <w:rPr>
                <w:rStyle w:val="registration-description"/>
                <w:rFonts w:ascii="Arial" w:hAnsi="Arial" w:cs="Arial"/>
                <w:color w:val="333333"/>
                <w:sz w:val="22"/>
                <w:szCs w:val="22"/>
              </w:rPr>
              <w:t>.</w:t>
            </w:r>
          </w:p>
          <w:p w:rsidR="001F33B4" w:rsidRDefault="001F33B4" w:rsidP="00173727">
            <w:pPr>
              <w:rPr>
                <w:rStyle w:val="registration-description"/>
                <w:rFonts w:ascii="Arial" w:hAnsi="Arial" w:cs="Arial"/>
                <w:color w:val="333333"/>
                <w:sz w:val="22"/>
                <w:szCs w:val="22"/>
              </w:rPr>
            </w:pPr>
          </w:p>
          <w:p w:rsidR="001F33B4" w:rsidRDefault="001F33B4" w:rsidP="00173727">
            <w:pPr>
              <w:rPr>
                <w:rStyle w:val="registration-description"/>
                <w:rFonts w:ascii="Arial" w:hAnsi="Arial" w:cs="Arial"/>
                <w:color w:val="333333"/>
                <w:sz w:val="22"/>
                <w:szCs w:val="22"/>
              </w:rPr>
            </w:pPr>
            <w:r w:rsidRPr="001F33B4">
              <w:rPr>
                <w:rStyle w:val="registration-description"/>
                <w:rFonts w:ascii="Arial" w:hAnsi="Arial" w:cs="Arial"/>
                <w:color w:val="333333"/>
                <w:sz w:val="22"/>
                <w:szCs w:val="22"/>
              </w:rPr>
              <w:lastRenderedPageBreak/>
              <w:t xml:space="preserve">2: This interactive session explains why transportation and streets matter for commercial districts by examining their potential costs and benefits across key areas: equity, safety, health, economic vitality, environmental sustainability, and community. </w:t>
            </w:r>
          </w:p>
          <w:p w:rsidR="001F33B4" w:rsidRDefault="001F33B4" w:rsidP="00173727">
            <w:pPr>
              <w:rPr>
                <w:rStyle w:val="registration-description"/>
                <w:rFonts w:ascii="Arial" w:hAnsi="Arial" w:cs="Arial"/>
                <w:color w:val="333333"/>
                <w:sz w:val="22"/>
                <w:szCs w:val="22"/>
              </w:rPr>
            </w:pPr>
          </w:p>
          <w:p w:rsidR="001F33B4" w:rsidRDefault="001F33B4" w:rsidP="00173727">
            <w:pPr>
              <w:rPr>
                <w:rStyle w:val="registration-description"/>
                <w:rFonts w:ascii="Arial" w:hAnsi="Arial" w:cs="Arial"/>
                <w:color w:val="333333"/>
                <w:sz w:val="22"/>
                <w:szCs w:val="22"/>
              </w:rPr>
            </w:pPr>
            <w:r w:rsidRPr="001F33B4">
              <w:rPr>
                <w:rStyle w:val="registration-description"/>
                <w:rFonts w:ascii="Arial" w:hAnsi="Arial" w:cs="Arial"/>
                <w:color w:val="333333"/>
                <w:sz w:val="22"/>
                <w:szCs w:val="22"/>
              </w:rPr>
              <w:t xml:space="preserve">3: Our third “masterclass” installment focuses on the </w:t>
            </w:r>
            <w:proofErr w:type="gramStart"/>
            <w:r w:rsidRPr="001F33B4">
              <w:rPr>
                <w:rStyle w:val="registration-description"/>
                <w:rFonts w:ascii="Arial" w:hAnsi="Arial" w:cs="Arial"/>
                <w:color w:val="333333"/>
                <w:sz w:val="22"/>
                <w:szCs w:val="22"/>
              </w:rPr>
              <w:t>nuts and bolts</w:t>
            </w:r>
            <w:proofErr w:type="gramEnd"/>
            <w:r w:rsidRPr="001F33B4">
              <w:rPr>
                <w:rStyle w:val="registration-description"/>
                <w:rFonts w:ascii="Arial" w:hAnsi="Arial" w:cs="Arial"/>
                <w:color w:val="333333"/>
                <w:sz w:val="22"/>
                <w:szCs w:val="22"/>
              </w:rPr>
              <w:t xml:space="preserve"> of various elements that directly impact the quality of Main Street transportation networks in the areas of streetscape and pedestrian design, vehicular traffic, and parking. We offer recommendations for infrastructure, programming strategies, and policy solutions. Along with a robust community process, these recommendations can be adapted and used to inspire your projects, to share as examples with fellow stakeholders, and to create the foundation for streets. </w:t>
            </w:r>
          </w:p>
          <w:p w:rsidR="001F33B4" w:rsidRDefault="001F33B4" w:rsidP="00173727">
            <w:pPr>
              <w:rPr>
                <w:rStyle w:val="registration-description"/>
                <w:rFonts w:ascii="Arial" w:hAnsi="Arial" w:cs="Arial"/>
                <w:color w:val="333333"/>
                <w:sz w:val="22"/>
                <w:szCs w:val="22"/>
              </w:rPr>
            </w:pPr>
          </w:p>
          <w:p w:rsidR="001F33B4" w:rsidRDefault="001F33B4" w:rsidP="00173727">
            <w:pPr>
              <w:rPr>
                <w:rStyle w:val="registration-description"/>
                <w:rFonts w:ascii="Arial" w:hAnsi="Arial" w:cs="Arial"/>
                <w:color w:val="333333"/>
                <w:sz w:val="22"/>
                <w:szCs w:val="22"/>
              </w:rPr>
            </w:pPr>
            <w:r w:rsidRPr="001F33B4">
              <w:rPr>
                <w:rStyle w:val="registration-description"/>
                <w:rFonts w:ascii="Arial" w:hAnsi="Arial" w:cs="Arial"/>
                <w:color w:val="333333"/>
                <w:sz w:val="22"/>
                <w:szCs w:val="22"/>
              </w:rPr>
              <w:t>4: Our final installment focused on how to put the knowledge and tools presented in the handbook into action through an intentional process of building knowledge, building partnerships, and then building a plan that is reflective of a community’s needs and capabilities. This webinar provides actionable steps on how to assess your street conditions, engage your community, and create collective buy-in around your revitalization planning, projects, and programs.</w:t>
            </w:r>
          </w:p>
          <w:p w:rsidR="007C2536" w:rsidRDefault="007C2536" w:rsidP="00173727">
            <w:pPr>
              <w:rPr>
                <w:rStyle w:val="registration-description"/>
                <w:rFonts w:ascii="Arial" w:hAnsi="Arial" w:cs="Arial"/>
                <w:color w:val="333333"/>
                <w:sz w:val="22"/>
                <w:szCs w:val="22"/>
              </w:rPr>
            </w:pPr>
          </w:p>
          <w:p w:rsidR="007C2536" w:rsidRPr="001F33B4" w:rsidRDefault="007C2536" w:rsidP="00173727">
            <w:pPr>
              <w:rPr>
                <w:rFonts w:ascii="Arial" w:eastAsiaTheme="majorEastAsia" w:hAnsi="Arial" w:cs="Arial"/>
                <w:bCs/>
                <w:color w:val="8A8E36"/>
                <w:sz w:val="22"/>
                <w:szCs w:val="22"/>
              </w:rPr>
            </w:pPr>
          </w:p>
          <w:p w:rsidR="00503E1F" w:rsidRPr="00503E1F" w:rsidRDefault="00503E1F" w:rsidP="00503E1F">
            <w:pPr>
              <w:rPr>
                <w:rFonts w:ascii="Arial Black" w:hAnsi="Arial Black" w:cs="Arial"/>
                <w:color w:val="8A8E36"/>
                <w:sz w:val="28"/>
              </w:rPr>
            </w:pPr>
            <w:r w:rsidRPr="00503E1F">
              <w:rPr>
                <w:rFonts w:ascii="Arial Black" w:eastAsiaTheme="majorEastAsia" w:hAnsi="Arial Black" w:cstheme="majorBidi"/>
                <w:b/>
                <w:bCs/>
                <w:color w:val="8A8E36"/>
                <w:sz w:val="28"/>
              </w:rPr>
              <w:t>Recorded Webinar</w:t>
            </w:r>
            <w:r w:rsidR="003F26EC" w:rsidRPr="00503E1F">
              <w:rPr>
                <w:rFonts w:ascii="Arial Black" w:eastAsiaTheme="majorEastAsia" w:hAnsi="Arial Black" w:cs="Arial"/>
                <w:b/>
                <w:bCs/>
                <w:color w:val="8A8E36"/>
                <w:sz w:val="28"/>
              </w:rPr>
              <w:t>:</w:t>
            </w:r>
            <w:r>
              <w:rPr>
                <w:rFonts w:ascii="Arial Black" w:eastAsiaTheme="majorEastAsia" w:hAnsi="Arial Black" w:cs="Arial"/>
                <w:b/>
                <w:bCs/>
                <w:color w:val="8A8E36"/>
                <w:sz w:val="28"/>
              </w:rPr>
              <w:t xml:space="preserve"> </w:t>
            </w:r>
            <w:r w:rsidR="003F26EC" w:rsidRPr="00503E1F">
              <w:rPr>
                <w:rFonts w:ascii="Arial Black" w:eastAsiaTheme="majorEastAsia" w:hAnsi="Arial Black" w:cs="Arial"/>
                <w:b/>
                <w:bCs/>
                <w:color w:val="8A8E36"/>
                <w:sz w:val="28"/>
              </w:rPr>
              <w:t xml:space="preserve"> </w:t>
            </w:r>
            <w:r w:rsidRPr="00503E1F">
              <w:rPr>
                <w:rFonts w:ascii="Arial Black" w:hAnsi="Arial Black" w:cs="Arial"/>
                <w:b/>
                <w:bCs/>
                <w:color w:val="8A8E36"/>
                <w:sz w:val="28"/>
              </w:rPr>
              <w:t xml:space="preserve">Suburbs for Everyone: How to Rethink, Redesign and Redevelop the 'Burbs to Be More Affordable and Livable </w:t>
            </w:r>
          </w:p>
          <w:p w:rsidR="00074AA4" w:rsidRPr="00503E1F" w:rsidRDefault="00503E1F" w:rsidP="00503E1F">
            <w:pPr>
              <w:rPr>
                <w:rFonts w:ascii="Arial" w:eastAsia="Times New Roman" w:hAnsi="Arial" w:cs="Arial"/>
                <w:color w:val="auto"/>
                <w:sz w:val="28"/>
                <w:lang w:val="en"/>
              </w:rPr>
            </w:pPr>
            <w:r w:rsidRPr="00503E1F">
              <w:rPr>
                <w:rFonts w:ascii="Arial" w:hAnsi="Arial" w:cs="Arial"/>
                <w:b/>
                <w:bCs/>
                <w:color w:val="auto"/>
                <w:sz w:val="28"/>
              </w:rPr>
              <w:t>Recorded September 27, 2019</w:t>
            </w:r>
          </w:p>
          <w:p w:rsidR="00074AA4" w:rsidRDefault="00074AA4" w:rsidP="00BD118A">
            <w:pPr>
              <w:pStyle w:val="ListParagraph"/>
              <w:ind w:left="0"/>
              <w:rPr>
                <w:rFonts w:ascii="Arial" w:eastAsiaTheme="majorEastAsia" w:hAnsi="Arial" w:cs="Arial"/>
                <w:bCs/>
                <w:color w:val="auto"/>
                <w:sz w:val="22"/>
                <w:szCs w:val="28"/>
              </w:rPr>
            </w:pPr>
          </w:p>
          <w:p w:rsidR="00503E1F" w:rsidRPr="00503E1F" w:rsidRDefault="00503E1F" w:rsidP="00503E1F">
            <w:pPr>
              <w:rPr>
                <w:rFonts w:ascii="Arial" w:hAnsi="Arial" w:cs="Arial"/>
                <w:color w:val="1A191A"/>
                <w:sz w:val="22"/>
                <w:szCs w:val="18"/>
              </w:rPr>
            </w:pPr>
            <w:r w:rsidRPr="00503E1F">
              <w:rPr>
                <w:rFonts w:ascii="Arial" w:hAnsi="Arial" w:cs="Arial"/>
                <w:color w:val="1A191A"/>
                <w:sz w:val="22"/>
                <w:szCs w:val="18"/>
              </w:rPr>
              <w:t>The suburbs are ground zero for many challenges facing communities, from social and economic equity to climate change. The suburbs also hold a lot of promise, but only if we can reimagine them. </w:t>
            </w:r>
          </w:p>
          <w:p w:rsidR="00503E1F" w:rsidRPr="00503E1F" w:rsidRDefault="00503E1F" w:rsidP="00503E1F">
            <w:pPr>
              <w:rPr>
                <w:rFonts w:ascii="Arial" w:hAnsi="Arial" w:cs="Arial"/>
                <w:color w:val="1A191A"/>
                <w:sz w:val="22"/>
                <w:szCs w:val="18"/>
              </w:rPr>
            </w:pPr>
          </w:p>
          <w:p w:rsidR="00503E1F" w:rsidRPr="00503E1F" w:rsidRDefault="00503E1F" w:rsidP="00503E1F">
            <w:pPr>
              <w:rPr>
                <w:rFonts w:ascii="Arial" w:hAnsi="Arial" w:cs="Arial"/>
                <w:color w:val="1A191A"/>
                <w:sz w:val="22"/>
                <w:szCs w:val="18"/>
              </w:rPr>
            </w:pPr>
            <w:r w:rsidRPr="00503E1F">
              <w:rPr>
                <w:rFonts w:ascii="Arial" w:hAnsi="Arial" w:cs="Arial"/>
                <w:color w:val="1A191A"/>
                <w:sz w:val="22"/>
                <w:szCs w:val="18"/>
              </w:rPr>
              <w:t xml:space="preserve">The Smart Growth Network and the Congress for the New Urbanism held this webinar on September 27 to identify the keys to making suburbs more affordable, walkable, </w:t>
            </w:r>
            <w:proofErr w:type="spellStart"/>
            <w:r w:rsidRPr="00503E1F">
              <w:rPr>
                <w:rFonts w:ascii="Arial" w:hAnsi="Arial" w:cs="Arial"/>
                <w:color w:val="1A191A"/>
                <w:sz w:val="22"/>
                <w:szCs w:val="18"/>
              </w:rPr>
              <w:t>bikeable</w:t>
            </w:r>
            <w:proofErr w:type="spellEnd"/>
            <w:r w:rsidRPr="00503E1F">
              <w:rPr>
                <w:rFonts w:ascii="Arial" w:hAnsi="Arial" w:cs="Arial"/>
                <w:color w:val="1A191A"/>
                <w:sz w:val="22"/>
                <w:szCs w:val="18"/>
              </w:rPr>
              <w:t>, and transit-friendly, adding up to a more sustainable future for our regions.</w:t>
            </w:r>
          </w:p>
          <w:p w:rsidR="00503E1F" w:rsidRPr="00503E1F" w:rsidRDefault="00503E1F" w:rsidP="00503E1F">
            <w:pPr>
              <w:rPr>
                <w:rFonts w:ascii="Arial" w:hAnsi="Arial" w:cs="Arial"/>
                <w:color w:val="1A191A"/>
                <w:sz w:val="22"/>
                <w:szCs w:val="18"/>
              </w:rPr>
            </w:pPr>
          </w:p>
          <w:p w:rsidR="00503E1F" w:rsidRDefault="00503E1F" w:rsidP="00503E1F">
            <w:pPr>
              <w:pStyle w:val="ListParagraph"/>
              <w:ind w:left="0"/>
              <w:rPr>
                <w:rFonts w:ascii="Arial" w:hAnsi="Arial" w:cs="Arial"/>
                <w:color w:val="1A191A"/>
                <w:sz w:val="22"/>
                <w:szCs w:val="18"/>
              </w:rPr>
            </w:pPr>
            <w:r w:rsidRPr="00503E1F">
              <w:rPr>
                <w:rFonts w:ascii="Arial" w:hAnsi="Arial" w:cs="Arial"/>
                <w:color w:val="1A191A"/>
                <w:sz w:val="22"/>
                <w:szCs w:val="18"/>
              </w:rPr>
              <w:t>Panelists included June Williamson, Chair of the Bernard and Anne Spitzer School of Architecture at The City College of New York, and Dan Reed, a planner at Toole Design.</w:t>
            </w:r>
          </w:p>
          <w:p w:rsidR="00503E1F" w:rsidRDefault="00503E1F" w:rsidP="00503E1F">
            <w:pPr>
              <w:pStyle w:val="ListParagraph"/>
              <w:ind w:left="0"/>
              <w:rPr>
                <w:rFonts w:ascii="Arial" w:hAnsi="Arial" w:cs="Arial"/>
                <w:color w:val="1A191A"/>
                <w:sz w:val="22"/>
                <w:szCs w:val="18"/>
              </w:rPr>
            </w:pPr>
          </w:p>
          <w:p w:rsidR="00E01289" w:rsidRDefault="004027B6" w:rsidP="00503E1F">
            <w:pPr>
              <w:pStyle w:val="ListParagraph"/>
              <w:ind w:left="0"/>
              <w:rPr>
                <w:rFonts w:ascii="Arial" w:hAnsi="Arial" w:cs="Arial"/>
                <w:color w:val="1A191A"/>
                <w:sz w:val="22"/>
                <w:szCs w:val="18"/>
              </w:rPr>
            </w:pPr>
            <w:r>
              <w:rPr>
                <w:rFonts w:ascii="Arial" w:hAnsi="Arial" w:cs="Arial"/>
                <w:color w:val="1A191A"/>
                <w:sz w:val="22"/>
                <w:szCs w:val="18"/>
              </w:rPr>
              <w:t>Access the r</w:t>
            </w:r>
            <w:r w:rsidR="00E01289">
              <w:rPr>
                <w:rFonts w:ascii="Arial" w:hAnsi="Arial" w:cs="Arial"/>
                <w:color w:val="1A191A"/>
                <w:sz w:val="22"/>
                <w:szCs w:val="18"/>
              </w:rPr>
              <w:t>ecor</w:t>
            </w:r>
            <w:r w:rsidR="00473B67">
              <w:rPr>
                <w:rFonts w:ascii="Arial" w:hAnsi="Arial" w:cs="Arial"/>
                <w:color w:val="1A191A"/>
                <w:sz w:val="22"/>
                <w:szCs w:val="18"/>
              </w:rPr>
              <w:t xml:space="preserve">ding </w:t>
            </w:r>
            <w:r>
              <w:rPr>
                <w:rFonts w:ascii="Arial" w:hAnsi="Arial" w:cs="Arial"/>
                <w:color w:val="1A191A"/>
                <w:sz w:val="22"/>
                <w:szCs w:val="18"/>
              </w:rPr>
              <w:t xml:space="preserve">at </w:t>
            </w:r>
            <w:hyperlink r:id="rId16" w:history="1">
              <w:r w:rsidRPr="00A44C23">
                <w:rPr>
                  <w:rStyle w:val="Hyperlink"/>
                  <w:rFonts w:ascii="Arial" w:hAnsi="Arial" w:cs="Arial"/>
                  <w:sz w:val="22"/>
                  <w:szCs w:val="18"/>
                </w:rPr>
                <w:t>http://smartgrowth.org/category/webinar-archives/</w:t>
              </w:r>
            </w:hyperlink>
            <w:r>
              <w:rPr>
                <w:rFonts w:ascii="Arial" w:hAnsi="Arial" w:cs="Arial"/>
                <w:sz w:val="22"/>
                <w:szCs w:val="18"/>
              </w:rPr>
              <w:t>,</w:t>
            </w:r>
            <w:r>
              <w:rPr>
                <w:rFonts w:ascii="Arial" w:hAnsi="Arial" w:cs="Arial"/>
                <w:color w:val="1A191A"/>
                <w:sz w:val="22"/>
                <w:szCs w:val="18"/>
              </w:rPr>
              <w:t xml:space="preserve"> </w:t>
            </w:r>
            <w:r w:rsidR="00473B67">
              <w:rPr>
                <w:rFonts w:ascii="Arial" w:hAnsi="Arial" w:cs="Arial"/>
                <w:color w:val="1A191A"/>
                <w:sz w:val="22"/>
                <w:szCs w:val="18"/>
              </w:rPr>
              <w:t>located under “Recent Webinars.”</w:t>
            </w:r>
            <w:r w:rsidR="00E01289">
              <w:rPr>
                <w:rFonts w:ascii="Arial" w:hAnsi="Arial" w:cs="Arial"/>
                <w:color w:val="1A191A"/>
                <w:sz w:val="22"/>
                <w:szCs w:val="18"/>
              </w:rPr>
              <w:t xml:space="preserve"> </w:t>
            </w:r>
          </w:p>
          <w:p w:rsidR="00776571" w:rsidRDefault="00776571" w:rsidP="00503E1F">
            <w:pPr>
              <w:pStyle w:val="ListParagraph"/>
              <w:ind w:left="0"/>
              <w:rPr>
                <w:rFonts w:ascii="Arial" w:hAnsi="Arial" w:cs="Arial"/>
                <w:color w:val="1A191A"/>
                <w:sz w:val="22"/>
                <w:szCs w:val="18"/>
              </w:rPr>
            </w:pPr>
          </w:p>
          <w:p w:rsidR="00776571" w:rsidRDefault="00776571" w:rsidP="00503E1F">
            <w:pPr>
              <w:pStyle w:val="ListParagraph"/>
              <w:ind w:left="0"/>
              <w:rPr>
                <w:rFonts w:ascii="Arial" w:hAnsi="Arial" w:cs="Arial"/>
                <w:color w:val="1A191A"/>
                <w:sz w:val="22"/>
                <w:szCs w:val="18"/>
              </w:rPr>
            </w:pPr>
          </w:p>
          <w:p w:rsidR="00776571" w:rsidRDefault="00776571" w:rsidP="00503E1F">
            <w:pPr>
              <w:pStyle w:val="ListParagraph"/>
              <w:ind w:left="0"/>
              <w:rPr>
                <w:rFonts w:ascii="Arial" w:hAnsi="Arial" w:cs="Arial"/>
                <w:color w:val="1A191A"/>
                <w:sz w:val="22"/>
                <w:szCs w:val="18"/>
              </w:rPr>
            </w:pPr>
          </w:p>
          <w:p w:rsidR="008919AA" w:rsidRDefault="00B616CB" w:rsidP="008919AA">
            <w:pPr>
              <w:pStyle w:val="BacktoTop"/>
            </w:pPr>
            <w:hyperlink w:anchor="_top" w:history="1">
              <w:r w:rsidR="008919AA">
                <w:rPr>
                  <w:rStyle w:val="Hyperlink"/>
                  <w:rFonts w:eastAsiaTheme="majorEastAsia"/>
                </w:rPr>
                <w:t xml:space="preserve">Back to Top of </w:t>
              </w:r>
              <w:r w:rsidR="008919AA">
                <w:rPr>
                  <w:rStyle w:val="Hyperlink"/>
                  <w:rFonts w:eastAsiaTheme="majorEastAsia" w:cs="Arial"/>
                </w:rPr>
                <w:t>Newsletter</w:t>
              </w:r>
            </w:hyperlink>
          </w:p>
          <w:p w:rsidR="0032375D" w:rsidRDefault="0032375D" w:rsidP="0032375D">
            <w:pPr>
              <w:pStyle w:val="Heading1"/>
              <w:outlineLvl w:val="0"/>
              <w:rPr>
                <w:rFonts w:cs="Arial"/>
              </w:rPr>
            </w:pPr>
            <w:r>
              <w:t>Health Equity Resources</w:t>
            </w:r>
          </w:p>
          <w:p w:rsidR="00F55602" w:rsidRDefault="00834CCE" w:rsidP="0032375D">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Upcoming Webinar</w:t>
            </w:r>
            <w:r w:rsidR="00F55602">
              <w:rPr>
                <w:rFonts w:ascii="Arial Black" w:eastAsiaTheme="majorEastAsia" w:hAnsi="Arial Black" w:cstheme="majorBidi"/>
                <w:b/>
                <w:bCs/>
                <w:color w:val="8A8E36"/>
                <w:sz w:val="28"/>
                <w:szCs w:val="28"/>
              </w:rPr>
              <w:t xml:space="preserve">:  </w:t>
            </w:r>
            <w:r>
              <w:rPr>
                <w:rFonts w:ascii="Arial Black" w:eastAsiaTheme="majorEastAsia" w:hAnsi="Arial Black" w:cstheme="majorBidi"/>
                <w:b/>
                <w:bCs/>
                <w:color w:val="8A8E36"/>
                <w:sz w:val="28"/>
                <w:szCs w:val="28"/>
              </w:rPr>
              <w:t>Centering Community in Programs:  A Peek into Human-Centered Design</w:t>
            </w:r>
          </w:p>
          <w:p w:rsidR="00834CCE" w:rsidRPr="00834CCE" w:rsidRDefault="00834CCE" w:rsidP="00834CCE">
            <w:pPr>
              <w:rPr>
                <w:rFonts w:ascii="Arial" w:hAnsi="Arial" w:cs="Arial"/>
                <w:color w:val="auto"/>
                <w:sz w:val="22"/>
                <w:szCs w:val="22"/>
              </w:rPr>
            </w:pPr>
            <w:r w:rsidRPr="00834CCE">
              <w:rPr>
                <w:rFonts w:ascii="Arial" w:hAnsi="Arial" w:cs="Arial"/>
                <w:color w:val="auto"/>
                <w:sz w:val="22"/>
                <w:szCs w:val="22"/>
              </w:rPr>
              <w:t>Wednesday, October 16, 2019</w:t>
            </w:r>
          </w:p>
          <w:p w:rsidR="00834CCE" w:rsidRDefault="00834CCE" w:rsidP="00834CCE">
            <w:pPr>
              <w:rPr>
                <w:rFonts w:ascii="Arial" w:hAnsi="Arial" w:cs="Arial"/>
                <w:color w:val="auto"/>
                <w:sz w:val="22"/>
                <w:szCs w:val="22"/>
              </w:rPr>
            </w:pPr>
            <w:r w:rsidRPr="00834CCE">
              <w:rPr>
                <w:rFonts w:ascii="Arial" w:hAnsi="Arial" w:cs="Arial"/>
                <w:color w:val="auto"/>
                <w:sz w:val="22"/>
                <w:szCs w:val="22"/>
              </w:rPr>
              <w:t>12:00 – 1:00 PM PT</w:t>
            </w:r>
            <w:r>
              <w:rPr>
                <w:rFonts w:ascii="Arial" w:hAnsi="Arial" w:cs="Arial"/>
                <w:color w:val="auto"/>
                <w:sz w:val="22"/>
                <w:szCs w:val="22"/>
              </w:rPr>
              <w:t xml:space="preserve"> (3:00 – 4:00 ET)</w:t>
            </w:r>
          </w:p>
          <w:p w:rsidR="00834CCE" w:rsidRPr="00834CCE" w:rsidRDefault="00B616CB" w:rsidP="00834CCE">
            <w:pPr>
              <w:rPr>
                <w:rFonts w:ascii="Arial" w:hAnsi="Arial" w:cs="Arial"/>
                <w:color w:val="auto"/>
                <w:sz w:val="22"/>
                <w:szCs w:val="22"/>
              </w:rPr>
            </w:pPr>
            <w:hyperlink r:id="rId17" w:history="1">
              <w:r w:rsidR="00834CCE" w:rsidRPr="00834CCE">
                <w:rPr>
                  <w:rStyle w:val="Hyperlink"/>
                  <w:rFonts w:ascii="Arial" w:hAnsi="Arial" w:cs="Arial"/>
                  <w:sz w:val="22"/>
                  <w:szCs w:val="22"/>
                </w:rPr>
                <w:t>Registe</w:t>
              </w:r>
              <w:r w:rsidR="00834CCE" w:rsidRPr="00834CCE">
                <w:rPr>
                  <w:rStyle w:val="Hyperlink"/>
                  <w:rFonts w:ascii="Arial" w:hAnsi="Arial" w:cs="Arial"/>
                  <w:sz w:val="22"/>
                  <w:szCs w:val="22"/>
                </w:rPr>
                <w:t>r</w:t>
              </w:r>
              <w:r w:rsidR="00834CCE" w:rsidRPr="00834CCE">
                <w:rPr>
                  <w:rStyle w:val="Hyperlink"/>
                  <w:rFonts w:ascii="Arial" w:hAnsi="Arial" w:cs="Arial"/>
                  <w:sz w:val="22"/>
                  <w:szCs w:val="22"/>
                </w:rPr>
                <w:t xml:space="preserve"> Here</w:t>
              </w:r>
            </w:hyperlink>
          </w:p>
          <w:p w:rsidR="00834CCE" w:rsidRPr="00834CCE" w:rsidRDefault="00834CCE" w:rsidP="00834CCE">
            <w:pPr>
              <w:rPr>
                <w:rFonts w:ascii="Arial" w:hAnsi="Arial" w:cs="Arial"/>
                <w:color w:val="1F497D"/>
                <w:sz w:val="22"/>
                <w:szCs w:val="22"/>
              </w:rPr>
            </w:pPr>
          </w:p>
          <w:p w:rsidR="00834CCE" w:rsidRDefault="00834CCE" w:rsidP="00834CCE">
            <w:pPr>
              <w:rPr>
                <w:rFonts w:ascii="Arial" w:hAnsi="Arial" w:cs="Arial"/>
                <w:color w:val="auto"/>
                <w:sz w:val="22"/>
                <w:szCs w:val="22"/>
              </w:rPr>
            </w:pPr>
            <w:r w:rsidRPr="00834CCE">
              <w:rPr>
                <w:rFonts w:ascii="Arial" w:hAnsi="Arial" w:cs="Arial"/>
                <w:b/>
                <w:bCs/>
                <w:color w:val="auto"/>
                <w:sz w:val="22"/>
                <w:szCs w:val="22"/>
              </w:rPr>
              <w:t>Description:</w:t>
            </w:r>
            <w:r w:rsidRPr="00834CCE">
              <w:rPr>
                <w:rFonts w:ascii="Arial" w:hAnsi="Arial" w:cs="Arial"/>
                <w:color w:val="auto"/>
                <w:sz w:val="22"/>
                <w:szCs w:val="22"/>
              </w:rPr>
              <w:t xml:space="preserve"> How can you place the communities you serve at the center of your program design? Join us to reach beyond traditional assessment approaches, drawing on user-focused design principles to </w:t>
            </w:r>
            <w:r w:rsidRPr="00834CCE">
              <w:rPr>
                <w:rFonts w:ascii="Arial" w:hAnsi="Arial" w:cs="Arial"/>
                <w:color w:val="auto"/>
                <w:sz w:val="22"/>
                <w:szCs w:val="22"/>
              </w:rPr>
              <w:lastRenderedPageBreak/>
              <w:t xml:space="preserve">learn about community needs. We will </w:t>
            </w:r>
            <w:proofErr w:type="gramStart"/>
            <w:r w:rsidRPr="00834CCE">
              <w:rPr>
                <w:rFonts w:ascii="Arial" w:hAnsi="Arial" w:cs="Arial"/>
                <w:color w:val="auto"/>
                <w:sz w:val="22"/>
                <w:szCs w:val="22"/>
              </w:rPr>
              <w:t>provide a basic introduction to</w:t>
            </w:r>
            <w:proofErr w:type="gramEnd"/>
            <w:r w:rsidRPr="00834CCE">
              <w:rPr>
                <w:rFonts w:ascii="Arial" w:hAnsi="Arial" w:cs="Arial"/>
                <w:color w:val="auto"/>
                <w:sz w:val="22"/>
                <w:szCs w:val="22"/>
              </w:rPr>
              <w:t xml:space="preserve"> human-centered design, discuss strategies to gain insights on your communities’ needs, challenges, and motivations in outreach and program development.</w:t>
            </w:r>
          </w:p>
          <w:p w:rsidR="00834CCE" w:rsidRDefault="00834CCE" w:rsidP="00834CCE">
            <w:pPr>
              <w:rPr>
                <w:rFonts w:ascii="Arial" w:hAnsi="Arial" w:cs="Arial"/>
                <w:color w:val="auto"/>
                <w:sz w:val="22"/>
                <w:szCs w:val="22"/>
              </w:rPr>
            </w:pPr>
          </w:p>
          <w:p w:rsidR="00834CCE" w:rsidRDefault="00834CCE" w:rsidP="00834CCE">
            <w:pPr>
              <w:rPr>
                <w:rFonts w:ascii="Arial" w:hAnsi="Arial" w:cs="Arial"/>
                <w:color w:val="auto"/>
                <w:sz w:val="22"/>
                <w:szCs w:val="22"/>
              </w:rPr>
            </w:pPr>
            <w:r>
              <w:rPr>
                <w:rFonts w:ascii="Arial" w:hAnsi="Arial" w:cs="Arial"/>
                <w:color w:val="auto"/>
                <w:sz w:val="22"/>
                <w:szCs w:val="22"/>
              </w:rPr>
              <w:t>Featured speakers include:</w:t>
            </w:r>
          </w:p>
          <w:p w:rsidR="00834CCE" w:rsidRDefault="00834CCE" w:rsidP="00834CCE">
            <w:pPr>
              <w:rPr>
                <w:rFonts w:ascii="Arial" w:hAnsi="Arial" w:cs="Arial"/>
                <w:color w:val="auto"/>
                <w:sz w:val="22"/>
                <w:szCs w:val="22"/>
              </w:rPr>
            </w:pPr>
          </w:p>
          <w:p w:rsidR="00834CCE" w:rsidRPr="00834CCE" w:rsidRDefault="00834CCE" w:rsidP="00834CCE">
            <w:pPr>
              <w:pStyle w:val="ListParagraph"/>
              <w:numPr>
                <w:ilvl w:val="0"/>
                <w:numId w:val="34"/>
              </w:numPr>
              <w:rPr>
                <w:rFonts w:ascii="Arial" w:eastAsia="Times New Roman" w:hAnsi="Arial" w:cs="Arial"/>
                <w:i/>
                <w:color w:val="auto"/>
                <w:sz w:val="22"/>
                <w:szCs w:val="22"/>
              </w:rPr>
            </w:pPr>
            <w:r w:rsidRPr="00834CCE">
              <w:rPr>
                <w:rFonts w:ascii="Arial" w:eastAsia="Times New Roman" w:hAnsi="Arial" w:cs="Arial"/>
                <w:color w:val="auto"/>
                <w:sz w:val="22"/>
                <w:szCs w:val="22"/>
              </w:rPr>
              <w:t xml:space="preserve">Maya </w:t>
            </w:r>
            <w:proofErr w:type="spellStart"/>
            <w:r w:rsidRPr="00834CCE">
              <w:rPr>
                <w:rFonts w:ascii="Arial" w:eastAsia="Times New Roman" w:hAnsi="Arial" w:cs="Arial"/>
                <w:color w:val="auto"/>
                <w:sz w:val="22"/>
                <w:szCs w:val="22"/>
              </w:rPr>
              <w:t>Kageyama</w:t>
            </w:r>
            <w:proofErr w:type="spellEnd"/>
            <w:r w:rsidRPr="00834CCE">
              <w:rPr>
                <w:rFonts w:ascii="Arial" w:eastAsia="Times New Roman" w:hAnsi="Arial" w:cs="Arial"/>
                <w:color w:val="auto"/>
                <w:sz w:val="22"/>
                <w:szCs w:val="22"/>
              </w:rPr>
              <w:t xml:space="preserve">, </w:t>
            </w:r>
            <w:r w:rsidRPr="00834CCE">
              <w:rPr>
                <w:rFonts w:ascii="Arial" w:eastAsia="Times New Roman" w:hAnsi="Arial" w:cs="Arial"/>
                <w:i/>
                <w:color w:val="auto"/>
                <w:sz w:val="22"/>
                <w:szCs w:val="22"/>
              </w:rPr>
              <w:t>Training &amp; Development Manager, APIAHF</w:t>
            </w:r>
          </w:p>
          <w:p w:rsidR="00834CCE" w:rsidRPr="00834CCE" w:rsidRDefault="00834CCE" w:rsidP="00834CCE">
            <w:pPr>
              <w:pStyle w:val="ListParagraph"/>
              <w:numPr>
                <w:ilvl w:val="0"/>
                <w:numId w:val="34"/>
              </w:numPr>
              <w:rPr>
                <w:rFonts w:ascii="Arial" w:eastAsia="Times New Roman" w:hAnsi="Arial" w:cs="Arial"/>
                <w:color w:val="auto"/>
                <w:sz w:val="22"/>
                <w:szCs w:val="22"/>
              </w:rPr>
            </w:pPr>
            <w:r w:rsidRPr="00834CCE">
              <w:rPr>
                <w:rFonts w:ascii="Arial" w:eastAsia="Times New Roman" w:hAnsi="Arial" w:cs="Arial"/>
                <w:color w:val="auto"/>
                <w:sz w:val="22"/>
                <w:szCs w:val="22"/>
              </w:rPr>
              <w:t xml:space="preserve">Lauren </w:t>
            </w:r>
            <w:proofErr w:type="spellStart"/>
            <w:r w:rsidRPr="00834CCE">
              <w:rPr>
                <w:rFonts w:ascii="Arial" w:eastAsia="Times New Roman" w:hAnsi="Arial" w:cs="Arial"/>
                <w:color w:val="auto"/>
                <w:sz w:val="22"/>
                <w:szCs w:val="22"/>
              </w:rPr>
              <w:t>Pongan</w:t>
            </w:r>
            <w:proofErr w:type="spellEnd"/>
            <w:r w:rsidRPr="00834CCE">
              <w:rPr>
                <w:rFonts w:ascii="Arial" w:eastAsia="Times New Roman" w:hAnsi="Arial" w:cs="Arial"/>
                <w:color w:val="auto"/>
                <w:sz w:val="22"/>
                <w:szCs w:val="22"/>
              </w:rPr>
              <w:t xml:space="preserve">, </w:t>
            </w:r>
            <w:r w:rsidRPr="00834CCE">
              <w:rPr>
                <w:rFonts w:ascii="Arial" w:eastAsia="Times New Roman" w:hAnsi="Arial" w:cs="Arial"/>
                <w:i/>
                <w:color w:val="auto"/>
                <w:sz w:val="22"/>
                <w:szCs w:val="22"/>
              </w:rPr>
              <w:t>Network Innovations Manager, APIAHF</w:t>
            </w:r>
          </w:p>
          <w:p w:rsidR="00834CCE" w:rsidRDefault="00834CCE" w:rsidP="00834CCE"/>
          <w:p w:rsidR="00F55602" w:rsidRDefault="002A7807" w:rsidP="002A7807">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 </w:t>
            </w:r>
          </w:p>
          <w:p w:rsidR="000B3D48" w:rsidRPr="00FC2E09" w:rsidRDefault="000B3D48" w:rsidP="0032375D">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Upcoming Webinar</w:t>
            </w:r>
            <w:r w:rsidR="0032375D">
              <w:rPr>
                <w:rFonts w:ascii="Arial Black" w:eastAsiaTheme="majorEastAsia" w:hAnsi="Arial Black" w:cstheme="majorBidi"/>
                <w:b/>
                <w:bCs/>
                <w:color w:val="8A8E36"/>
                <w:sz w:val="28"/>
                <w:szCs w:val="28"/>
              </w:rPr>
              <w:t xml:space="preserve">: </w:t>
            </w:r>
            <w:r>
              <w:rPr>
                <w:rFonts w:ascii="Arial Black" w:eastAsiaTheme="majorEastAsia" w:hAnsi="Arial Black" w:cstheme="majorBidi"/>
                <w:b/>
                <w:bCs/>
                <w:color w:val="8A8E36"/>
                <w:sz w:val="28"/>
                <w:szCs w:val="28"/>
              </w:rPr>
              <w:t>Health Equity:  Celebrating 20 Years of REACH</w:t>
            </w:r>
          </w:p>
          <w:p w:rsidR="000B3D48" w:rsidRDefault="000B3D48" w:rsidP="0063647C">
            <w:pPr>
              <w:rPr>
                <w:rFonts w:ascii="Arial" w:hAnsi="Arial" w:cs="Arial"/>
                <w:color w:val="222222"/>
                <w:sz w:val="22"/>
                <w:szCs w:val="22"/>
              </w:rPr>
            </w:pPr>
            <w:r>
              <w:rPr>
                <w:rFonts w:ascii="Arial" w:hAnsi="Arial" w:cs="Arial"/>
                <w:color w:val="222222"/>
                <w:sz w:val="22"/>
                <w:szCs w:val="22"/>
              </w:rPr>
              <w:t>Friday, October 25, 2019</w:t>
            </w:r>
          </w:p>
          <w:p w:rsidR="000B3D48" w:rsidRDefault="000B3D48" w:rsidP="0063647C">
            <w:pPr>
              <w:rPr>
                <w:rFonts w:ascii="Arial" w:hAnsi="Arial" w:cs="Arial"/>
                <w:color w:val="222222"/>
                <w:sz w:val="22"/>
                <w:szCs w:val="22"/>
              </w:rPr>
            </w:pPr>
            <w:r>
              <w:rPr>
                <w:rFonts w:ascii="Arial" w:hAnsi="Arial" w:cs="Arial"/>
                <w:color w:val="222222"/>
                <w:sz w:val="22"/>
                <w:szCs w:val="22"/>
              </w:rPr>
              <w:t>2:00 – 3:00 PM EDT</w:t>
            </w:r>
          </w:p>
          <w:p w:rsidR="008919AA" w:rsidRDefault="00B616CB" w:rsidP="0063647C">
            <w:pPr>
              <w:rPr>
                <w:rFonts w:ascii="Arial" w:hAnsi="Arial" w:cs="Arial"/>
                <w:color w:val="auto"/>
                <w:sz w:val="22"/>
              </w:rPr>
            </w:pPr>
            <w:hyperlink r:id="rId18" w:history="1">
              <w:r w:rsidR="000B3D48" w:rsidRPr="000B3D48">
                <w:rPr>
                  <w:rStyle w:val="Hyperlink"/>
                  <w:rFonts w:ascii="Arial" w:hAnsi="Arial" w:cs="Arial"/>
                  <w:sz w:val="22"/>
                  <w:szCs w:val="22"/>
                </w:rPr>
                <w:t>Register Here</w:t>
              </w:r>
            </w:hyperlink>
            <w:r w:rsidR="0032375D" w:rsidRPr="0032375D">
              <w:rPr>
                <w:rFonts w:ascii="Arial" w:hAnsi="Arial" w:cs="Arial"/>
                <w:color w:val="222222"/>
                <w:sz w:val="22"/>
                <w:szCs w:val="22"/>
              </w:rPr>
              <w:br/>
            </w:r>
            <w:r w:rsidR="0032375D" w:rsidRPr="0032375D">
              <w:rPr>
                <w:rFonts w:ascii="Arial" w:hAnsi="Arial" w:cs="Arial"/>
                <w:color w:val="222222"/>
                <w:sz w:val="22"/>
                <w:szCs w:val="22"/>
              </w:rPr>
              <w:br/>
            </w:r>
            <w:r w:rsidR="000B3D48" w:rsidRPr="000B3D48">
              <w:rPr>
                <w:rFonts w:ascii="Arial" w:hAnsi="Arial" w:cs="Arial"/>
                <w:color w:val="auto"/>
                <w:sz w:val="22"/>
              </w:rPr>
              <w:t xml:space="preserve">CDC’s Racial and Ethnic Approaches to Community Health (REACH) Program </w:t>
            </w:r>
            <w:proofErr w:type="gramStart"/>
            <w:r w:rsidR="000B3D48" w:rsidRPr="000B3D48">
              <w:rPr>
                <w:rFonts w:ascii="Arial" w:hAnsi="Arial" w:cs="Arial"/>
                <w:color w:val="auto"/>
                <w:sz w:val="22"/>
              </w:rPr>
              <w:t>was launched</w:t>
            </w:r>
            <w:proofErr w:type="gramEnd"/>
            <w:r w:rsidR="000B3D48" w:rsidRPr="000B3D48">
              <w:rPr>
                <w:rFonts w:ascii="Arial" w:hAnsi="Arial" w:cs="Arial"/>
                <w:color w:val="auto"/>
                <w:sz w:val="22"/>
              </w:rPr>
              <w:t xml:space="preserve"> in 1999 as a nationwide community-based program to reduce racial and ethnic health disparities. REACH awardees apply community-based, participatory approaches to identify, develop, and disseminate effective strategies for addressing health disparities. Through REACH, awardee partners plan and carry out local, culturally appropriate programs with African Americans, American Indians, Hispanics/Latinos, Asian Americans, Alaska Natives, and Pacific Islanders to address chronic diseases such as diabetes, cardiovascular disease and stroke, and cancer.  This webinar will provide the viewer with keys to developing </w:t>
            </w:r>
            <w:proofErr w:type="gramStart"/>
            <w:r w:rsidR="000B3D48" w:rsidRPr="000B3D48">
              <w:rPr>
                <w:rFonts w:ascii="Arial" w:hAnsi="Arial" w:cs="Arial"/>
                <w:color w:val="auto"/>
                <w:sz w:val="22"/>
              </w:rPr>
              <w:t>a successful REACH program and how to build-in ways to make it sustainable</w:t>
            </w:r>
            <w:proofErr w:type="gramEnd"/>
            <w:r w:rsidR="000B3D48" w:rsidRPr="000B3D48">
              <w:rPr>
                <w:rFonts w:ascii="Arial" w:hAnsi="Arial" w:cs="Arial"/>
                <w:color w:val="auto"/>
                <w:sz w:val="22"/>
              </w:rPr>
              <w:t>.</w:t>
            </w:r>
          </w:p>
          <w:p w:rsidR="000B3D48" w:rsidRDefault="000B3D48" w:rsidP="0063647C">
            <w:pPr>
              <w:rPr>
                <w:rFonts w:ascii="Arial" w:hAnsi="Arial" w:cs="Arial"/>
                <w:color w:val="auto"/>
                <w:sz w:val="22"/>
              </w:rPr>
            </w:pPr>
          </w:p>
          <w:p w:rsidR="000B3D48" w:rsidRDefault="000B3D48" w:rsidP="0063647C">
            <w:pPr>
              <w:rPr>
                <w:rFonts w:ascii="Arial" w:hAnsi="Arial" w:cs="Arial"/>
                <w:color w:val="auto"/>
                <w:sz w:val="22"/>
              </w:rPr>
            </w:pPr>
            <w:r>
              <w:rPr>
                <w:rFonts w:ascii="Arial" w:hAnsi="Arial" w:cs="Arial"/>
                <w:color w:val="auto"/>
                <w:sz w:val="22"/>
              </w:rPr>
              <w:t xml:space="preserve">This webinar </w:t>
            </w:r>
            <w:proofErr w:type="gramStart"/>
            <w:r>
              <w:rPr>
                <w:rFonts w:ascii="Arial" w:hAnsi="Arial" w:cs="Arial"/>
                <w:color w:val="auto"/>
                <w:sz w:val="22"/>
              </w:rPr>
              <w:t>is hosted</w:t>
            </w:r>
            <w:proofErr w:type="gramEnd"/>
            <w:r>
              <w:rPr>
                <w:rFonts w:ascii="Arial" w:hAnsi="Arial" w:cs="Arial"/>
                <w:color w:val="auto"/>
                <w:sz w:val="22"/>
              </w:rPr>
              <w:t xml:space="preserve"> by the Society for Public Health Education (SOPHE)</w:t>
            </w:r>
            <w:r w:rsidR="00416153">
              <w:rPr>
                <w:rFonts w:ascii="Arial" w:hAnsi="Arial" w:cs="Arial"/>
                <w:color w:val="auto"/>
                <w:sz w:val="22"/>
              </w:rPr>
              <w:t xml:space="preserve">.  </w:t>
            </w:r>
          </w:p>
          <w:p w:rsidR="00416153" w:rsidRDefault="00416153" w:rsidP="0063647C">
            <w:pPr>
              <w:rPr>
                <w:rFonts w:ascii="Arial" w:hAnsi="Arial" w:cs="Arial"/>
                <w:color w:val="auto"/>
                <w:sz w:val="22"/>
              </w:rPr>
            </w:pPr>
          </w:p>
          <w:p w:rsidR="00416153" w:rsidRDefault="00416153" w:rsidP="0063647C">
            <w:pPr>
              <w:rPr>
                <w:rFonts w:ascii="Arial" w:hAnsi="Arial" w:cs="Arial"/>
                <w:color w:val="auto"/>
                <w:sz w:val="22"/>
              </w:rPr>
            </w:pPr>
            <w:r>
              <w:rPr>
                <w:rFonts w:ascii="Arial" w:hAnsi="Arial" w:cs="Arial"/>
                <w:color w:val="auto"/>
                <w:sz w:val="22"/>
              </w:rPr>
              <w:t>Featured speakers include:</w:t>
            </w:r>
          </w:p>
          <w:p w:rsidR="00416153" w:rsidRDefault="00416153" w:rsidP="0063647C">
            <w:pPr>
              <w:rPr>
                <w:rFonts w:ascii="Arial" w:hAnsi="Arial" w:cs="Arial"/>
                <w:color w:val="auto"/>
                <w:sz w:val="22"/>
              </w:rPr>
            </w:pPr>
          </w:p>
          <w:p w:rsidR="00416153" w:rsidRPr="00416153" w:rsidRDefault="00416153" w:rsidP="00416153">
            <w:pPr>
              <w:pStyle w:val="ListParagraph"/>
              <w:numPr>
                <w:ilvl w:val="0"/>
                <w:numId w:val="36"/>
              </w:numPr>
              <w:rPr>
                <w:rFonts w:ascii="Arial" w:hAnsi="Arial" w:cs="Arial"/>
                <w:i/>
                <w:color w:val="222222"/>
                <w:sz w:val="22"/>
                <w:szCs w:val="22"/>
              </w:rPr>
            </w:pPr>
            <w:proofErr w:type="spellStart"/>
            <w:r>
              <w:rPr>
                <w:rFonts w:ascii="Arial" w:hAnsi="Arial" w:cs="Arial"/>
                <w:color w:val="222222"/>
                <w:sz w:val="22"/>
                <w:szCs w:val="22"/>
              </w:rPr>
              <w:t>Shakeizia</w:t>
            </w:r>
            <w:proofErr w:type="spellEnd"/>
            <w:r>
              <w:rPr>
                <w:rFonts w:ascii="Arial" w:hAnsi="Arial" w:cs="Arial"/>
                <w:color w:val="222222"/>
                <w:sz w:val="22"/>
                <w:szCs w:val="22"/>
              </w:rPr>
              <w:t xml:space="preserve"> Jones, </w:t>
            </w:r>
            <w:r w:rsidRPr="00416153">
              <w:rPr>
                <w:rFonts w:ascii="Arial" w:hAnsi="Arial" w:cs="Arial"/>
                <w:i/>
                <w:color w:val="222222"/>
                <w:sz w:val="22"/>
                <w:szCs w:val="22"/>
              </w:rPr>
              <w:t>Gulf Coast Healthy Communities Collaborative</w:t>
            </w:r>
          </w:p>
          <w:p w:rsidR="00416153" w:rsidRPr="00416153" w:rsidRDefault="00416153" w:rsidP="00416153">
            <w:pPr>
              <w:pStyle w:val="ListParagraph"/>
              <w:numPr>
                <w:ilvl w:val="0"/>
                <w:numId w:val="36"/>
              </w:numPr>
              <w:rPr>
                <w:rFonts w:ascii="Arial" w:hAnsi="Arial" w:cs="Arial"/>
                <w:color w:val="222222"/>
                <w:sz w:val="22"/>
                <w:szCs w:val="22"/>
              </w:rPr>
            </w:pPr>
            <w:r>
              <w:rPr>
                <w:rFonts w:ascii="Arial" w:hAnsi="Arial" w:cs="Arial"/>
                <w:color w:val="222222"/>
                <w:sz w:val="22"/>
                <w:szCs w:val="22"/>
              </w:rPr>
              <w:t xml:space="preserve">Theresa Wallace, </w:t>
            </w:r>
            <w:r w:rsidRPr="00416153">
              <w:rPr>
                <w:rFonts w:ascii="Arial" w:hAnsi="Arial" w:cs="Arial"/>
                <w:i/>
                <w:color w:val="222222"/>
                <w:sz w:val="22"/>
                <w:szCs w:val="22"/>
              </w:rPr>
              <w:t>University of Alabama at Birmingham</w:t>
            </w:r>
          </w:p>
          <w:p w:rsidR="0032375D" w:rsidRPr="0032375D" w:rsidRDefault="0032375D" w:rsidP="0063647C">
            <w:pPr>
              <w:rPr>
                <w:rFonts w:ascii="Arial" w:eastAsia="Times New Roman" w:hAnsi="Arial" w:cs="Arial"/>
                <w:color w:val="auto"/>
                <w:sz w:val="22"/>
                <w:szCs w:val="22"/>
              </w:rPr>
            </w:pPr>
          </w:p>
          <w:p w:rsidR="000F7830" w:rsidRDefault="00B616CB" w:rsidP="000F7830">
            <w:pPr>
              <w:pStyle w:val="BacktoTop"/>
            </w:pPr>
            <w:hyperlink w:anchor="_top" w:history="1">
              <w:r w:rsidR="000F7830">
                <w:rPr>
                  <w:rStyle w:val="Hyperlink"/>
                  <w:rFonts w:eastAsiaTheme="majorEastAsia"/>
                </w:rPr>
                <w:t xml:space="preserve">Back to Top of </w:t>
              </w:r>
              <w:r w:rsidR="000F7830">
                <w:rPr>
                  <w:rStyle w:val="Hyperlink"/>
                  <w:rFonts w:eastAsiaTheme="majorEastAsia" w:cs="Arial"/>
                </w:rPr>
                <w:t>Newsletter</w:t>
              </w:r>
            </w:hyperlink>
          </w:p>
          <w:p w:rsidR="00326184" w:rsidRDefault="003A78BD" w:rsidP="00326184">
            <w:pPr>
              <w:pStyle w:val="Heading1"/>
              <w:outlineLvl w:val="0"/>
            </w:pPr>
            <w:r>
              <w:t>Breastfeeding</w:t>
            </w:r>
            <w:r w:rsidR="00BB0768">
              <w:t xml:space="preserve"> Resource</w:t>
            </w:r>
            <w:r w:rsidR="00326184">
              <w:t xml:space="preserve"> </w:t>
            </w:r>
          </w:p>
          <w:p w:rsidR="00D96504" w:rsidRDefault="009452F0" w:rsidP="00D96504">
            <w:pPr>
              <w:pStyle w:val="Heading2"/>
              <w:outlineLvl w:val="1"/>
              <w:rPr>
                <w:b/>
              </w:rPr>
            </w:pPr>
            <w:r>
              <w:rPr>
                <w:b/>
              </w:rPr>
              <w:t>New Funding Opportunity</w:t>
            </w:r>
            <w:r w:rsidR="00B43020">
              <w:rPr>
                <w:b/>
              </w:rPr>
              <w:t xml:space="preserve">:  </w:t>
            </w:r>
            <w:r>
              <w:rPr>
                <w:b/>
              </w:rPr>
              <w:t>Establishing Breastfeeding Continuity of Care in REACH Communities</w:t>
            </w:r>
          </w:p>
          <w:p w:rsidR="009452F0" w:rsidRPr="009452F0" w:rsidRDefault="009452F0" w:rsidP="009452F0">
            <w:pPr>
              <w:pStyle w:val="NormalWeb"/>
              <w:rPr>
                <w:rFonts w:ascii="Arial" w:hAnsi="Arial" w:cs="Arial"/>
                <w:sz w:val="22"/>
                <w:szCs w:val="22"/>
              </w:rPr>
            </w:pPr>
            <w:r w:rsidRPr="009452F0">
              <w:rPr>
                <w:rFonts w:ascii="Arial" w:hAnsi="Arial" w:cs="Arial"/>
                <w:sz w:val="22"/>
                <w:szCs w:val="22"/>
              </w:rPr>
              <w:t>With support from the Centers for Disease Control and Prevention (CDC), Division of Nutrition, Physical Activity and Obesity (DNPAO), the National Association of County and City Health Officials (NACCHO) is pleased to announce a </w:t>
            </w:r>
            <w:r w:rsidRPr="009452F0">
              <w:rPr>
                <w:rStyle w:val="Strong"/>
                <w:rFonts w:ascii="Arial" w:hAnsi="Arial" w:cs="Arial"/>
                <w:sz w:val="22"/>
                <w:szCs w:val="22"/>
              </w:rPr>
              <w:t>funding opportunity to local health departments and community-based organizations</w:t>
            </w:r>
            <w:r w:rsidRPr="009452F0">
              <w:rPr>
                <w:rFonts w:ascii="Arial" w:hAnsi="Arial" w:cs="Arial"/>
                <w:sz w:val="22"/>
                <w:szCs w:val="22"/>
              </w:rPr>
              <w:t xml:space="preserve"> within a </w:t>
            </w:r>
            <w:hyperlink r:id="rId19" w:history="1">
              <w:r w:rsidRPr="009452F0">
                <w:rPr>
                  <w:rStyle w:val="Hyperlink"/>
                  <w:rFonts w:ascii="Arial" w:hAnsi="Arial" w:cs="Arial"/>
                  <w:sz w:val="22"/>
                  <w:szCs w:val="22"/>
                </w:rPr>
                <w:t>CDC REA</w:t>
              </w:r>
              <w:r w:rsidRPr="009452F0">
                <w:rPr>
                  <w:rStyle w:val="Hyperlink"/>
                  <w:rFonts w:ascii="Arial" w:hAnsi="Arial" w:cs="Arial"/>
                  <w:sz w:val="22"/>
                  <w:szCs w:val="22"/>
                </w:rPr>
                <w:t>C</w:t>
              </w:r>
              <w:r w:rsidRPr="009452F0">
                <w:rPr>
                  <w:rStyle w:val="Hyperlink"/>
                  <w:rFonts w:ascii="Arial" w:hAnsi="Arial" w:cs="Arial"/>
                  <w:sz w:val="22"/>
                  <w:szCs w:val="22"/>
                </w:rPr>
                <w:t>H</w:t>
              </w:r>
            </w:hyperlink>
            <w:r w:rsidRPr="009452F0">
              <w:rPr>
                <w:rFonts w:ascii="Arial" w:hAnsi="Arial" w:cs="Arial"/>
                <w:sz w:val="22"/>
                <w:szCs w:val="22"/>
              </w:rPr>
              <w:t xml:space="preserve"> recipient jurisdiction. NACCHO will identify 3 to 4 organizations to implement evidence-based breastfeeding practices and policies within their organization and partner externally with the goal to establish community continuity of care.</w:t>
            </w:r>
          </w:p>
          <w:p w:rsidR="009452F0" w:rsidRPr="009452F0" w:rsidRDefault="00B616CB" w:rsidP="009452F0">
            <w:pPr>
              <w:pStyle w:val="NormalWeb"/>
              <w:rPr>
                <w:rFonts w:ascii="Arial" w:hAnsi="Arial" w:cs="Arial"/>
                <w:sz w:val="22"/>
                <w:szCs w:val="22"/>
              </w:rPr>
            </w:pPr>
            <w:r w:rsidRPr="00B616CB">
              <w:rPr>
                <w:rFonts w:ascii="Arial" w:hAnsi="Arial" w:cs="Arial"/>
                <w:sz w:val="22"/>
                <w:szCs w:val="22"/>
              </w:rPr>
              <w:t>To access the application</w:t>
            </w:r>
            <w:r>
              <w:rPr>
                <w:rFonts w:ascii="Arial" w:hAnsi="Arial" w:cs="Arial"/>
                <w:sz w:val="22"/>
                <w:szCs w:val="22"/>
              </w:rPr>
              <w:t>,</w:t>
            </w:r>
            <w:r w:rsidRPr="00B616CB">
              <w:rPr>
                <w:rFonts w:ascii="Arial" w:hAnsi="Arial" w:cs="Arial"/>
                <w:sz w:val="22"/>
                <w:szCs w:val="22"/>
              </w:rPr>
              <w:t xml:space="preserve"> please click </w:t>
            </w:r>
            <w:hyperlink r:id="rId20" w:tgtFrame="_blank" w:history="1">
              <w:r w:rsidRPr="00B616CB">
                <w:rPr>
                  <w:rStyle w:val="Hyperlink"/>
                  <w:rFonts w:ascii="Arial" w:hAnsi="Arial" w:cs="Arial"/>
                  <w:color w:val="0000FF"/>
                  <w:sz w:val="22"/>
                  <w:szCs w:val="22"/>
                </w:rPr>
                <w:t>h</w:t>
              </w:r>
              <w:r w:rsidRPr="00B616CB">
                <w:rPr>
                  <w:rStyle w:val="Hyperlink"/>
                  <w:rFonts w:ascii="Arial" w:hAnsi="Arial" w:cs="Arial"/>
                  <w:color w:val="0000FF"/>
                  <w:sz w:val="22"/>
                  <w:szCs w:val="22"/>
                </w:rPr>
                <w:t>e</w:t>
              </w:r>
              <w:r w:rsidRPr="00B616CB">
                <w:rPr>
                  <w:rStyle w:val="Hyperlink"/>
                  <w:rFonts w:ascii="Arial" w:hAnsi="Arial" w:cs="Arial"/>
                  <w:color w:val="0000FF"/>
                  <w:sz w:val="22"/>
                  <w:szCs w:val="22"/>
                </w:rPr>
                <w:t>re.</w:t>
              </w:r>
            </w:hyperlink>
            <w:r>
              <w:rPr>
                <w:sz w:val="21"/>
                <w:szCs w:val="21"/>
              </w:rPr>
              <w:t xml:space="preserve">  </w:t>
            </w:r>
            <w:r w:rsidR="00C42A86">
              <w:rPr>
                <w:rFonts w:ascii="Arial" w:hAnsi="Arial" w:cs="Arial"/>
                <w:sz w:val="22"/>
                <w:szCs w:val="22"/>
              </w:rPr>
              <w:t>Online application s</w:t>
            </w:r>
            <w:r>
              <w:rPr>
                <w:rFonts w:ascii="Arial" w:hAnsi="Arial" w:cs="Arial"/>
                <w:sz w:val="22"/>
                <w:szCs w:val="22"/>
              </w:rPr>
              <w:t xml:space="preserve">ubmission deadline is no later than </w:t>
            </w:r>
            <w:r w:rsidRPr="00B616CB">
              <w:rPr>
                <w:rFonts w:ascii="Arial" w:hAnsi="Arial" w:cs="Arial"/>
                <w:b/>
                <w:sz w:val="22"/>
                <w:szCs w:val="22"/>
              </w:rPr>
              <w:t>October 31</w:t>
            </w:r>
            <w:r w:rsidR="00C42A86" w:rsidRPr="00C42A86">
              <w:rPr>
                <w:rFonts w:ascii="Arial" w:hAnsi="Arial" w:cs="Arial"/>
                <w:b/>
                <w:sz w:val="22"/>
                <w:szCs w:val="22"/>
              </w:rPr>
              <w:t>, 2019</w:t>
            </w:r>
            <w:r w:rsidR="00C42A86">
              <w:rPr>
                <w:rFonts w:ascii="Arial" w:hAnsi="Arial" w:cs="Arial"/>
                <w:sz w:val="22"/>
                <w:szCs w:val="22"/>
              </w:rPr>
              <w:t xml:space="preserve">.  </w:t>
            </w:r>
            <w:bookmarkStart w:id="4" w:name="_GoBack"/>
            <w:bookmarkEnd w:id="4"/>
          </w:p>
          <w:p w:rsidR="009452F0" w:rsidRPr="009452F0" w:rsidRDefault="009452F0" w:rsidP="009452F0">
            <w:pPr>
              <w:rPr>
                <w:rFonts w:ascii="Arial" w:hAnsi="Arial" w:cs="Arial"/>
                <w:color w:val="1F497D"/>
                <w:sz w:val="22"/>
                <w:szCs w:val="22"/>
              </w:rPr>
            </w:pPr>
            <w:r w:rsidRPr="009452F0">
              <w:rPr>
                <w:rFonts w:ascii="Arial" w:hAnsi="Arial" w:cs="Arial"/>
                <w:color w:val="auto"/>
                <w:sz w:val="22"/>
                <w:szCs w:val="22"/>
              </w:rPr>
              <w:lastRenderedPageBreak/>
              <w:t xml:space="preserve">For more information, please register for the overview webinar on October 16th at 2pm ET. You can register </w:t>
            </w:r>
            <w:hyperlink r:id="rId21" w:history="1">
              <w:r w:rsidRPr="009452F0">
                <w:rPr>
                  <w:rStyle w:val="Hyperlink"/>
                  <w:rFonts w:ascii="Arial" w:hAnsi="Arial" w:cs="Arial"/>
                  <w:sz w:val="22"/>
                  <w:szCs w:val="22"/>
                </w:rPr>
                <w:t>h</w:t>
              </w:r>
              <w:r w:rsidRPr="009452F0">
                <w:rPr>
                  <w:rStyle w:val="Hyperlink"/>
                  <w:rFonts w:ascii="Arial" w:hAnsi="Arial" w:cs="Arial"/>
                  <w:sz w:val="22"/>
                  <w:szCs w:val="22"/>
                </w:rPr>
                <w:t>e</w:t>
              </w:r>
              <w:r w:rsidRPr="009452F0">
                <w:rPr>
                  <w:rStyle w:val="Hyperlink"/>
                  <w:rFonts w:ascii="Arial" w:hAnsi="Arial" w:cs="Arial"/>
                  <w:sz w:val="22"/>
                  <w:szCs w:val="22"/>
                </w:rPr>
                <w:t>r</w:t>
              </w:r>
              <w:r w:rsidRPr="009452F0">
                <w:rPr>
                  <w:rStyle w:val="Hyperlink"/>
                  <w:rFonts w:ascii="Arial" w:hAnsi="Arial" w:cs="Arial"/>
                  <w:sz w:val="22"/>
                  <w:szCs w:val="22"/>
                </w:rPr>
                <w:t>e.</w:t>
              </w:r>
            </w:hyperlink>
          </w:p>
          <w:p w:rsidR="00B43020" w:rsidRPr="00B43020" w:rsidRDefault="00B43020" w:rsidP="00B43020">
            <w:pPr>
              <w:rPr>
                <w:rFonts w:ascii="Arial" w:hAnsi="Arial" w:cs="Arial"/>
                <w:color w:val="auto"/>
                <w:sz w:val="22"/>
                <w:szCs w:val="22"/>
              </w:rPr>
            </w:pPr>
          </w:p>
          <w:bookmarkEnd w:id="3"/>
          <w:p w:rsidR="005143A5" w:rsidRDefault="00ED1083" w:rsidP="0056241B">
            <w:pPr>
              <w:pStyle w:val="Heading1"/>
              <w:outlineLvl w:val="0"/>
            </w:pPr>
            <w:r>
              <w:t>E</w:t>
            </w:r>
            <w:r w:rsidR="00E26244">
              <w:t>arly Childcare and Education Settings (ECE)</w:t>
            </w:r>
          </w:p>
          <w:p w:rsidR="00351DA9" w:rsidRPr="00351DA9" w:rsidRDefault="0013312B" w:rsidP="00351DA9">
            <w:pPr>
              <w:textAlignment w:val="baseline"/>
              <w:rPr>
                <w:rFonts w:ascii="Arial Black" w:eastAsiaTheme="majorEastAsia" w:hAnsi="Arial Black" w:cstheme="majorBidi"/>
                <w:bCs/>
                <w:color w:val="8A8E36"/>
                <w:sz w:val="28"/>
                <w:szCs w:val="28"/>
              </w:rPr>
            </w:pPr>
            <w:r>
              <w:rPr>
                <w:rFonts w:ascii="Arial Black" w:eastAsiaTheme="majorEastAsia" w:hAnsi="Arial Black" w:cstheme="majorBidi"/>
                <w:bCs/>
                <w:color w:val="8A8E36"/>
                <w:sz w:val="28"/>
                <w:szCs w:val="28"/>
              </w:rPr>
              <w:t>N</w:t>
            </w:r>
            <w:r w:rsidR="000A07FF">
              <w:rPr>
                <w:rFonts w:ascii="Arial Black" w:eastAsiaTheme="majorEastAsia" w:hAnsi="Arial Black" w:cstheme="majorBidi"/>
                <w:bCs/>
                <w:color w:val="8A8E36"/>
                <w:sz w:val="28"/>
                <w:szCs w:val="28"/>
              </w:rPr>
              <w:t>o New Updates</w:t>
            </w:r>
          </w:p>
          <w:p w:rsidR="004359F8" w:rsidRDefault="004359F8" w:rsidP="004359F8"/>
          <w:p w:rsidR="00D32CCF" w:rsidRPr="00D32CCF" w:rsidRDefault="00D32CCF" w:rsidP="00D32CCF">
            <w:pPr>
              <w:rPr>
                <w:rFonts w:ascii="Arial" w:eastAsia="Times New Roman" w:hAnsi="Arial" w:cs="Arial"/>
                <w:vanish/>
                <w:color w:val="auto"/>
                <w:sz w:val="18"/>
                <w:szCs w:val="18"/>
              </w:rPr>
            </w:pPr>
          </w:p>
          <w:p w:rsidR="00D32CCF" w:rsidRPr="00D32CCF" w:rsidRDefault="00D32CCF" w:rsidP="00D32CCF">
            <w:pPr>
              <w:rPr>
                <w:rFonts w:ascii="Arial" w:eastAsia="Times New Roman" w:hAnsi="Arial" w:cs="Arial"/>
                <w:vanish/>
                <w:color w:val="auto"/>
                <w:sz w:val="22"/>
                <w:szCs w:val="22"/>
              </w:rPr>
            </w:pPr>
          </w:p>
          <w:bookmarkStart w:id="5" w:name="_Toc465110665"/>
          <w:p w:rsidR="003F68B4" w:rsidRDefault="005143A5" w:rsidP="00E267D6">
            <w:pPr>
              <w:pStyle w:val="BacktoTop"/>
            </w:pPr>
            <w:r>
              <w:fldChar w:fldCharType="begin"/>
            </w:r>
            <w:r>
              <w:instrText xml:space="preserve"> HYPERLINK "" \l "_top" </w:instrText>
            </w:r>
            <w:r>
              <w:fldChar w:fldCharType="separate"/>
            </w:r>
            <w:r>
              <w:rPr>
                <w:rStyle w:val="Hyperlink"/>
                <w:rFonts w:eastAsiaTheme="majorEastAsia"/>
              </w:rPr>
              <w:t xml:space="preserve">Back to Top of </w:t>
            </w:r>
            <w:r>
              <w:rPr>
                <w:rStyle w:val="Hyperlink"/>
                <w:rFonts w:eastAsiaTheme="majorEastAsia" w:cs="Arial"/>
              </w:rPr>
              <w:t>Newsletter</w:t>
            </w:r>
            <w:r>
              <w:fldChar w:fldCharType="end"/>
            </w:r>
            <w:bookmarkStart w:id="6" w:name="_Toc465176233"/>
          </w:p>
          <w:p w:rsidR="006C2EF4" w:rsidRDefault="006C2EF4" w:rsidP="006250C4">
            <w:pPr>
              <w:pStyle w:val="Heading1"/>
              <w:outlineLvl w:val="0"/>
            </w:pPr>
          </w:p>
          <w:p w:rsidR="00B81F66" w:rsidRPr="00B81F66" w:rsidRDefault="00E26244" w:rsidP="006250C4">
            <w:pPr>
              <w:pStyle w:val="Heading1"/>
              <w:outlineLvl w:val="0"/>
            </w:pPr>
            <w:r>
              <w:t>General</w:t>
            </w:r>
            <w:r w:rsidR="005143A5">
              <w:t xml:space="preserve"> Resource</w:t>
            </w:r>
            <w:bookmarkEnd w:id="5"/>
            <w:bookmarkEnd w:id="6"/>
            <w:r w:rsidR="005143A5">
              <w:t xml:space="preserve"> </w:t>
            </w:r>
            <w:bookmarkStart w:id="7" w:name="_Toc465176234"/>
          </w:p>
          <w:p w:rsidR="000F7830" w:rsidRDefault="006C2EF4" w:rsidP="000F7830">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No New Updates</w:t>
            </w:r>
          </w:p>
          <w:p w:rsidR="00AD7C4C" w:rsidRPr="0032375D" w:rsidRDefault="00AD7C4C" w:rsidP="00E23AF2">
            <w:pPr>
              <w:rPr>
                <w:rFonts w:ascii="Arial" w:eastAsia="Times New Roman" w:hAnsi="Arial" w:cs="Arial"/>
                <w:color w:val="auto"/>
                <w:sz w:val="22"/>
                <w:szCs w:val="22"/>
              </w:rPr>
            </w:pPr>
          </w:p>
          <w:bookmarkEnd w:id="7"/>
          <w:p w:rsidR="005143A5" w:rsidRDefault="005143A5">
            <w:pPr>
              <w:pStyle w:val="BacktoTop"/>
            </w:pPr>
          </w:p>
          <w:p w:rsidR="005143A5" w:rsidRDefault="005143A5">
            <w:pPr>
              <w:pStyle w:val="NewsletterBody"/>
            </w:pPr>
            <w:r>
              <w:t xml:space="preserve">Links to non-Federal organizations found in this e-mail </w:t>
            </w:r>
            <w:proofErr w:type="gramStart"/>
            <w:r>
              <w:t>are provided</w:t>
            </w:r>
            <w:proofErr w:type="gramEnd"/>
            <w:r>
              <w:t xml:space="preserve"> solely as a service. These links do not constitute an endorsement of these organizations or their programs by CDC or the Federal Government, and none should be inferred. CDC is not responsible for the content of the individual organization Web pages found at these links.</w:t>
            </w:r>
          </w:p>
        </w:tc>
      </w:tr>
      <w:tr w:rsidR="00094D04" w:rsidTr="005143A5">
        <w:trPr>
          <w:jc w:val="center"/>
        </w:trPr>
        <w:tc>
          <w:tcPr>
            <w:tcW w:w="9350" w:type="dxa"/>
            <w:tcBorders>
              <w:top w:val="nil"/>
              <w:left w:val="single" w:sz="4" w:space="0" w:color="8A8E36"/>
              <w:bottom w:val="single" w:sz="4" w:space="0" w:color="8A8E36"/>
              <w:right w:val="single" w:sz="4" w:space="0" w:color="8A8E36"/>
            </w:tcBorders>
            <w:tcMar>
              <w:top w:w="288" w:type="dxa"/>
              <w:left w:w="288" w:type="dxa"/>
              <w:bottom w:w="288" w:type="dxa"/>
              <w:right w:w="288" w:type="dxa"/>
            </w:tcMar>
          </w:tcPr>
          <w:p w:rsidR="00094D04" w:rsidRDefault="00094D04" w:rsidP="001D354B"/>
        </w:tc>
      </w:tr>
      <w:bookmarkEnd w:id="0"/>
    </w:tbl>
    <w:p w:rsidR="00DE164F" w:rsidRPr="005143A5" w:rsidRDefault="00DE164F" w:rsidP="00AC6CF9"/>
    <w:sectPr w:rsidR="00DE164F" w:rsidRPr="005143A5" w:rsidSect="005143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light">
    <w:altName w:val="Segoe UI"/>
    <w:charset w:val="00"/>
    <w:family w:val="auto"/>
    <w:pitch w:val="default"/>
  </w:font>
  <w:font w:name="Helvetica">
    <w:panose1 w:val="020B0604020202020204"/>
    <w:charset w:val="00"/>
    <w:family w:val="swiss"/>
    <w:pitch w:val="variable"/>
    <w:sig w:usb0="00000003" w:usb1="00000000" w:usb2="00000000" w:usb3="00000000" w:csb0="00000001" w:csb1="00000000"/>
  </w:font>
  <w:font w:name="Lat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EC0D44C"/>
    <w:lvl w:ilvl="0">
      <w:numFmt w:val="bullet"/>
      <w:lvlText w:val="*"/>
      <w:lvlJc w:val="left"/>
    </w:lvl>
  </w:abstractNum>
  <w:abstractNum w:abstractNumId="1" w15:restartNumberingAfterBreak="0">
    <w:nsid w:val="00821FA7"/>
    <w:multiLevelType w:val="multilevel"/>
    <w:tmpl w:val="038C7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815FA"/>
    <w:multiLevelType w:val="hybridMultilevel"/>
    <w:tmpl w:val="B132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7DBC"/>
    <w:multiLevelType w:val="multilevel"/>
    <w:tmpl w:val="C770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74987"/>
    <w:multiLevelType w:val="multilevel"/>
    <w:tmpl w:val="F30CD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F71F4C"/>
    <w:multiLevelType w:val="multilevel"/>
    <w:tmpl w:val="C6CE7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763C0D"/>
    <w:multiLevelType w:val="hybridMultilevel"/>
    <w:tmpl w:val="06B802DA"/>
    <w:lvl w:ilvl="0" w:tplc="C37ACBB8">
      <w:start w:val="1"/>
      <w:numFmt w:val="bullet"/>
      <w:lvlText w:val=""/>
      <w:lvlJc w:val="left"/>
      <w:pPr>
        <w:tabs>
          <w:tab w:val="num" w:pos="720"/>
        </w:tabs>
        <w:ind w:left="720" w:hanging="360"/>
      </w:pPr>
      <w:rPr>
        <w:rFonts w:ascii="Wingdings" w:hAnsi="Wingdings" w:hint="default"/>
      </w:rPr>
    </w:lvl>
    <w:lvl w:ilvl="1" w:tplc="D72C2AA0">
      <w:start w:val="1"/>
      <w:numFmt w:val="bullet"/>
      <w:lvlText w:val=""/>
      <w:lvlJc w:val="left"/>
      <w:pPr>
        <w:tabs>
          <w:tab w:val="num" w:pos="1440"/>
        </w:tabs>
        <w:ind w:left="1440" w:hanging="360"/>
      </w:pPr>
      <w:rPr>
        <w:rFonts w:ascii="Wingdings" w:hAnsi="Wingdings" w:hint="default"/>
      </w:rPr>
    </w:lvl>
    <w:lvl w:ilvl="2" w:tplc="8AC64248">
      <w:start w:val="1"/>
      <w:numFmt w:val="bullet"/>
      <w:lvlText w:val=""/>
      <w:lvlJc w:val="left"/>
      <w:pPr>
        <w:tabs>
          <w:tab w:val="num" w:pos="2160"/>
        </w:tabs>
        <w:ind w:left="2160" w:hanging="360"/>
      </w:pPr>
      <w:rPr>
        <w:rFonts w:ascii="Wingdings" w:hAnsi="Wingdings" w:hint="default"/>
      </w:rPr>
    </w:lvl>
    <w:lvl w:ilvl="3" w:tplc="5158FD1C">
      <w:start w:val="1"/>
      <w:numFmt w:val="bullet"/>
      <w:lvlText w:val=""/>
      <w:lvlJc w:val="left"/>
      <w:pPr>
        <w:tabs>
          <w:tab w:val="num" w:pos="2880"/>
        </w:tabs>
        <w:ind w:left="2880" w:hanging="360"/>
      </w:pPr>
      <w:rPr>
        <w:rFonts w:ascii="Wingdings" w:hAnsi="Wingdings" w:hint="default"/>
      </w:rPr>
    </w:lvl>
    <w:lvl w:ilvl="4" w:tplc="D750B8EE">
      <w:start w:val="1"/>
      <w:numFmt w:val="bullet"/>
      <w:lvlText w:val=""/>
      <w:lvlJc w:val="left"/>
      <w:pPr>
        <w:tabs>
          <w:tab w:val="num" w:pos="3600"/>
        </w:tabs>
        <w:ind w:left="3600" w:hanging="360"/>
      </w:pPr>
      <w:rPr>
        <w:rFonts w:ascii="Wingdings" w:hAnsi="Wingdings" w:hint="default"/>
      </w:rPr>
    </w:lvl>
    <w:lvl w:ilvl="5" w:tplc="F6ACE1E6">
      <w:start w:val="1"/>
      <w:numFmt w:val="bullet"/>
      <w:lvlText w:val=""/>
      <w:lvlJc w:val="left"/>
      <w:pPr>
        <w:tabs>
          <w:tab w:val="num" w:pos="4320"/>
        </w:tabs>
        <w:ind w:left="4320" w:hanging="360"/>
      </w:pPr>
      <w:rPr>
        <w:rFonts w:ascii="Wingdings" w:hAnsi="Wingdings" w:hint="default"/>
      </w:rPr>
    </w:lvl>
    <w:lvl w:ilvl="6" w:tplc="D6865B18">
      <w:start w:val="1"/>
      <w:numFmt w:val="bullet"/>
      <w:lvlText w:val=""/>
      <w:lvlJc w:val="left"/>
      <w:pPr>
        <w:tabs>
          <w:tab w:val="num" w:pos="5040"/>
        </w:tabs>
        <w:ind w:left="5040" w:hanging="360"/>
      </w:pPr>
      <w:rPr>
        <w:rFonts w:ascii="Wingdings" w:hAnsi="Wingdings" w:hint="default"/>
      </w:rPr>
    </w:lvl>
    <w:lvl w:ilvl="7" w:tplc="2640B9D0">
      <w:start w:val="1"/>
      <w:numFmt w:val="bullet"/>
      <w:lvlText w:val=""/>
      <w:lvlJc w:val="left"/>
      <w:pPr>
        <w:tabs>
          <w:tab w:val="num" w:pos="5760"/>
        </w:tabs>
        <w:ind w:left="5760" w:hanging="360"/>
      </w:pPr>
      <w:rPr>
        <w:rFonts w:ascii="Wingdings" w:hAnsi="Wingdings" w:hint="default"/>
      </w:rPr>
    </w:lvl>
    <w:lvl w:ilvl="8" w:tplc="F4A29194">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803ED8"/>
    <w:multiLevelType w:val="multilevel"/>
    <w:tmpl w:val="68EA3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F86B98"/>
    <w:multiLevelType w:val="multilevel"/>
    <w:tmpl w:val="FFB8D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4A3C88"/>
    <w:multiLevelType w:val="hybridMultilevel"/>
    <w:tmpl w:val="293419C8"/>
    <w:lvl w:ilvl="0" w:tplc="04090001">
      <w:numFmt w:val="decimal"/>
      <w:lvlText w:val=""/>
      <w:lvlJc w:val="left"/>
      <w:pPr>
        <w:ind w:left="720" w:hanging="360"/>
      </w:pPr>
      <w:rPr>
        <w:rFonts w:ascii="Symbol" w:hAnsi="Symbol" w:cs="Times New Roman" w:hint="default"/>
      </w:rPr>
    </w:lvl>
    <w:lvl w:ilvl="1" w:tplc="0409000F">
      <w:start w:val="1"/>
      <w:numFmt w:val="decimal"/>
      <w:lvlText w:val="%2."/>
      <w:lvlJc w:val="left"/>
      <w:pPr>
        <w:ind w:left="1440" w:hanging="360"/>
      </w:pPr>
      <w:rPr>
        <w:rFonts w:cs="Times New Roman"/>
      </w:rPr>
    </w:lvl>
    <w:lvl w:ilvl="2" w:tplc="04090005">
      <w:numFmt w:val="decimal"/>
      <w:lvlText w:val=""/>
      <w:lvlJc w:val="left"/>
      <w:pPr>
        <w:ind w:left="2160" w:hanging="360"/>
      </w:pPr>
      <w:rPr>
        <w:rFonts w:ascii="Wingdings" w:hAnsi="Wingdings" w:cs="Times New Roman" w:hint="default"/>
      </w:rPr>
    </w:lvl>
    <w:lvl w:ilvl="3" w:tplc="04090001">
      <w:numFmt w:val="decimal"/>
      <w:lvlText w:val=""/>
      <w:lvlJc w:val="left"/>
      <w:pPr>
        <w:ind w:left="2880" w:hanging="360"/>
      </w:pPr>
      <w:rPr>
        <w:rFonts w:ascii="Symbol" w:hAnsi="Symbol" w:cs="Times New Roman"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Times New Roman" w:hint="default"/>
      </w:rPr>
    </w:lvl>
    <w:lvl w:ilvl="6" w:tplc="04090001">
      <w:numFmt w:val="decimal"/>
      <w:lvlText w:val=""/>
      <w:lvlJc w:val="left"/>
      <w:pPr>
        <w:ind w:left="5040" w:hanging="360"/>
      </w:pPr>
      <w:rPr>
        <w:rFonts w:ascii="Symbol" w:hAnsi="Symbol" w:cs="Times New Roman"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Times New Roman" w:hint="default"/>
      </w:rPr>
    </w:lvl>
  </w:abstractNum>
  <w:abstractNum w:abstractNumId="10" w15:restartNumberingAfterBreak="0">
    <w:nsid w:val="34223D28"/>
    <w:multiLevelType w:val="hybridMultilevel"/>
    <w:tmpl w:val="17927F62"/>
    <w:lvl w:ilvl="0" w:tplc="A57C13A6">
      <w:numFmt w:val="bullet"/>
      <w:lvlText w:val="•"/>
      <w:lvlJc w:val="left"/>
      <w:pPr>
        <w:ind w:left="996" w:hanging="876"/>
      </w:pPr>
      <w:rPr>
        <w:rFonts w:ascii="Arial" w:eastAsia="Times New Roman"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1" w15:restartNumberingAfterBreak="0">
    <w:nsid w:val="35B05BD6"/>
    <w:multiLevelType w:val="hybridMultilevel"/>
    <w:tmpl w:val="EC1811E4"/>
    <w:lvl w:ilvl="0" w:tplc="B0B6D39A">
      <w:start w:val="1"/>
      <w:numFmt w:val="bullet"/>
      <w:pStyle w:val="Bullets"/>
      <w:lvlText w:val=""/>
      <w:lvlJc w:val="left"/>
      <w:pPr>
        <w:ind w:left="720" w:hanging="360"/>
      </w:pPr>
      <w:rPr>
        <w:rFonts w:ascii="Symbol" w:hAnsi="Symbol" w:hint="default"/>
        <w:color w:val="135DA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C91678"/>
    <w:multiLevelType w:val="hybridMultilevel"/>
    <w:tmpl w:val="79844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61C48"/>
    <w:multiLevelType w:val="multilevel"/>
    <w:tmpl w:val="4EBE5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B61312"/>
    <w:multiLevelType w:val="hybridMultilevel"/>
    <w:tmpl w:val="9E92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F2D8B"/>
    <w:multiLevelType w:val="multilevel"/>
    <w:tmpl w:val="E04E9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523B5C"/>
    <w:multiLevelType w:val="multilevel"/>
    <w:tmpl w:val="C6CE7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C2999"/>
    <w:multiLevelType w:val="hybridMultilevel"/>
    <w:tmpl w:val="37308E38"/>
    <w:lvl w:ilvl="0" w:tplc="9FF04B92">
      <w:start w:val="1"/>
      <w:numFmt w:val="bullet"/>
      <w:pStyle w:val="TOC2"/>
      <w:lvlText w:val=""/>
      <w:lvlJc w:val="left"/>
      <w:pPr>
        <w:ind w:left="720" w:hanging="360"/>
      </w:pPr>
      <w:rPr>
        <w:rFonts w:ascii="Symbol" w:hAnsi="Symbol" w:hint="default"/>
        <w:b w:val="0"/>
        <w:i w:val="0"/>
        <w:color w:val="1B6EB4"/>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7BD72E1"/>
    <w:multiLevelType w:val="hybridMultilevel"/>
    <w:tmpl w:val="C0C6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82BB2"/>
    <w:multiLevelType w:val="hybridMultilevel"/>
    <w:tmpl w:val="00D06CC2"/>
    <w:lvl w:ilvl="0" w:tplc="C37ACB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EB6A2D"/>
    <w:multiLevelType w:val="hybridMultilevel"/>
    <w:tmpl w:val="3FF610CA"/>
    <w:lvl w:ilvl="0" w:tplc="A57C13A6">
      <w:numFmt w:val="bullet"/>
      <w:lvlText w:val="•"/>
      <w:lvlJc w:val="left"/>
      <w:pPr>
        <w:ind w:left="1236" w:hanging="876"/>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26F28"/>
    <w:multiLevelType w:val="hybridMultilevel"/>
    <w:tmpl w:val="2610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F02CE"/>
    <w:multiLevelType w:val="hybridMultilevel"/>
    <w:tmpl w:val="8602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F64A0"/>
    <w:multiLevelType w:val="hybridMultilevel"/>
    <w:tmpl w:val="40FA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462E95"/>
    <w:multiLevelType w:val="hybridMultilevel"/>
    <w:tmpl w:val="9A20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440BC1"/>
    <w:multiLevelType w:val="hybridMultilevel"/>
    <w:tmpl w:val="3F7001EA"/>
    <w:lvl w:ilvl="0" w:tplc="04090001">
      <w:numFmt w:val="decimal"/>
      <w:lvlText w:val=""/>
      <w:lvlJc w:val="left"/>
      <w:pPr>
        <w:ind w:left="720" w:hanging="360"/>
      </w:pPr>
      <w:rPr>
        <w:rFonts w:ascii="Symbol" w:hAnsi="Symbol" w:cs="Times New Roman" w:hint="default"/>
      </w:rPr>
    </w:lvl>
    <w:lvl w:ilvl="1" w:tplc="CF3CB39E">
      <w:start w:val="1"/>
      <w:numFmt w:val="decimal"/>
      <w:lvlText w:val="%2."/>
      <w:lvlJc w:val="left"/>
      <w:pPr>
        <w:ind w:left="1440" w:hanging="360"/>
      </w:pPr>
      <w:rPr>
        <w:rFonts w:cs="Times New Roman"/>
      </w:rPr>
    </w:lvl>
    <w:lvl w:ilvl="2" w:tplc="04090005">
      <w:numFmt w:val="decimal"/>
      <w:lvlText w:val=""/>
      <w:lvlJc w:val="left"/>
      <w:pPr>
        <w:ind w:left="2160" w:hanging="360"/>
      </w:pPr>
      <w:rPr>
        <w:rFonts w:ascii="Wingdings" w:hAnsi="Wingdings" w:cs="Times New Roman" w:hint="default"/>
      </w:rPr>
    </w:lvl>
    <w:lvl w:ilvl="3" w:tplc="04090001">
      <w:numFmt w:val="decimal"/>
      <w:lvlText w:val=""/>
      <w:lvlJc w:val="left"/>
      <w:pPr>
        <w:ind w:left="2880" w:hanging="360"/>
      </w:pPr>
      <w:rPr>
        <w:rFonts w:ascii="Symbol" w:hAnsi="Symbol" w:cs="Times New Roman"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Times New Roman" w:hint="default"/>
      </w:rPr>
    </w:lvl>
    <w:lvl w:ilvl="6" w:tplc="04090001">
      <w:numFmt w:val="decimal"/>
      <w:lvlText w:val=""/>
      <w:lvlJc w:val="left"/>
      <w:pPr>
        <w:ind w:left="5040" w:hanging="360"/>
      </w:pPr>
      <w:rPr>
        <w:rFonts w:ascii="Symbol" w:hAnsi="Symbol" w:cs="Times New Roman"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Times New Roman" w:hint="default"/>
      </w:rPr>
    </w:lvl>
  </w:abstractNum>
  <w:abstractNum w:abstractNumId="26" w15:restartNumberingAfterBreak="0">
    <w:nsid w:val="618C72DC"/>
    <w:multiLevelType w:val="hybridMultilevel"/>
    <w:tmpl w:val="8AC06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664513E"/>
    <w:multiLevelType w:val="hybridMultilevel"/>
    <w:tmpl w:val="00F4CCFC"/>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b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AE940AC"/>
    <w:multiLevelType w:val="hybridMultilevel"/>
    <w:tmpl w:val="82D2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3128E1"/>
    <w:multiLevelType w:val="hybridMultilevel"/>
    <w:tmpl w:val="0646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5E0D68"/>
    <w:multiLevelType w:val="multilevel"/>
    <w:tmpl w:val="07246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D55404"/>
    <w:multiLevelType w:val="hybridMultilevel"/>
    <w:tmpl w:val="A44EB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6877A5E"/>
    <w:multiLevelType w:val="multilevel"/>
    <w:tmpl w:val="C6CE7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D603EC"/>
    <w:multiLevelType w:val="multilevel"/>
    <w:tmpl w:val="49966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EBB2330"/>
    <w:multiLevelType w:val="hybridMultilevel"/>
    <w:tmpl w:val="63B2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0"/>
  </w:num>
  <w:num w:numId="4">
    <w:abstractNumId w:val="10"/>
  </w:num>
  <w:num w:numId="5">
    <w:abstractNumId w:val="1"/>
  </w:num>
  <w:num w:numId="6">
    <w:abstractNumId w:val="26"/>
  </w:num>
  <w:num w:numId="7">
    <w:abstractNumId w:val="31"/>
  </w:num>
  <w:num w:numId="8">
    <w:abstractNumId w:val="7"/>
  </w:num>
  <w:num w:numId="9">
    <w:abstractNumId w:val="12"/>
  </w:num>
  <w:num w:numId="10">
    <w:abstractNumId w:val="21"/>
  </w:num>
  <w:num w:numId="11">
    <w:abstractNumId w:val="22"/>
  </w:num>
  <w:num w:numId="12">
    <w:abstractNumId w:val="29"/>
  </w:num>
  <w:num w:numId="13">
    <w:abstractNumId w:val="13"/>
  </w:num>
  <w:num w:numId="14">
    <w:abstractNumId w:val="30"/>
  </w:num>
  <w:num w:numId="15">
    <w:abstractNumId w:val="14"/>
  </w:num>
  <w:num w:numId="16">
    <w:abstractNumId w:val="27"/>
  </w:num>
  <w:num w:numId="17">
    <w:abstractNumId w:val="9"/>
    <w:lvlOverride w:ilvl="0"/>
    <w:lvlOverride w:ilvl="1">
      <w:startOverride w:val="1"/>
    </w:lvlOverride>
    <w:lvlOverride w:ilvl="2"/>
    <w:lvlOverride w:ilvl="3"/>
    <w:lvlOverride w:ilvl="4"/>
    <w:lvlOverride w:ilvl="5"/>
    <w:lvlOverride w:ilvl="6"/>
    <w:lvlOverride w:ilvl="7"/>
    <w:lvlOverride w:ilvl="8"/>
  </w:num>
  <w:num w:numId="18">
    <w:abstractNumId w:val="25"/>
    <w:lvlOverride w:ilvl="0"/>
    <w:lvlOverride w:ilvl="1">
      <w:startOverride w:val="1"/>
    </w:lvlOverride>
    <w:lvlOverride w:ilvl="2"/>
    <w:lvlOverride w:ilvl="3"/>
    <w:lvlOverride w:ilvl="4"/>
    <w:lvlOverride w:ilvl="5"/>
    <w:lvlOverride w:ilvl="6"/>
    <w:lvlOverride w:ilvl="7"/>
    <w:lvlOverride w:ilvl="8"/>
  </w:num>
  <w:num w:numId="19">
    <w:abstractNumId w:val="5"/>
  </w:num>
  <w:num w:numId="20">
    <w:abstractNumId w:val="9"/>
  </w:num>
  <w:num w:numId="21">
    <w:abstractNumId w:val="32"/>
  </w:num>
  <w:num w:numId="22">
    <w:abstractNumId w:val="16"/>
  </w:num>
  <w:num w:numId="23">
    <w:abstractNumId w:val="15"/>
  </w:num>
  <w:num w:numId="24">
    <w:abstractNumId w:val="0"/>
    <w:lvlOverride w:ilvl="0">
      <w:lvl w:ilvl="0">
        <w:numFmt w:val="bullet"/>
        <w:lvlText w:val=""/>
        <w:legacy w:legacy="1" w:legacySpace="0" w:legacyIndent="360"/>
        <w:lvlJc w:val="left"/>
        <w:pPr>
          <w:ind w:left="720" w:hanging="360"/>
        </w:pPr>
        <w:rPr>
          <w:rFonts w:ascii="Symbol" w:hAnsi="Symbol" w:hint="default"/>
        </w:rPr>
      </w:lvl>
    </w:lvlOverride>
  </w:num>
  <w:num w:numId="25">
    <w:abstractNumId w:val="6"/>
  </w:num>
  <w:num w:numId="26">
    <w:abstractNumId w:val="18"/>
  </w:num>
  <w:num w:numId="27">
    <w:abstractNumId w:val="3"/>
  </w:num>
  <w:num w:numId="28">
    <w:abstractNumId w:val="24"/>
  </w:num>
  <w:num w:numId="29">
    <w:abstractNumId w:val="4"/>
  </w:num>
  <w:num w:numId="30">
    <w:abstractNumId w:val="19"/>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4"/>
  </w:num>
  <w:num w:numId="34">
    <w:abstractNumId w:val="23"/>
  </w:num>
  <w:num w:numId="35">
    <w:abstractNumId w:val="28"/>
  </w:num>
  <w:num w:numId="3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AF"/>
    <w:rsid w:val="00004431"/>
    <w:rsid w:val="00004CF7"/>
    <w:rsid w:val="0000672A"/>
    <w:rsid w:val="000068D2"/>
    <w:rsid w:val="00011468"/>
    <w:rsid w:val="00013938"/>
    <w:rsid w:val="00017A29"/>
    <w:rsid w:val="0002100A"/>
    <w:rsid w:val="000252F9"/>
    <w:rsid w:val="0003164D"/>
    <w:rsid w:val="0003758A"/>
    <w:rsid w:val="00037EA5"/>
    <w:rsid w:val="0004278E"/>
    <w:rsid w:val="00043C2A"/>
    <w:rsid w:val="00045822"/>
    <w:rsid w:val="00045B26"/>
    <w:rsid w:val="0004746D"/>
    <w:rsid w:val="00050230"/>
    <w:rsid w:val="000511D8"/>
    <w:rsid w:val="00053B03"/>
    <w:rsid w:val="00060FA6"/>
    <w:rsid w:val="00062C59"/>
    <w:rsid w:val="00074552"/>
    <w:rsid w:val="00074AA4"/>
    <w:rsid w:val="00077892"/>
    <w:rsid w:val="000819DE"/>
    <w:rsid w:val="000937F8"/>
    <w:rsid w:val="00094D04"/>
    <w:rsid w:val="00097183"/>
    <w:rsid w:val="000A07FF"/>
    <w:rsid w:val="000A496F"/>
    <w:rsid w:val="000A6608"/>
    <w:rsid w:val="000A70F5"/>
    <w:rsid w:val="000B27DE"/>
    <w:rsid w:val="000B2B62"/>
    <w:rsid w:val="000B3D48"/>
    <w:rsid w:val="000C16A2"/>
    <w:rsid w:val="000C1DDC"/>
    <w:rsid w:val="000C390E"/>
    <w:rsid w:val="000C47AD"/>
    <w:rsid w:val="000C5D75"/>
    <w:rsid w:val="000D0AC8"/>
    <w:rsid w:val="000D1915"/>
    <w:rsid w:val="000D4663"/>
    <w:rsid w:val="000E2335"/>
    <w:rsid w:val="000E6504"/>
    <w:rsid w:val="000F1A13"/>
    <w:rsid w:val="000F2757"/>
    <w:rsid w:val="000F4BC3"/>
    <w:rsid w:val="000F52E5"/>
    <w:rsid w:val="000F7830"/>
    <w:rsid w:val="00102E8D"/>
    <w:rsid w:val="001040C7"/>
    <w:rsid w:val="00104616"/>
    <w:rsid w:val="0010558A"/>
    <w:rsid w:val="00114D4B"/>
    <w:rsid w:val="00124CC5"/>
    <w:rsid w:val="00130B3D"/>
    <w:rsid w:val="0013312B"/>
    <w:rsid w:val="00135622"/>
    <w:rsid w:val="00141A32"/>
    <w:rsid w:val="001421DC"/>
    <w:rsid w:val="001431B3"/>
    <w:rsid w:val="00153C65"/>
    <w:rsid w:val="00163FF0"/>
    <w:rsid w:val="001671E0"/>
    <w:rsid w:val="00167FC4"/>
    <w:rsid w:val="001704DF"/>
    <w:rsid w:val="00172E51"/>
    <w:rsid w:val="00173727"/>
    <w:rsid w:val="00182DF0"/>
    <w:rsid w:val="00185C08"/>
    <w:rsid w:val="0018705B"/>
    <w:rsid w:val="001911EB"/>
    <w:rsid w:val="00191270"/>
    <w:rsid w:val="00192F8C"/>
    <w:rsid w:val="001A0944"/>
    <w:rsid w:val="001A6B6D"/>
    <w:rsid w:val="001B4E4C"/>
    <w:rsid w:val="001B6CCD"/>
    <w:rsid w:val="001C7447"/>
    <w:rsid w:val="001D354B"/>
    <w:rsid w:val="001D49B4"/>
    <w:rsid w:val="001D5775"/>
    <w:rsid w:val="001E1C76"/>
    <w:rsid w:val="001E27B8"/>
    <w:rsid w:val="001E726C"/>
    <w:rsid w:val="001E7858"/>
    <w:rsid w:val="001F33B4"/>
    <w:rsid w:val="001F48BD"/>
    <w:rsid w:val="001F5A14"/>
    <w:rsid w:val="001F729C"/>
    <w:rsid w:val="002028BC"/>
    <w:rsid w:val="00204956"/>
    <w:rsid w:val="0021003D"/>
    <w:rsid w:val="002118F3"/>
    <w:rsid w:val="00212184"/>
    <w:rsid w:val="00213BAA"/>
    <w:rsid w:val="00216100"/>
    <w:rsid w:val="00217889"/>
    <w:rsid w:val="0022128F"/>
    <w:rsid w:val="0022195F"/>
    <w:rsid w:val="00223492"/>
    <w:rsid w:val="00224178"/>
    <w:rsid w:val="00226876"/>
    <w:rsid w:val="00226CF3"/>
    <w:rsid w:val="002278DB"/>
    <w:rsid w:val="00230038"/>
    <w:rsid w:val="00231040"/>
    <w:rsid w:val="00231311"/>
    <w:rsid w:val="002375D0"/>
    <w:rsid w:val="00241BFD"/>
    <w:rsid w:val="0024482C"/>
    <w:rsid w:val="00250518"/>
    <w:rsid w:val="0025771D"/>
    <w:rsid w:val="00257830"/>
    <w:rsid w:val="00257B5F"/>
    <w:rsid w:val="002609B1"/>
    <w:rsid w:val="0026741A"/>
    <w:rsid w:val="00267B1F"/>
    <w:rsid w:val="00274BEF"/>
    <w:rsid w:val="002805B0"/>
    <w:rsid w:val="0028310E"/>
    <w:rsid w:val="00283868"/>
    <w:rsid w:val="0028491F"/>
    <w:rsid w:val="00286F44"/>
    <w:rsid w:val="00293E03"/>
    <w:rsid w:val="002A401D"/>
    <w:rsid w:val="002A7807"/>
    <w:rsid w:val="002C18A8"/>
    <w:rsid w:val="002C1FA6"/>
    <w:rsid w:val="002D4700"/>
    <w:rsid w:val="002D63B2"/>
    <w:rsid w:val="002D6FB0"/>
    <w:rsid w:val="002E039B"/>
    <w:rsid w:val="002E4C88"/>
    <w:rsid w:val="002E5217"/>
    <w:rsid w:val="002F14B0"/>
    <w:rsid w:val="002F5766"/>
    <w:rsid w:val="002F6345"/>
    <w:rsid w:val="002F6490"/>
    <w:rsid w:val="003024F1"/>
    <w:rsid w:val="0030521D"/>
    <w:rsid w:val="00305DB9"/>
    <w:rsid w:val="00311571"/>
    <w:rsid w:val="00314393"/>
    <w:rsid w:val="003177D4"/>
    <w:rsid w:val="00322489"/>
    <w:rsid w:val="003231A9"/>
    <w:rsid w:val="0032375D"/>
    <w:rsid w:val="00323BB9"/>
    <w:rsid w:val="00324199"/>
    <w:rsid w:val="00326184"/>
    <w:rsid w:val="003317A2"/>
    <w:rsid w:val="00331EAB"/>
    <w:rsid w:val="00336E92"/>
    <w:rsid w:val="00337DC8"/>
    <w:rsid w:val="00340498"/>
    <w:rsid w:val="00342AA9"/>
    <w:rsid w:val="00346E99"/>
    <w:rsid w:val="0035016C"/>
    <w:rsid w:val="003510FD"/>
    <w:rsid w:val="00351DA9"/>
    <w:rsid w:val="00356BC5"/>
    <w:rsid w:val="00356D88"/>
    <w:rsid w:val="00357959"/>
    <w:rsid w:val="00357EA4"/>
    <w:rsid w:val="00360102"/>
    <w:rsid w:val="0036795A"/>
    <w:rsid w:val="003736D8"/>
    <w:rsid w:val="00376F3F"/>
    <w:rsid w:val="00380169"/>
    <w:rsid w:val="00380172"/>
    <w:rsid w:val="00382529"/>
    <w:rsid w:val="0038302F"/>
    <w:rsid w:val="003850BF"/>
    <w:rsid w:val="00392E69"/>
    <w:rsid w:val="00394AB7"/>
    <w:rsid w:val="00394D19"/>
    <w:rsid w:val="00396230"/>
    <w:rsid w:val="003A1090"/>
    <w:rsid w:val="003A2A9C"/>
    <w:rsid w:val="003A4201"/>
    <w:rsid w:val="003A78BD"/>
    <w:rsid w:val="003B24EB"/>
    <w:rsid w:val="003B518C"/>
    <w:rsid w:val="003C323F"/>
    <w:rsid w:val="003C3C33"/>
    <w:rsid w:val="003C6952"/>
    <w:rsid w:val="003C6F45"/>
    <w:rsid w:val="003D1691"/>
    <w:rsid w:val="003D1E6B"/>
    <w:rsid w:val="003D2BCD"/>
    <w:rsid w:val="003D6C42"/>
    <w:rsid w:val="003E3CD0"/>
    <w:rsid w:val="003F267D"/>
    <w:rsid w:val="003F26EC"/>
    <w:rsid w:val="003F5952"/>
    <w:rsid w:val="003F68B4"/>
    <w:rsid w:val="003F6A18"/>
    <w:rsid w:val="003F6E71"/>
    <w:rsid w:val="003F7CF4"/>
    <w:rsid w:val="003F7E8D"/>
    <w:rsid w:val="004027B6"/>
    <w:rsid w:val="00407E74"/>
    <w:rsid w:val="00411FB6"/>
    <w:rsid w:val="0041445F"/>
    <w:rsid w:val="00415434"/>
    <w:rsid w:val="00416153"/>
    <w:rsid w:val="0041665D"/>
    <w:rsid w:val="00416E03"/>
    <w:rsid w:val="00417BC0"/>
    <w:rsid w:val="00417E98"/>
    <w:rsid w:val="00420793"/>
    <w:rsid w:val="00422AD7"/>
    <w:rsid w:val="00423122"/>
    <w:rsid w:val="00426BED"/>
    <w:rsid w:val="00427526"/>
    <w:rsid w:val="00431F8B"/>
    <w:rsid w:val="00432564"/>
    <w:rsid w:val="004359F8"/>
    <w:rsid w:val="00436A38"/>
    <w:rsid w:val="00444A8F"/>
    <w:rsid w:val="004520DB"/>
    <w:rsid w:val="004527BB"/>
    <w:rsid w:val="00454C6C"/>
    <w:rsid w:val="00454E2B"/>
    <w:rsid w:val="00456F74"/>
    <w:rsid w:val="004611A7"/>
    <w:rsid w:val="00461967"/>
    <w:rsid w:val="00462A83"/>
    <w:rsid w:val="00464741"/>
    <w:rsid w:val="00464EFE"/>
    <w:rsid w:val="00466852"/>
    <w:rsid w:val="00473B67"/>
    <w:rsid w:val="004800C2"/>
    <w:rsid w:val="00481296"/>
    <w:rsid w:val="00486260"/>
    <w:rsid w:val="00494D18"/>
    <w:rsid w:val="004A30B5"/>
    <w:rsid w:val="004A5546"/>
    <w:rsid w:val="004B5AB5"/>
    <w:rsid w:val="004C0E91"/>
    <w:rsid w:val="004C1EFF"/>
    <w:rsid w:val="004C21C1"/>
    <w:rsid w:val="004C6362"/>
    <w:rsid w:val="004C6FA8"/>
    <w:rsid w:val="004D1249"/>
    <w:rsid w:val="004D1802"/>
    <w:rsid w:val="004D54FA"/>
    <w:rsid w:val="004D58C6"/>
    <w:rsid w:val="004D70C6"/>
    <w:rsid w:val="004E0F58"/>
    <w:rsid w:val="004E3F04"/>
    <w:rsid w:val="004E43AB"/>
    <w:rsid w:val="004E5247"/>
    <w:rsid w:val="004F2F7B"/>
    <w:rsid w:val="004F30C5"/>
    <w:rsid w:val="004F36E3"/>
    <w:rsid w:val="004F3F74"/>
    <w:rsid w:val="00501DBC"/>
    <w:rsid w:val="005035DF"/>
    <w:rsid w:val="00503E1F"/>
    <w:rsid w:val="00510F05"/>
    <w:rsid w:val="00511577"/>
    <w:rsid w:val="005143A5"/>
    <w:rsid w:val="00514D13"/>
    <w:rsid w:val="0051533A"/>
    <w:rsid w:val="00515BFD"/>
    <w:rsid w:val="00515F11"/>
    <w:rsid w:val="0052197A"/>
    <w:rsid w:val="00522BEB"/>
    <w:rsid w:val="00523C81"/>
    <w:rsid w:val="005244CB"/>
    <w:rsid w:val="00526463"/>
    <w:rsid w:val="00527842"/>
    <w:rsid w:val="00527AD5"/>
    <w:rsid w:val="00531B4F"/>
    <w:rsid w:val="00543E2F"/>
    <w:rsid w:val="005447D3"/>
    <w:rsid w:val="0055390C"/>
    <w:rsid w:val="00556523"/>
    <w:rsid w:val="00556D7D"/>
    <w:rsid w:val="0056241B"/>
    <w:rsid w:val="00567293"/>
    <w:rsid w:val="00567646"/>
    <w:rsid w:val="00567DC5"/>
    <w:rsid w:val="00570722"/>
    <w:rsid w:val="00571AD4"/>
    <w:rsid w:val="0057262B"/>
    <w:rsid w:val="00576FD2"/>
    <w:rsid w:val="00582C89"/>
    <w:rsid w:val="00596EEE"/>
    <w:rsid w:val="00597CCA"/>
    <w:rsid w:val="005A124C"/>
    <w:rsid w:val="005A3FAC"/>
    <w:rsid w:val="005A6A8C"/>
    <w:rsid w:val="005B08A0"/>
    <w:rsid w:val="005B197F"/>
    <w:rsid w:val="005B1D53"/>
    <w:rsid w:val="005B38B7"/>
    <w:rsid w:val="005C10EB"/>
    <w:rsid w:val="005C3BB6"/>
    <w:rsid w:val="005C6CE4"/>
    <w:rsid w:val="005D3004"/>
    <w:rsid w:val="005D67CA"/>
    <w:rsid w:val="005E0489"/>
    <w:rsid w:val="005E38E8"/>
    <w:rsid w:val="005E735E"/>
    <w:rsid w:val="005E76C4"/>
    <w:rsid w:val="005F69F0"/>
    <w:rsid w:val="006024D5"/>
    <w:rsid w:val="00610FF6"/>
    <w:rsid w:val="0061751C"/>
    <w:rsid w:val="00620B81"/>
    <w:rsid w:val="006250C4"/>
    <w:rsid w:val="0062770F"/>
    <w:rsid w:val="00630267"/>
    <w:rsid w:val="00631F40"/>
    <w:rsid w:val="00634652"/>
    <w:rsid w:val="0063531B"/>
    <w:rsid w:val="0063647C"/>
    <w:rsid w:val="00636BB7"/>
    <w:rsid w:val="006410A4"/>
    <w:rsid w:val="00642C55"/>
    <w:rsid w:val="0064389A"/>
    <w:rsid w:val="00646E9B"/>
    <w:rsid w:val="00647144"/>
    <w:rsid w:val="006500AD"/>
    <w:rsid w:val="006507A0"/>
    <w:rsid w:val="00652965"/>
    <w:rsid w:val="006576CC"/>
    <w:rsid w:val="006626D8"/>
    <w:rsid w:val="00662D41"/>
    <w:rsid w:val="0066662B"/>
    <w:rsid w:val="00670F73"/>
    <w:rsid w:val="006778DC"/>
    <w:rsid w:val="00681D7B"/>
    <w:rsid w:val="00683787"/>
    <w:rsid w:val="00683F89"/>
    <w:rsid w:val="0068474D"/>
    <w:rsid w:val="00686CFD"/>
    <w:rsid w:val="00690C7B"/>
    <w:rsid w:val="00691E86"/>
    <w:rsid w:val="0069239B"/>
    <w:rsid w:val="00694924"/>
    <w:rsid w:val="00697559"/>
    <w:rsid w:val="006A09AD"/>
    <w:rsid w:val="006B0023"/>
    <w:rsid w:val="006C2EF4"/>
    <w:rsid w:val="006C5FB5"/>
    <w:rsid w:val="006C6196"/>
    <w:rsid w:val="006D07FF"/>
    <w:rsid w:val="006E0A3A"/>
    <w:rsid w:val="006E28D0"/>
    <w:rsid w:val="006E2B47"/>
    <w:rsid w:val="006E380A"/>
    <w:rsid w:val="006E569E"/>
    <w:rsid w:val="006F14E2"/>
    <w:rsid w:val="006F159A"/>
    <w:rsid w:val="006F48B8"/>
    <w:rsid w:val="006F68B2"/>
    <w:rsid w:val="00700120"/>
    <w:rsid w:val="00700217"/>
    <w:rsid w:val="00703079"/>
    <w:rsid w:val="0070382F"/>
    <w:rsid w:val="007065D8"/>
    <w:rsid w:val="00714DDE"/>
    <w:rsid w:val="00716085"/>
    <w:rsid w:val="00732742"/>
    <w:rsid w:val="00732B90"/>
    <w:rsid w:val="00736D3F"/>
    <w:rsid w:val="00743267"/>
    <w:rsid w:val="00750735"/>
    <w:rsid w:val="0076138A"/>
    <w:rsid w:val="007637C8"/>
    <w:rsid w:val="007652E6"/>
    <w:rsid w:val="00771697"/>
    <w:rsid w:val="007737AD"/>
    <w:rsid w:val="00776571"/>
    <w:rsid w:val="00776A8A"/>
    <w:rsid w:val="00780B0E"/>
    <w:rsid w:val="00782D49"/>
    <w:rsid w:val="007932E3"/>
    <w:rsid w:val="007937DE"/>
    <w:rsid w:val="0079486B"/>
    <w:rsid w:val="00794E68"/>
    <w:rsid w:val="007A376F"/>
    <w:rsid w:val="007A39B9"/>
    <w:rsid w:val="007B3405"/>
    <w:rsid w:val="007B5957"/>
    <w:rsid w:val="007B7EF0"/>
    <w:rsid w:val="007C0A6B"/>
    <w:rsid w:val="007C0BBC"/>
    <w:rsid w:val="007C0EAB"/>
    <w:rsid w:val="007C23E5"/>
    <w:rsid w:val="007C2536"/>
    <w:rsid w:val="007C3A75"/>
    <w:rsid w:val="007C488B"/>
    <w:rsid w:val="007C51A2"/>
    <w:rsid w:val="007E09BE"/>
    <w:rsid w:val="007E69A9"/>
    <w:rsid w:val="007E6C46"/>
    <w:rsid w:val="007F4B73"/>
    <w:rsid w:val="00806481"/>
    <w:rsid w:val="0081678D"/>
    <w:rsid w:val="008258F2"/>
    <w:rsid w:val="0082751C"/>
    <w:rsid w:val="008329BD"/>
    <w:rsid w:val="008332CB"/>
    <w:rsid w:val="008333D0"/>
    <w:rsid w:val="00834CCE"/>
    <w:rsid w:val="008438D8"/>
    <w:rsid w:val="00850E52"/>
    <w:rsid w:val="00851325"/>
    <w:rsid w:val="008549C7"/>
    <w:rsid w:val="008565CB"/>
    <w:rsid w:val="008609FE"/>
    <w:rsid w:val="0086155C"/>
    <w:rsid w:val="00861BB4"/>
    <w:rsid w:val="00863710"/>
    <w:rsid w:val="008662E1"/>
    <w:rsid w:val="008673B7"/>
    <w:rsid w:val="0086744A"/>
    <w:rsid w:val="00874260"/>
    <w:rsid w:val="008866A4"/>
    <w:rsid w:val="008919AA"/>
    <w:rsid w:val="00893F5E"/>
    <w:rsid w:val="008976E5"/>
    <w:rsid w:val="008A18F6"/>
    <w:rsid w:val="008A5C24"/>
    <w:rsid w:val="008B022B"/>
    <w:rsid w:val="008B1A0A"/>
    <w:rsid w:val="008B2B79"/>
    <w:rsid w:val="008B710B"/>
    <w:rsid w:val="008C2823"/>
    <w:rsid w:val="008C2BCC"/>
    <w:rsid w:val="008C2C11"/>
    <w:rsid w:val="008C57E0"/>
    <w:rsid w:val="008D2652"/>
    <w:rsid w:val="008E786D"/>
    <w:rsid w:val="008F243E"/>
    <w:rsid w:val="008F247F"/>
    <w:rsid w:val="008F6523"/>
    <w:rsid w:val="008F7BFA"/>
    <w:rsid w:val="0090315C"/>
    <w:rsid w:val="00904D20"/>
    <w:rsid w:val="00905DF3"/>
    <w:rsid w:val="009109A8"/>
    <w:rsid w:val="0091296D"/>
    <w:rsid w:val="00912E1E"/>
    <w:rsid w:val="00913B60"/>
    <w:rsid w:val="009143E2"/>
    <w:rsid w:val="00915023"/>
    <w:rsid w:val="00915742"/>
    <w:rsid w:val="009261FE"/>
    <w:rsid w:val="0093166F"/>
    <w:rsid w:val="009318D9"/>
    <w:rsid w:val="00931C64"/>
    <w:rsid w:val="00932653"/>
    <w:rsid w:val="00942C03"/>
    <w:rsid w:val="009452F0"/>
    <w:rsid w:val="0094665F"/>
    <w:rsid w:val="00952BCD"/>
    <w:rsid w:val="00956877"/>
    <w:rsid w:val="00960567"/>
    <w:rsid w:val="00961A6C"/>
    <w:rsid w:val="00961DCB"/>
    <w:rsid w:val="00962F71"/>
    <w:rsid w:val="00967CCF"/>
    <w:rsid w:val="00971C1D"/>
    <w:rsid w:val="00973041"/>
    <w:rsid w:val="00982476"/>
    <w:rsid w:val="00982CD4"/>
    <w:rsid w:val="00983253"/>
    <w:rsid w:val="00986A87"/>
    <w:rsid w:val="009971C4"/>
    <w:rsid w:val="009A4078"/>
    <w:rsid w:val="009A7F40"/>
    <w:rsid w:val="009B4B68"/>
    <w:rsid w:val="009C0331"/>
    <w:rsid w:val="009D01EA"/>
    <w:rsid w:val="009D1DDF"/>
    <w:rsid w:val="009D6551"/>
    <w:rsid w:val="009D6BA3"/>
    <w:rsid w:val="009E1980"/>
    <w:rsid w:val="009E442D"/>
    <w:rsid w:val="009F65E5"/>
    <w:rsid w:val="009F724A"/>
    <w:rsid w:val="00A00AA6"/>
    <w:rsid w:val="00A01475"/>
    <w:rsid w:val="00A014FA"/>
    <w:rsid w:val="00A0454E"/>
    <w:rsid w:val="00A0536C"/>
    <w:rsid w:val="00A068C7"/>
    <w:rsid w:val="00A121E5"/>
    <w:rsid w:val="00A130F8"/>
    <w:rsid w:val="00A20C3B"/>
    <w:rsid w:val="00A30CA6"/>
    <w:rsid w:val="00A346CA"/>
    <w:rsid w:val="00A35F9C"/>
    <w:rsid w:val="00A368DC"/>
    <w:rsid w:val="00A4369F"/>
    <w:rsid w:val="00A46B44"/>
    <w:rsid w:val="00A47F0C"/>
    <w:rsid w:val="00A53BA5"/>
    <w:rsid w:val="00A56D51"/>
    <w:rsid w:val="00A659EA"/>
    <w:rsid w:val="00A66E4E"/>
    <w:rsid w:val="00A72EA5"/>
    <w:rsid w:val="00A94551"/>
    <w:rsid w:val="00AA4929"/>
    <w:rsid w:val="00AB03E2"/>
    <w:rsid w:val="00AB2E88"/>
    <w:rsid w:val="00AB3C54"/>
    <w:rsid w:val="00AB4E7E"/>
    <w:rsid w:val="00AB50CB"/>
    <w:rsid w:val="00AC052D"/>
    <w:rsid w:val="00AC2968"/>
    <w:rsid w:val="00AC2EE0"/>
    <w:rsid w:val="00AC5CC5"/>
    <w:rsid w:val="00AC6CF9"/>
    <w:rsid w:val="00AD6314"/>
    <w:rsid w:val="00AD6D5F"/>
    <w:rsid w:val="00AD7C4C"/>
    <w:rsid w:val="00AE0DFA"/>
    <w:rsid w:val="00AE5029"/>
    <w:rsid w:val="00AF2D41"/>
    <w:rsid w:val="00AF326A"/>
    <w:rsid w:val="00AF7D70"/>
    <w:rsid w:val="00B011F2"/>
    <w:rsid w:val="00B30B53"/>
    <w:rsid w:val="00B322DF"/>
    <w:rsid w:val="00B32C95"/>
    <w:rsid w:val="00B3649F"/>
    <w:rsid w:val="00B42C6B"/>
    <w:rsid w:val="00B43020"/>
    <w:rsid w:val="00B46469"/>
    <w:rsid w:val="00B519E4"/>
    <w:rsid w:val="00B5334C"/>
    <w:rsid w:val="00B54A04"/>
    <w:rsid w:val="00B57413"/>
    <w:rsid w:val="00B60E1B"/>
    <w:rsid w:val="00B616CB"/>
    <w:rsid w:val="00B62E50"/>
    <w:rsid w:val="00B62F71"/>
    <w:rsid w:val="00B63D96"/>
    <w:rsid w:val="00B63F74"/>
    <w:rsid w:val="00B67815"/>
    <w:rsid w:val="00B73D68"/>
    <w:rsid w:val="00B74C8F"/>
    <w:rsid w:val="00B77292"/>
    <w:rsid w:val="00B81F66"/>
    <w:rsid w:val="00B858F9"/>
    <w:rsid w:val="00B85CF6"/>
    <w:rsid w:val="00B92AE3"/>
    <w:rsid w:val="00B95EFE"/>
    <w:rsid w:val="00B97EE9"/>
    <w:rsid w:val="00BB0768"/>
    <w:rsid w:val="00BB52B5"/>
    <w:rsid w:val="00BB6200"/>
    <w:rsid w:val="00BC0F5B"/>
    <w:rsid w:val="00BD118A"/>
    <w:rsid w:val="00BD20E2"/>
    <w:rsid w:val="00BD4297"/>
    <w:rsid w:val="00BE2000"/>
    <w:rsid w:val="00BE4803"/>
    <w:rsid w:val="00BE50E2"/>
    <w:rsid w:val="00BF0CB9"/>
    <w:rsid w:val="00BF259E"/>
    <w:rsid w:val="00BF396A"/>
    <w:rsid w:val="00BF44B4"/>
    <w:rsid w:val="00BF5FD2"/>
    <w:rsid w:val="00C019D6"/>
    <w:rsid w:val="00C01FC8"/>
    <w:rsid w:val="00C0379B"/>
    <w:rsid w:val="00C045C4"/>
    <w:rsid w:val="00C1099C"/>
    <w:rsid w:val="00C11B44"/>
    <w:rsid w:val="00C24576"/>
    <w:rsid w:val="00C3340B"/>
    <w:rsid w:val="00C3603F"/>
    <w:rsid w:val="00C40725"/>
    <w:rsid w:val="00C42A86"/>
    <w:rsid w:val="00C43B8D"/>
    <w:rsid w:val="00C478E1"/>
    <w:rsid w:val="00C51751"/>
    <w:rsid w:val="00C536DD"/>
    <w:rsid w:val="00C569B3"/>
    <w:rsid w:val="00C608EF"/>
    <w:rsid w:val="00C632CC"/>
    <w:rsid w:val="00C702DE"/>
    <w:rsid w:val="00C74011"/>
    <w:rsid w:val="00C74AEC"/>
    <w:rsid w:val="00C7667A"/>
    <w:rsid w:val="00C80550"/>
    <w:rsid w:val="00C8077A"/>
    <w:rsid w:val="00C81833"/>
    <w:rsid w:val="00C81E1E"/>
    <w:rsid w:val="00C96081"/>
    <w:rsid w:val="00CA250D"/>
    <w:rsid w:val="00CA5FA1"/>
    <w:rsid w:val="00CA6806"/>
    <w:rsid w:val="00CA6CDF"/>
    <w:rsid w:val="00CA7693"/>
    <w:rsid w:val="00CB202E"/>
    <w:rsid w:val="00CB5B9A"/>
    <w:rsid w:val="00CB67BB"/>
    <w:rsid w:val="00CC4B7E"/>
    <w:rsid w:val="00CC64FA"/>
    <w:rsid w:val="00CC7D0D"/>
    <w:rsid w:val="00CD18E4"/>
    <w:rsid w:val="00CD5598"/>
    <w:rsid w:val="00CE1A87"/>
    <w:rsid w:val="00CE320E"/>
    <w:rsid w:val="00CE4EEA"/>
    <w:rsid w:val="00CF4421"/>
    <w:rsid w:val="00D02F3F"/>
    <w:rsid w:val="00D12D9B"/>
    <w:rsid w:val="00D131DB"/>
    <w:rsid w:val="00D179A9"/>
    <w:rsid w:val="00D21729"/>
    <w:rsid w:val="00D2491B"/>
    <w:rsid w:val="00D31A13"/>
    <w:rsid w:val="00D32CCF"/>
    <w:rsid w:val="00D33829"/>
    <w:rsid w:val="00D342EA"/>
    <w:rsid w:val="00D35D2C"/>
    <w:rsid w:val="00D36764"/>
    <w:rsid w:val="00D3713C"/>
    <w:rsid w:val="00D40524"/>
    <w:rsid w:val="00D4435D"/>
    <w:rsid w:val="00D5222F"/>
    <w:rsid w:val="00D53323"/>
    <w:rsid w:val="00D61331"/>
    <w:rsid w:val="00D6444D"/>
    <w:rsid w:val="00D6519D"/>
    <w:rsid w:val="00D76859"/>
    <w:rsid w:val="00D76882"/>
    <w:rsid w:val="00D8311D"/>
    <w:rsid w:val="00D83258"/>
    <w:rsid w:val="00D83A15"/>
    <w:rsid w:val="00D83BAF"/>
    <w:rsid w:val="00D850AF"/>
    <w:rsid w:val="00D93059"/>
    <w:rsid w:val="00D96504"/>
    <w:rsid w:val="00D97C51"/>
    <w:rsid w:val="00DA0E81"/>
    <w:rsid w:val="00DA33E5"/>
    <w:rsid w:val="00DA6B0A"/>
    <w:rsid w:val="00DB0C28"/>
    <w:rsid w:val="00DB307D"/>
    <w:rsid w:val="00DB36C3"/>
    <w:rsid w:val="00DB4C4D"/>
    <w:rsid w:val="00DB6471"/>
    <w:rsid w:val="00DC34B8"/>
    <w:rsid w:val="00DC726E"/>
    <w:rsid w:val="00DD21D3"/>
    <w:rsid w:val="00DD4DFE"/>
    <w:rsid w:val="00DD5875"/>
    <w:rsid w:val="00DE164F"/>
    <w:rsid w:val="00DE1D02"/>
    <w:rsid w:val="00DE5AB5"/>
    <w:rsid w:val="00DF1833"/>
    <w:rsid w:val="00DF2DDA"/>
    <w:rsid w:val="00DF3860"/>
    <w:rsid w:val="00DF6778"/>
    <w:rsid w:val="00DF68B2"/>
    <w:rsid w:val="00DF782A"/>
    <w:rsid w:val="00E008B6"/>
    <w:rsid w:val="00E01289"/>
    <w:rsid w:val="00E04CAA"/>
    <w:rsid w:val="00E05804"/>
    <w:rsid w:val="00E05E3B"/>
    <w:rsid w:val="00E126DC"/>
    <w:rsid w:val="00E23AF2"/>
    <w:rsid w:val="00E26244"/>
    <w:rsid w:val="00E267D6"/>
    <w:rsid w:val="00E3122F"/>
    <w:rsid w:val="00E34615"/>
    <w:rsid w:val="00E46C0D"/>
    <w:rsid w:val="00E50187"/>
    <w:rsid w:val="00E50309"/>
    <w:rsid w:val="00E525A8"/>
    <w:rsid w:val="00E536D2"/>
    <w:rsid w:val="00E55352"/>
    <w:rsid w:val="00E56506"/>
    <w:rsid w:val="00E60729"/>
    <w:rsid w:val="00E67295"/>
    <w:rsid w:val="00E7086E"/>
    <w:rsid w:val="00E778BF"/>
    <w:rsid w:val="00E8240F"/>
    <w:rsid w:val="00E82A3D"/>
    <w:rsid w:val="00E832D4"/>
    <w:rsid w:val="00E90DE7"/>
    <w:rsid w:val="00E91CAC"/>
    <w:rsid w:val="00EA303E"/>
    <w:rsid w:val="00EA35C4"/>
    <w:rsid w:val="00EA625D"/>
    <w:rsid w:val="00EA73EE"/>
    <w:rsid w:val="00EB1D45"/>
    <w:rsid w:val="00EB2720"/>
    <w:rsid w:val="00EC0DA2"/>
    <w:rsid w:val="00EC49C3"/>
    <w:rsid w:val="00ED1083"/>
    <w:rsid w:val="00EF00F8"/>
    <w:rsid w:val="00EF7C7D"/>
    <w:rsid w:val="00F00095"/>
    <w:rsid w:val="00F00BAB"/>
    <w:rsid w:val="00F0232D"/>
    <w:rsid w:val="00F078CF"/>
    <w:rsid w:val="00F07E7C"/>
    <w:rsid w:val="00F11E2C"/>
    <w:rsid w:val="00F12FEF"/>
    <w:rsid w:val="00F132CE"/>
    <w:rsid w:val="00F17DE0"/>
    <w:rsid w:val="00F20072"/>
    <w:rsid w:val="00F20151"/>
    <w:rsid w:val="00F2046F"/>
    <w:rsid w:val="00F2172C"/>
    <w:rsid w:val="00F23683"/>
    <w:rsid w:val="00F24EFB"/>
    <w:rsid w:val="00F25D08"/>
    <w:rsid w:val="00F27E79"/>
    <w:rsid w:val="00F31506"/>
    <w:rsid w:val="00F4342B"/>
    <w:rsid w:val="00F43880"/>
    <w:rsid w:val="00F4393B"/>
    <w:rsid w:val="00F469F1"/>
    <w:rsid w:val="00F47E5F"/>
    <w:rsid w:val="00F50F6B"/>
    <w:rsid w:val="00F51B76"/>
    <w:rsid w:val="00F54305"/>
    <w:rsid w:val="00F55602"/>
    <w:rsid w:val="00F578AA"/>
    <w:rsid w:val="00F71B2D"/>
    <w:rsid w:val="00F75782"/>
    <w:rsid w:val="00F758B6"/>
    <w:rsid w:val="00F770BF"/>
    <w:rsid w:val="00F779C4"/>
    <w:rsid w:val="00F77CAA"/>
    <w:rsid w:val="00F90665"/>
    <w:rsid w:val="00F90A22"/>
    <w:rsid w:val="00F9155E"/>
    <w:rsid w:val="00F93FD6"/>
    <w:rsid w:val="00F96A6A"/>
    <w:rsid w:val="00FA076F"/>
    <w:rsid w:val="00FA2974"/>
    <w:rsid w:val="00FB046B"/>
    <w:rsid w:val="00FB0495"/>
    <w:rsid w:val="00FB1E56"/>
    <w:rsid w:val="00FB20C7"/>
    <w:rsid w:val="00FB5367"/>
    <w:rsid w:val="00FC2E09"/>
    <w:rsid w:val="00FE4514"/>
    <w:rsid w:val="00FE59C4"/>
    <w:rsid w:val="00FE6382"/>
    <w:rsid w:val="00FF381C"/>
    <w:rsid w:val="00FF4C6A"/>
    <w:rsid w:val="00FF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1F53"/>
  <w15:chartTrackingRefBased/>
  <w15:docId w15:val="{71FF2E00-21BF-487D-A55E-B9EEE112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CF9"/>
    <w:pPr>
      <w:spacing w:after="0" w:line="240" w:lineRule="auto"/>
    </w:pPr>
    <w:rPr>
      <w:rFonts w:ascii="Verdana" w:hAnsi="Verdana"/>
      <w:color w:val="003572"/>
      <w:sz w:val="24"/>
      <w:szCs w:val="24"/>
    </w:rPr>
  </w:style>
  <w:style w:type="paragraph" w:styleId="Heading1">
    <w:name w:val="heading 1"/>
    <w:basedOn w:val="Normal"/>
    <w:next w:val="Normal"/>
    <w:link w:val="Heading1Char"/>
    <w:uiPriority w:val="9"/>
    <w:qFormat/>
    <w:rsid w:val="009143E2"/>
    <w:pPr>
      <w:keepNext/>
      <w:keepLines/>
      <w:spacing w:before="240"/>
      <w:outlineLvl w:val="0"/>
    </w:pPr>
    <w:rPr>
      <w:rFonts w:ascii="Arial Black" w:eastAsiaTheme="majorEastAsia" w:hAnsi="Arial Black" w:cstheme="majorBidi"/>
      <w:b/>
      <w:bCs/>
      <w:color w:val="2E74B5"/>
      <w:sz w:val="32"/>
      <w:szCs w:val="32"/>
    </w:rPr>
  </w:style>
  <w:style w:type="paragraph" w:styleId="Heading2">
    <w:name w:val="heading 2"/>
    <w:basedOn w:val="Normal"/>
    <w:next w:val="Normal"/>
    <w:link w:val="Heading2Char"/>
    <w:uiPriority w:val="9"/>
    <w:unhideWhenUsed/>
    <w:qFormat/>
    <w:rsid w:val="009143E2"/>
    <w:pPr>
      <w:keepNext/>
      <w:keepLines/>
      <w:spacing w:before="40"/>
      <w:outlineLvl w:val="1"/>
    </w:pPr>
    <w:rPr>
      <w:rFonts w:ascii="Arial Black" w:eastAsiaTheme="majorEastAsia" w:hAnsi="Arial Black" w:cstheme="majorBidi"/>
      <w:color w:val="8A8E36"/>
      <w:sz w:val="28"/>
      <w:szCs w:val="28"/>
    </w:rPr>
  </w:style>
  <w:style w:type="paragraph" w:styleId="Heading3">
    <w:name w:val="heading 3"/>
    <w:basedOn w:val="Normal"/>
    <w:next w:val="Normal"/>
    <w:link w:val="Heading3Char"/>
    <w:uiPriority w:val="9"/>
    <w:semiHidden/>
    <w:unhideWhenUsed/>
    <w:qFormat/>
    <w:rsid w:val="005143A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E521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3E2"/>
    <w:rPr>
      <w:rFonts w:ascii="Arial Black" w:eastAsiaTheme="majorEastAsia" w:hAnsi="Arial Black" w:cstheme="majorBidi"/>
      <w:b/>
      <w:bCs/>
      <w:color w:val="2E74B5"/>
      <w:sz w:val="32"/>
      <w:szCs w:val="32"/>
    </w:rPr>
  </w:style>
  <w:style w:type="character" w:customStyle="1" w:styleId="Heading2Char">
    <w:name w:val="Heading 2 Char"/>
    <w:basedOn w:val="DefaultParagraphFont"/>
    <w:link w:val="Heading2"/>
    <w:uiPriority w:val="9"/>
    <w:rsid w:val="009143E2"/>
    <w:rPr>
      <w:rFonts w:ascii="Arial Black" w:eastAsiaTheme="majorEastAsia" w:hAnsi="Arial Black" w:cstheme="majorBidi"/>
      <w:color w:val="8A8E36"/>
      <w:sz w:val="28"/>
      <w:szCs w:val="28"/>
    </w:rPr>
  </w:style>
  <w:style w:type="character" w:styleId="Hyperlink">
    <w:name w:val="Hyperlink"/>
    <w:basedOn w:val="DefaultParagraphFont"/>
    <w:uiPriority w:val="99"/>
    <w:unhideWhenUsed/>
    <w:rsid w:val="007932E3"/>
    <w:rPr>
      <w:color w:val="006699"/>
      <w:u w:val="single"/>
    </w:rPr>
  </w:style>
  <w:style w:type="paragraph" w:styleId="TOC1">
    <w:name w:val="toc 1"/>
    <w:basedOn w:val="Normal"/>
    <w:next w:val="Normal"/>
    <w:autoRedefine/>
    <w:uiPriority w:val="39"/>
    <w:unhideWhenUsed/>
    <w:rsid w:val="0066662B"/>
    <w:pPr>
      <w:tabs>
        <w:tab w:val="right" w:leader="dot" w:pos="9350"/>
      </w:tabs>
      <w:spacing w:before="40"/>
      <w:jc w:val="both"/>
    </w:pPr>
    <w:rPr>
      <w:rFonts w:ascii="Arial Black" w:eastAsia="Times New Roman" w:hAnsi="Arial Black" w:cs="Arial"/>
      <w:noProof/>
      <w:color w:val="878A10"/>
      <w:sz w:val="22"/>
      <w:szCs w:val="22"/>
    </w:rPr>
  </w:style>
  <w:style w:type="paragraph" w:customStyle="1" w:styleId="Bullets">
    <w:name w:val="Bullets"/>
    <w:basedOn w:val="Normal"/>
    <w:qFormat/>
    <w:rsid w:val="005143A5"/>
    <w:pPr>
      <w:numPr>
        <w:numId w:val="1"/>
      </w:numPr>
    </w:pPr>
    <w:rPr>
      <w:rFonts w:ascii="Arial" w:eastAsia="Times New Roman" w:hAnsi="Arial" w:cs="Times New Roman"/>
      <w:color w:val="auto"/>
      <w:sz w:val="22"/>
      <w:szCs w:val="22"/>
    </w:rPr>
  </w:style>
  <w:style w:type="paragraph" w:customStyle="1" w:styleId="NewsletterHeader">
    <w:name w:val="Newsletter Header"/>
    <w:qFormat/>
    <w:rsid w:val="005143A5"/>
    <w:pPr>
      <w:spacing w:after="0" w:line="240" w:lineRule="auto"/>
      <w:jc w:val="center"/>
    </w:pPr>
    <w:rPr>
      <w:rFonts w:ascii="Arial Black" w:eastAsia="Times New Roman" w:hAnsi="Arial Black" w:cs="Times New Roman"/>
      <w:color w:val="006699"/>
      <w:sz w:val="40"/>
      <w:szCs w:val="40"/>
      <w:lang w:val="x-none" w:eastAsia="x-none"/>
    </w:rPr>
  </w:style>
  <w:style w:type="paragraph" w:customStyle="1" w:styleId="NewsletterBody">
    <w:name w:val="Newsletter Body"/>
    <w:basedOn w:val="Normal"/>
    <w:qFormat/>
    <w:rsid w:val="005143A5"/>
    <w:rPr>
      <w:rFonts w:ascii="Arial" w:eastAsia="Times New Roman" w:hAnsi="Arial" w:cs="Arial"/>
      <w:color w:val="auto"/>
      <w:sz w:val="22"/>
      <w:szCs w:val="22"/>
    </w:rPr>
  </w:style>
  <w:style w:type="paragraph" w:customStyle="1" w:styleId="BacktoTop">
    <w:name w:val="Back to Top"/>
    <w:basedOn w:val="Normal"/>
    <w:qFormat/>
    <w:rsid w:val="005143A5"/>
    <w:pPr>
      <w:spacing w:before="240" w:after="240"/>
      <w:jc w:val="both"/>
    </w:pPr>
    <w:rPr>
      <w:rFonts w:ascii="Arial" w:eastAsia="Times New Roman" w:hAnsi="Arial" w:cs="Times New Roman"/>
      <w:color w:val="006699"/>
      <w:sz w:val="22"/>
      <w:szCs w:val="22"/>
      <w:u w:val="single"/>
    </w:rPr>
  </w:style>
  <w:style w:type="table" w:styleId="TableGrid">
    <w:name w:val="Table Grid"/>
    <w:basedOn w:val="TableNormal"/>
    <w:uiPriority w:val="39"/>
    <w:rsid w:val="005143A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Bullets"/>
    <w:next w:val="Normal"/>
    <w:autoRedefine/>
    <w:uiPriority w:val="39"/>
    <w:unhideWhenUsed/>
    <w:rsid w:val="00286F44"/>
    <w:pPr>
      <w:numPr>
        <w:numId w:val="2"/>
      </w:numPr>
    </w:pPr>
    <w:rPr>
      <w:rFonts w:eastAsiaTheme="minorEastAsia" w:cs="Arial"/>
      <w:bCs/>
      <w:noProof/>
      <w:color w:val="000000" w:themeColor="text1"/>
    </w:rPr>
  </w:style>
  <w:style w:type="paragraph" w:styleId="TOCHeading">
    <w:name w:val="TOC Heading"/>
    <w:basedOn w:val="Heading1"/>
    <w:next w:val="Normal"/>
    <w:uiPriority w:val="39"/>
    <w:unhideWhenUsed/>
    <w:qFormat/>
    <w:rsid w:val="005143A5"/>
    <w:pPr>
      <w:outlineLvl w:val="9"/>
    </w:pPr>
    <w:rPr>
      <w:bCs w:val="0"/>
      <w:noProof/>
      <w:color w:val="2E74B5" w:themeColor="accent1" w:themeShade="BF"/>
      <w:sz w:val="22"/>
      <w:szCs w:val="22"/>
    </w:rPr>
  </w:style>
  <w:style w:type="character" w:customStyle="1" w:styleId="Heading3Char">
    <w:name w:val="Heading 3 Char"/>
    <w:basedOn w:val="DefaultParagraphFont"/>
    <w:link w:val="Heading3"/>
    <w:uiPriority w:val="9"/>
    <w:semiHidden/>
    <w:rsid w:val="005143A5"/>
    <w:rPr>
      <w:rFonts w:asciiTheme="majorHAnsi" w:eastAsiaTheme="majorEastAsia" w:hAnsiTheme="majorHAnsi" w:cstheme="majorBidi"/>
      <w:color w:val="1F4D78" w:themeColor="accent1" w:themeShade="7F"/>
      <w:sz w:val="24"/>
      <w:szCs w:val="24"/>
    </w:rPr>
  </w:style>
  <w:style w:type="character" w:customStyle="1" w:styleId="Hyperllnk2">
    <w:name w:val="Hyperllnk 2"/>
    <w:basedOn w:val="Hyperlink"/>
    <w:uiPriority w:val="1"/>
    <w:qFormat/>
    <w:rsid w:val="007932E3"/>
    <w:rPr>
      <w:rFonts w:ascii="Arial Black" w:hAnsi="Arial Black"/>
      <w:color w:val="8A8E36"/>
      <w:u w:val="single"/>
    </w:rPr>
  </w:style>
  <w:style w:type="character" w:styleId="FollowedHyperlink">
    <w:name w:val="FollowedHyperlink"/>
    <w:basedOn w:val="DefaultParagraphFont"/>
    <w:uiPriority w:val="99"/>
    <w:semiHidden/>
    <w:unhideWhenUsed/>
    <w:rsid w:val="00E26244"/>
    <w:rPr>
      <w:color w:val="954F72" w:themeColor="followedHyperlink"/>
      <w:u w:val="single"/>
    </w:rPr>
  </w:style>
  <w:style w:type="paragraph" w:styleId="PlainText">
    <w:name w:val="Plain Text"/>
    <w:basedOn w:val="Normal"/>
    <w:link w:val="PlainTextChar"/>
    <w:uiPriority w:val="99"/>
    <w:unhideWhenUsed/>
    <w:rsid w:val="00F54305"/>
    <w:rPr>
      <w:rFonts w:ascii="Calibri" w:hAnsi="Calibri"/>
      <w:color w:val="auto"/>
      <w:sz w:val="22"/>
      <w:szCs w:val="21"/>
    </w:rPr>
  </w:style>
  <w:style w:type="character" w:customStyle="1" w:styleId="PlainTextChar">
    <w:name w:val="Plain Text Char"/>
    <w:basedOn w:val="DefaultParagraphFont"/>
    <w:link w:val="PlainText"/>
    <w:uiPriority w:val="99"/>
    <w:rsid w:val="00F54305"/>
    <w:rPr>
      <w:rFonts w:ascii="Calibri" w:hAnsi="Calibri"/>
      <w:szCs w:val="21"/>
    </w:rPr>
  </w:style>
  <w:style w:type="character" w:customStyle="1" w:styleId="Heading4Char">
    <w:name w:val="Heading 4 Char"/>
    <w:basedOn w:val="DefaultParagraphFont"/>
    <w:link w:val="Heading4"/>
    <w:uiPriority w:val="9"/>
    <w:semiHidden/>
    <w:rsid w:val="002E5217"/>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unhideWhenUsed/>
    <w:rsid w:val="002E5217"/>
    <w:pPr>
      <w:spacing w:before="100" w:beforeAutospacing="1" w:after="100" w:afterAutospacing="1"/>
    </w:pPr>
    <w:rPr>
      <w:rFonts w:ascii="Times New Roman" w:hAnsi="Times New Roman" w:cs="Times New Roman"/>
      <w:color w:val="auto"/>
    </w:rPr>
  </w:style>
  <w:style w:type="character" w:styleId="Strong">
    <w:name w:val="Strong"/>
    <w:basedOn w:val="DefaultParagraphFont"/>
    <w:uiPriority w:val="22"/>
    <w:qFormat/>
    <w:rsid w:val="002E5217"/>
    <w:rPr>
      <w:b/>
      <w:bCs/>
    </w:rPr>
  </w:style>
  <w:style w:type="paragraph" w:styleId="ListParagraph">
    <w:name w:val="List Paragraph"/>
    <w:basedOn w:val="Normal"/>
    <w:uiPriority w:val="34"/>
    <w:qFormat/>
    <w:rsid w:val="003D1691"/>
    <w:pPr>
      <w:ind w:left="720"/>
      <w:contextualSpacing/>
    </w:pPr>
  </w:style>
  <w:style w:type="character" w:styleId="Emphasis">
    <w:name w:val="Emphasis"/>
    <w:basedOn w:val="DefaultParagraphFont"/>
    <w:uiPriority w:val="20"/>
    <w:qFormat/>
    <w:rsid w:val="00191270"/>
    <w:rPr>
      <w:i/>
      <w:iCs/>
    </w:rPr>
  </w:style>
  <w:style w:type="paragraph" w:styleId="BalloonText">
    <w:name w:val="Balloon Text"/>
    <w:basedOn w:val="Normal"/>
    <w:link w:val="BalloonTextChar"/>
    <w:uiPriority w:val="99"/>
    <w:semiHidden/>
    <w:unhideWhenUsed/>
    <w:rsid w:val="00380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169"/>
    <w:rPr>
      <w:rFonts w:ascii="Segoe UI" w:hAnsi="Segoe UI" w:cs="Segoe UI"/>
      <w:color w:val="003572"/>
      <w:sz w:val="18"/>
      <w:szCs w:val="18"/>
    </w:rPr>
  </w:style>
  <w:style w:type="character" w:customStyle="1" w:styleId="apple-converted-space">
    <w:name w:val="apple-converted-space"/>
    <w:basedOn w:val="DefaultParagraphFont"/>
    <w:rsid w:val="00B74C8F"/>
  </w:style>
  <w:style w:type="character" w:customStyle="1" w:styleId="il">
    <w:name w:val="il"/>
    <w:basedOn w:val="DefaultParagraphFont"/>
    <w:rsid w:val="00EF00F8"/>
  </w:style>
  <w:style w:type="character" w:customStyle="1" w:styleId="maintext">
    <w:name w:val="maintext"/>
    <w:basedOn w:val="DefaultParagraphFont"/>
    <w:rsid w:val="005A6A8C"/>
  </w:style>
  <w:style w:type="paragraph" w:customStyle="1" w:styleId="size-14">
    <w:name w:val="size-14"/>
    <w:basedOn w:val="Normal"/>
    <w:uiPriority w:val="99"/>
    <w:rsid w:val="0079486B"/>
    <w:pPr>
      <w:spacing w:before="100" w:beforeAutospacing="1" w:after="100" w:afterAutospacing="1"/>
    </w:pPr>
    <w:rPr>
      <w:rFonts w:ascii="Calibri" w:hAnsi="Calibri" w:cs="Calibri"/>
      <w:color w:val="auto"/>
      <w:sz w:val="22"/>
      <w:szCs w:val="22"/>
    </w:rPr>
  </w:style>
  <w:style w:type="character" w:customStyle="1" w:styleId="font-avenir">
    <w:name w:val="font-avenir"/>
    <w:basedOn w:val="DefaultParagraphFont"/>
    <w:rsid w:val="0079486B"/>
  </w:style>
  <w:style w:type="character" w:customStyle="1" w:styleId="registration-description">
    <w:name w:val="registration-description"/>
    <w:basedOn w:val="DefaultParagraphFont"/>
    <w:rsid w:val="00647144"/>
  </w:style>
  <w:style w:type="paragraph" w:customStyle="1" w:styleId="Default">
    <w:name w:val="Default"/>
    <w:rsid w:val="005C6CE4"/>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743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071">
      <w:bodyDiv w:val="1"/>
      <w:marLeft w:val="0"/>
      <w:marRight w:val="0"/>
      <w:marTop w:val="0"/>
      <w:marBottom w:val="0"/>
      <w:divBdr>
        <w:top w:val="none" w:sz="0" w:space="0" w:color="auto"/>
        <w:left w:val="none" w:sz="0" w:space="0" w:color="auto"/>
        <w:bottom w:val="none" w:sz="0" w:space="0" w:color="auto"/>
        <w:right w:val="none" w:sz="0" w:space="0" w:color="auto"/>
      </w:divBdr>
    </w:div>
    <w:div w:id="9646549">
      <w:bodyDiv w:val="1"/>
      <w:marLeft w:val="0"/>
      <w:marRight w:val="0"/>
      <w:marTop w:val="0"/>
      <w:marBottom w:val="0"/>
      <w:divBdr>
        <w:top w:val="none" w:sz="0" w:space="0" w:color="auto"/>
        <w:left w:val="none" w:sz="0" w:space="0" w:color="auto"/>
        <w:bottom w:val="none" w:sz="0" w:space="0" w:color="auto"/>
        <w:right w:val="none" w:sz="0" w:space="0" w:color="auto"/>
      </w:divBdr>
      <w:divsChild>
        <w:div w:id="1564875301">
          <w:marLeft w:val="0"/>
          <w:marRight w:val="0"/>
          <w:marTop w:val="0"/>
          <w:marBottom w:val="0"/>
          <w:divBdr>
            <w:top w:val="none" w:sz="0" w:space="0" w:color="auto"/>
            <w:left w:val="none" w:sz="0" w:space="0" w:color="auto"/>
            <w:bottom w:val="none" w:sz="0" w:space="0" w:color="auto"/>
            <w:right w:val="none" w:sz="0" w:space="0" w:color="auto"/>
          </w:divBdr>
          <w:divsChild>
            <w:div w:id="1819374859">
              <w:marLeft w:val="0"/>
              <w:marRight w:val="0"/>
              <w:marTop w:val="0"/>
              <w:marBottom w:val="0"/>
              <w:divBdr>
                <w:top w:val="none" w:sz="0" w:space="0" w:color="auto"/>
                <w:left w:val="none" w:sz="0" w:space="0" w:color="auto"/>
                <w:bottom w:val="none" w:sz="0" w:space="0" w:color="auto"/>
                <w:right w:val="none" w:sz="0" w:space="0" w:color="auto"/>
              </w:divBdr>
              <w:divsChild>
                <w:div w:id="317659544">
                  <w:marLeft w:val="0"/>
                  <w:marRight w:val="0"/>
                  <w:marTop w:val="0"/>
                  <w:marBottom w:val="0"/>
                  <w:divBdr>
                    <w:top w:val="none" w:sz="0" w:space="0" w:color="auto"/>
                    <w:left w:val="none" w:sz="0" w:space="0" w:color="auto"/>
                    <w:bottom w:val="none" w:sz="0" w:space="0" w:color="auto"/>
                    <w:right w:val="none" w:sz="0" w:space="0" w:color="auto"/>
                  </w:divBdr>
                  <w:divsChild>
                    <w:div w:id="1986736549">
                      <w:marLeft w:val="0"/>
                      <w:marRight w:val="0"/>
                      <w:marTop w:val="0"/>
                      <w:marBottom w:val="0"/>
                      <w:divBdr>
                        <w:top w:val="none" w:sz="0" w:space="0" w:color="auto"/>
                        <w:left w:val="none" w:sz="0" w:space="0" w:color="auto"/>
                        <w:bottom w:val="none" w:sz="0" w:space="0" w:color="auto"/>
                        <w:right w:val="none" w:sz="0" w:space="0" w:color="auto"/>
                      </w:divBdr>
                      <w:divsChild>
                        <w:div w:id="959914740">
                          <w:marLeft w:val="-225"/>
                          <w:marRight w:val="-225"/>
                          <w:marTop w:val="0"/>
                          <w:marBottom w:val="0"/>
                          <w:divBdr>
                            <w:top w:val="none" w:sz="0" w:space="0" w:color="auto"/>
                            <w:left w:val="none" w:sz="0" w:space="0" w:color="auto"/>
                            <w:bottom w:val="none" w:sz="0" w:space="0" w:color="auto"/>
                            <w:right w:val="none" w:sz="0" w:space="0" w:color="auto"/>
                          </w:divBdr>
                          <w:divsChild>
                            <w:div w:id="420299438">
                              <w:marLeft w:val="0"/>
                              <w:marRight w:val="0"/>
                              <w:marTop w:val="0"/>
                              <w:marBottom w:val="0"/>
                              <w:divBdr>
                                <w:top w:val="none" w:sz="0" w:space="0" w:color="auto"/>
                                <w:left w:val="none" w:sz="0" w:space="0" w:color="auto"/>
                                <w:bottom w:val="none" w:sz="0" w:space="0" w:color="auto"/>
                                <w:right w:val="none" w:sz="0" w:space="0" w:color="auto"/>
                              </w:divBdr>
                              <w:divsChild>
                                <w:div w:id="2027756326">
                                  <w:marLeft w:val="0"/>
                                  <w:marRight w:val="0"/>
                                  <w:marTop w:val="0"/>
                                  <w:marBottom w:val="0"/>
                                  <w:divBdr>
                                    <w:top w:val="none" w:sz="0" w:space="0" w:color="auto"/>
                                    <w:left w:val="none" w:sz="0" w:space="0" w:color="auto"/>
                                    <w:bottom w:val="none" w:sz="0" w:space="0" w:color="auto"/>
                                    <w:right w:val="none" w:sz="0" w:space="0" w:color="auto"/>
                                  </w:divBdr>
                                  <w:divsChild>
                                    <w:div w:id="2767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9905">
      <w:bodyDiv w:val="1"/>
      <w:marLeft w:val="0"/>
      <w:marRight w:val="0"/>
      <w:marTop w:val="0"/>
      <w:marBottom w:val="0"/>
      <w:divBdr>
        <w:top w:val="none" w:sz="0" w:space="0" w:color="auto"/>
        <w:left w:val="none" w:sz="0" w:space="0" w:color="auto"/>
        <w:bottom w:val="none" w:sz="0" w:space="0" w:color="auto"/>
        <w:right w:val="none" w:sz="0" w:space="0" w:color="auto"/>
      </w:divBdr>
    </w:div>
    <w:div w:id="27800315">
      <w:bodyDiv w:val="1"/>
      <w:marLeft w:val="0"/>
      <w:marRight w:val="0"/>
      <w:marTop w:val="0"/>
      <w:marBottom w:val="0"/>
      <w:divBdr>
        <w:top w:val="none" w:sz="0" w:space="0" w:color="auto"/>
        <w:left w:val="none" w:sz="0" w:space="0" w:color="auto"/>
        <w:bottom w:val="none" w:sz="0" w:space="0" w:color="auto"/>
        <w:right w:val="none" w:sz="0" w:space="0" w:color="auto"/>
      </w:divBdr>
    </w:div>
    <w:div w:id="32511521">
      <w:bodyDiv w:val="1"/>
      <w:marLeft w:val="0"/>
      <w:marRight w:val="0"/>
      <w:marTop w:val="0"/>
      <w:marBottom w:val="0"/>
      <w:divBdr>
        <w:top w:val="none" w:sz="0" w:space="0" w:color="auto"/>
        <w:left w:val="none" w:sz="0" w:space="0" w:color="auto"/>
        <w:bottom w:val="none" w:sz="0" w:space="0" w:color="auto"/>
        <w:right w:val="none" w:sz="0" w:space="0" w:color="auto"/>
      </w:divBdr>
      <w:divsChild>
        <w:div w:id="388504788">
          <w:marLeft w:val="0"/>
          <w:marRight w:val="0"/>
          <w:marTop w:val="100"/>
          <w:marBottom w:val="100"/>
          <w:divBdr>
            <w:top w:val="none" w:sz="0" w:space="0" w:color="auto"/>
            <w:left w:val="none" w:sz="0" w:space="0" w:color="auto"/>
            <w:bottom w:val="none" w:sz="0" w:space="0" w:color="auto"/>
            <w:right w:val="none" w:sz="0" w:space="0" w:color="auto"/>
          </w:divBdr>
          <w:divsChild>
            <w:div w:id="1671562304">
              <w:marLeft w:val="0"/>
              <w:marRight w:val="0"/>
              <w:marTop w:val="0"/>
              <w:marBottom w:val="0"/>
              <w:divBdr>
                <w:top w:val="none" w:sz="0" w:space="0" w:color="auto"/>
                <w:left w:val="none" w:sz="0" w:space="0" w:color="auto"/>
                <w:bottom w:val="none" w:sz="0" w:space="0" w:color="auto"/>
                <w:right w:val="none" w:sz="0" w:space="0" w:color="auto"/>
              </w:divBdr>
              <w:divsChild>
                <w:div w:id="2120368575">
                  <w:marLeft w:val="0"/>
                  <w:marRight w:val="0"/>
                  <w:marTop w:val="0"/>
                  <w:marBottom w:val="0"/>
                  <w:divBdr>
                    <w:top w:val="none" w:sz="0" w:space="0" w:color="auto"/>
                    <w:left w:val="none" w:sz="0" w:space="0" w:color="auto"/>
                    <w:bottom w:val="none" w:sz="0" w:space="0" w:color="auto"/>
                    <w:right w:val="none" w:sz="0" w:space="0" w:color="auto"/>
                  </w:divBdr>
                  <w:divsChild>
                    <w:div w:id="552084849">
                      <w:marLeft w:val="0"/>
                      <w:marRight w:val="0"/>
                      <w:marTop w:val="0"/>
                      <w:marBottom w:val="0"/>
                      <w:divBdr>
                        <w:top w:val="none" w:sz="0" w:space="0" w:color="auto"/>
                        <w:left w:val="none" w:sz="0" w:space="0" w:color="auto"/>
                        <w:bottom w:val="none" w:sz="0" w:space="0" w:color="auto"/>
                        <w:right w:val="none" w:sz="0" w:space="0" w:color="auto"/>
                      </w:divBdr>
                      <w:divsChild>
                        <w:div w:id="1387799332">
                          <w:marLeft w:val="0"/>
                          <w:marRight w:val="0"/>
                          <w:marTop w:val="0"/>
                          <w:marBottom w:val="0"/>
                          <w:divBdr>
                            <w:top w:val="none" w:sz="0" w:space="0" w:color="auto"/>
                            <w:left w:val="none" w:sz="0" w:space="0" w:color="auto"/>
                            <w:bottom w:val="none" w:sz="0" w:space="0" w:color="auto"/>
                            <w:right w:val="none" w:sz="0" w:space="0" w:color="auto"/>
                          </w:divBdr>
                          <w:divsChild>
                            <w:div w:id="1376464131">
                              <w:marLeft w:val="0"/>
                              <w:marRight w:val="0"/>
                              <w:marTop w:val="0"/>
                              <w:marBottom w:val="0"/>
                              <w:divBdr>
                                <w:top w:val="none" w:sz="0" w:space="0" w:color="auto"/>
                                <w:left w:val="none" w:sz="0" w:space="0" w:color="auto"/>
                                <w:bottom w:val="none" w:sz="0" w:space="0" w:color="auto"/>
                                <w:right w:val="none" w:sz="0" w:space="0" w:color="auto"/>
                              </w:divBdr>
                              <w:divsChild>
                                <w:div w:id="639648631">
                                  <w:marLeft w:val="0"/>
                                  <w:marRight w:val="0"/>
                                  <w:marTop w:val="0"/>
                                  <w:marBottom w:val="0"/>
                                  <w:divBdr>
                                    <w:top w:val="none" w:sz="0" w:space="0" w:color="auto"/>
                                    <w:left w:val="none" w:sz="0" w:space="0" w:color="auto"/>
                                    <w:bottom w:val="none" w:sz="0" w:space="0" w:color="auto"/>
                                    <w:right w:val="none" w:sz="0" w:space="0" w:color="auto"/>
                                  </w:divBdr>
                                  <w:divsChild>
                                    <w:div w:id="2005816881">
                                      <w:marLeft w:val="0"/>
                                      <w:marRight w:val="0"/>
                                      <w:marTop w:val="0"/>
                                      <w:marBottom w:val="0"/>
                                      <w:divBdr>
                                        <w:top w:val="none" w:sz="0" w:space="0" w:color="auto"/>
                                        <w:left w:val="none" w:sz="0" w:space="0" w:color="auto"/>
                                        <w:bottom w:val="none" w:sz="0" w:space="0" w:color="auto"/>
                                        <w:right w:val="none" w:sz="0" w:space="0" w:color="auto"/>
                                      </w:divBdr>
                                      <w:divsChild>
                                        <w:div w:id="1473863826">
                                          <w:marLeft w:val="0"/>
                                          <w:marRight w:val="0"/>
                                          <w:marTop w:val="0"/>
                                          <w:marBottom w:val="0"/>
                                          <w:divBdr>
                                            <w:top w:val="none" w:sz="0" w:space="0" w:color="auto"/>
                                            <w:left w:val="none" w:sz="0" w:space="0" w:color="auto"/>
                                            <w:bottom w:val="none" w:sz="0" w:space="0" w:color="auto"/>
                                            <w:right w:val="none" w:sz="0" w:space="0" w:color="auto"/>
                                          </w:divBdr>
                                          <w:divsChild>
                                            <w:div w:id="256326552">
                                              <w:marLeft w:val="0"/>
                                              <w:marRight w:val="0"/>
                                              <w:marTop w:val="0"/>
                                              <w:marBottom w:val="0"/>
                                              <w:divBdr>
                                                <w:top w:val="none" w:sz="0" w:space="0" w:color="auto"/>
                                                <w:left w:val="none" w:sz="0" w:space="0" w:color="auto"/>
                                                <w:bottom w:val="none" w:sz="0" w:space="0" w:color="auto"/>
                                                <w:right w:val="none" w:sz="0" w:space="0" w:color="auto"/>
                                              </w:divBdr>
                                              <w:divsChild>
                                                <w:div w:id="397243020">
                                                  <w:marLeft w:val="0"/>
                                                  <w:marRight w:val="0"/>
                                                  <w:marTop w:val="0"/>
                                                  <w:marBottom w:val="0"/>
                                                  <w:divBdr>
                                                    <w:top w:val="none" w:sz="0" w:space="0" w:color="auto"/>
                                                    <w:left w:val="none" w:sz="0" w:space="0" w:color="auto"/>
                                                    <w:bottom w:val="none" w:sz="0" w:space="0" w:color="auto"/>
                                                    <w:right w:val="none" w:sz="0" w:space="0" w:color="auto"/>
                                                  </w:divBdr>
                                                  <w:divsChild>
                                                    <w:div w:id="2117140841">
                                                      <w:marLeft w:val="0"/>
                                                      <w:marRight w:val="0"/>
                                                      <w:marTop w:val="0"/>
                                                      <w:marBottom w:val="0"/>
                                                      <w:divBdr>
                                                        <w:top w:val="none" w:sz="0" w:space="0" w:color="auto"/>
                                                        <w:left w:val="none" w:sz="0" w:space="0" w:color="auto"/>
                                                        <w:bottom w:val="none" w:sz="0" w:space="0" w:color="auto"/>
                                                        <w:right w:val="none" w:sz="0" w:space="0" w:color="auto"/>
                                                      </w:divBdr>
                                                      <w:divsChild>
                                                        <w:div w:id="95176929">
                                                          <w:marLeft w:val="0"/>
                                                          <w:marRight w:val="0"/>
                                                          <w:marTop w:val="0"/>
                                                          <w:marBottom w:val="0"/>
                                                          <w:divBdr>
                                                            <w:top w:val="none" w:sz="0" w:space="0" w:color="auto"/>
                                                            <w:left w:val="none" w:sz="0" w:space="0" w:color="auto"/>
                                                            <w:bottom w:val="none" w:sz="0" w:space="0" w:color="auto"/>
                                                            <w:right w:val="none" w:sz="0" w:space="0" w:color="auto"/>
                                                          </w:divBdr>
                                                          <w:divsChild>
                                                            <w:div w:id="1899828065">
                                                              <w:marLeft w:val="0"/>
                                                              <w:marRight w:val="0"/>
                                                              <w:marTop w:val="0"/>
                                                              <w:marBottom w:val="0"/>
                                                              <w:divBdr>
                                                                <w:top w:val="none" w:sz="0" w:space="0" w:color="auto"/>
                                                                <w:left w:val="none" w:sz="0" w:space="0" w:color="auto"/>
                                                                <w:bottom w:val="none" w:sz="0" w:space="0" w:color="auto"/>
                                                                <w:right w:val="none" w:sz="0" w:space="0" w:color="auto"/>
                                                              </w:divBdr>
                                                              <w:divsChild>
                                                                <w:div w:id="2032610393">
                                                                  <w:marLeft w:val="0"/>
                                                                  <w:marRight w:val="0"/>
                                                                  <w:marTop w:val="0"/>
                                                                  <w:marBottom w:val="0"/>
                                                                  <w:divBdr>
                                                                    <w:top w:val="none" w:sz="0" w:space="0" w:color="auto"/>
                                                                    <w:left w:val="none" w:sz="0" w:space="0" w:color="auto"/>
                                                                    <w:bottom w:val="none" w:sz="0" w:space="0" w:color="auto"/>
                                                                    <w:right w:val="none" w:sz="0" w:space="0" w:color="auto"/>
                                                                  </w:divBdr>
                                                                  <w:divsChild>
                                                                    <w:div w:id="1637181610">
                                                                      <w:marLeft w:val="0"/>
                                                                      <w:marRight w:val="0"/>
                                                                      <w:marTop w:val="0"/>
                                                                      <w:marBottom w:val="0"/>
                                                                      <w:divBdr>
                                                                        <w:top w:val="none" w:sz="0" w:space="0" w:color="auto"/>
                                                                        <w:left w:val="none" w:sz="0" w:space="0" w:color="auto"/>
                                                                        <w:bottom w:val="none" w:sz="0" w:space="0" w:color="auto"/>
                                                                        <w:right w:val="none" w:sz="0" w:space="0" w:color="auto"/>
                                                                      </w:divBdr>
                                                                      <w:divsChild>
                                                                        <w:div w:id="8819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66704">
      <w:bodyDiv w:val="1"/>
      <w:marLeft w:val="0"/>
      <w:marRight w:val="0"/>
      <w:marTop w:val="0"/>
      <w:marBottom w:val="0"/>
      <w:divBdr>
        <w:top w:val="none" w:sz="0" w:space="0" w:color="auto"/>
        <w:left w:val="none" w:sz="0" w:space="0" w:color="auto"/>
        <w:bottom w:val="none" w:sz="0" w:space="0" w:color="auto"/>
        <w:right w:val="none" w:sz="0" w:space="0" w:color="auto"/>
      </w:divBdr>
    </w:div>
    <w:div w:id="35277787">
      <w:bodyDiv w:val="1"/>
      <w:marLeft w:val="0"/>
      <w:marRight w:val="0"/>
      <w:marTop w:val="0"/>
      <w:marBottom w:val="0"/>
      <w:divBdr>
        <w:top w:val="none" w:sz="0" w:space="0" w:color="auto"/>
        <w:left w:val="none" w:sz="0" w:space="0" w:color="auto"/>
        <w:bottom w:val="none" w:sz="0" w:space="0" w:color="auto"/>
        <w:right w:val="none" w:sz="0" w:space="0" w:color="auto"/>
      </w:divBdr>
    </w:div>
    <w:div w:id="47651172">
      <w:bodyDiv w:val="1"/>
      <w:marLeft w:val="0"/>
      <w:marRight w:val="0"/>
      <w:marTop w:val="0"/>
      <w:marBottom w:val="0"/>
      <w:divBdr>
        <w:top w:val="none" w:sz="0" w:space="0" w:color="auto"/>
        <w:left w:val="none" w:sz="0" w:space="0" w:color="auto"/>
        <w:bottom w:val="none" w:sz="0" w:space="0" w:color="auto"/>
        <w:right w:val="none" w:sz="0" w:space="0" w:color="auto"/>
      </w:divBdr>
    </w:div>
    <w:div w:id="73092224">
      <w:bodyDiv w:val="1"/>
      <w:marLeft w:val="0"/>
      <w:marRight w:val="0"/>
      <w:marTop w:val="0"/>
      <w:marBottom w:val="0"/>
      <w:divBdr>
        <w:top w:val="none" w:sz="0" w:space="0" w:color="auto"/>
        <w:left w:val="none" w:sz="0" w:space="0" w:color="auto"/>
        <w:bottom w:val="none" w:sz="0" w:space="0" w:color="auto"/>
        <w:right w:val="none" w:sz="0" w:space="0" w:color="auto"/>
      </w:divBdr>
    </w:div>
    <w:div w:id="77992978">
      <w:bodyDiv w:val="1"/>
      <w:marLeft w:val="0"/>
      <w:marRight w:val="0"/>
      <w:marTop w:val="0"/>
      <w:marBottom w:val="0"/>
      <w:divBdr>
        <w:top w:val="none" w:sz="0" w:space="0" w:color="auto"/>
        <w:left w:val="none" w:sz="0" w:space="0" w:color="auto"/>
        <w:bottom w:val="none" w:sz="0" w:space="0" w:color="auto"/>
        <w:right w:val="none" w:sz="0" w:space="0" w:color="auto"/>
      </w:divBdr>
    </w:div>
    <w:div w:id="94139339">
      <w:bodyDiv w:val="1"/>
      <w:marLeft w:val="0"/>
      <w:marRight w:val="0"/>
      <w:marTop w:val="0"/>
      <w:marBottom w:val="0"/>
      <w:divBdr>
        <w:top w:val="none" w:sz="0" w:space="0" w:color="auto"/>
        <w:left w:val="none" w:sz="0" w:space="0" w:color="auto"/>
        <w:bottom w:val="none" w:sz="0" w:space="0" w:color="auto"/>
        <w:right w:val="none" w:sz="0" w:space="0" w:color="auto"/>
      </w:divBdr>
    </w:div>
    <w:div w:id="95755075">
      <w:bodyDiv w:val="1"/>
      <w:marLeft w:val="0"/>
      <w:marRight w:val="0"/>
      <w:marTop w:val="0"/>
      <w:marBottom w:val="0"/>
      <w:divBdr>
        <w:top w:val="none" w:sz="0" w:space="0" w:color="auto"/>
        <w:left w:val="none" w:sz="0" w:space="0" w:color="auto"/>
        <w:bottom w:val="none" w:sz="0" w:space="0" w:color="auto"/>
        <w:right w:val="none" w:sz="0" w:space="0" w:color="auto"/>
      </w:divBdr>
    </w:div>
    <w:div w:id="98914803">
      <w:bodyDiv w:val="1"/>
      <w:marLeft w:val="0"/>
      <w:marRight w:val="0"/>
      <w:marTop w:val="0"/>
      <w:marBottom w:val="0"/>
      <w:divBdr>
        <w:top w:val="none" w:sz="0" w:space="0" w:color="auto"/>
        <w:left w:val="none" w:sz="0" w:space="0" w:color="auto"/>
        <w:bottom w:val="none" w:sz="0" w:space="0" w:color="auto"/>
        <w:right w:val="none" w:sz="0" w:space="0" w:color="auto"/>
      </w:divBdr>
    </w:div>
    <w:div w:id="117720060">
      <w:bodyDiv w:val="1"/>
      <w:marLeft w:val="0"/>
      <w:marRight w:val="0"/>
      <w:marTop w:val="0"/>
      <w:marBottom w:val="0"/>
      <w:divBdr>
        <w:top w:val="none" w:sz="0" w:space="0" w:color="auto"/>
        <w:left w:val="none" w:sz="0" w:space="0" w:color="auto"/>
        <w:bottom w:val="none" w:sz="0" w:space="0" w:color="auto"/>
        <w:right w:val="none" w:sz="0" w:space="0" w:color="auto"/>
      </w:divBdr>
    </w:div>
    <w:div w:id="122382218">
      <w:bodyDiv w:val="1"/>
      <w:marLeft w:val="0"/>
      <w:marRight w:val="0"/>
      <w:marTop w:val="0"/>
      <w:marBottom w:val="0"/>
      <w:divBdr>
        <w:top w:val="none" w:sz="0" w:space="0" w:color="auto"/>
        <w:left w:val="none" w:sz="0" w:space="0" w:color="auto"/>
        <w:bottom w:val="none" w:sz="0" w:space="0" w:color="auto"/>
        <w:right w:val="none" w:sz="0" w:space="0" w:color="auto"/>
      </w:divBdr>
    </w:div>
    <w:div w:id="129595047">
      <w:bodyDiv w:val="1"/>
      <w:marLeft w:val="0"/>
      <w:marRight w:val="0"/>
      <w:marTop w:val="0"/>
      <w:marBottom w:val="0"/>
      <w:divBdr>
        <w:top w:val="none" w:sz="0" w:space="0" w:color="auto"/>
        <w:left w:val="none" w:sz="0" w:space="0" w:color="auto"/>
        <w:bottom w:val="none" w:sz="0" w:space="0" w:color="auto"/>
        <w:right w:val="none" w:sz="0" w:space="0" w:color="auto"/>
      </w:divBdr>
    </w:div>
    <w:div w:id="130758235">
      <w:bodyDiv w:val="1"/>
      <w:marLeft w:val="0"/>
      <w:marRight w:val="0"/>
      <w:marTop w:val="0"/>
      <w:marBottom w:val="0"/>
      <w:divBdr>
        <w:top w:val="none" w:sz="0" w:space="0" w:color="auto"/>
        <w:left w:val="none" w:sz="0" w:space="0" w:color="auto"/>
        <w:bottom w:val="none" w:sz="0" w:space="0" w:color="auto"/>
        <w:right w:val="none" w:sz="0" w:space="0" w:color="auto"/>
      </w:divBdr>
    </w:div>
    <w:div w:id="138959667">
      <w:bodyDiv w:val="1"/>
      <w:marLeft w:val="0"/>
      <w:marRight w:val="0"/>
      <w:marTop w:val="0"/>
      <w:marBottom w:val="0"/>
      <w:divBdr>
        <w:top w:val="none" w:sz="0" w:space="0" w:color="auto"/>
        <w:left w:val="none" w:sz="0" w:space="0" w:color="auto"/>
        <w:bottom w:val="none" w:sz="0" w:space="0" w:color="auto"/>
        <w:right w:val="none" w:sz="0" w:space="0" w:color="auto"/>
      </w:divBdr>
    </w:div>
    <w:div w:id="146870982">
      <w:bodyDiv w:val="1"/>
      <w:marLeft w:val="0"/>
      <w:marRight w:val="0"/>
      <w:marTop w:val="0"/>
      <w:marBottom w:val="0"/>
      <w:divBdr>
        <w:top w:val="none" w:sz="0" w:space="0" w:color="auto"/>
        <w:left w:val="none" w:sz="0" w:space="0" w:color="auto"/>
        <w:bottom w:val="none" w:sz="0" w:space="0" w:color="auto"/>
        <w:right w:val="none" w:sz="0" w:space="0" w:color="auto"/>
      </w:divBdr>
    </w:div>
    <w:div w:id="153375231">
      <w:bodyDiv w:val="1"/>
      <w:marLeft w:val="0"/>
      <w:marRight w:val="0"/>
      <w:marTop w:val="0"/>
      <w:marBottom w:val="0"/>
      <w:divBdr>
        <w:top w:val="none" w:sz="0" w:space="0" w:color="auto"/>
        <w:left w:val="none" w:sz="0" w:space="0" w:color="auto"/>
        <w:bottom w:val="none" w:sz="0" w:space="0" w:color="auto"/>
        <w:right w:val="none" w:sz="0" w:space="0" w:color="auto"/>
      </w:divBdr>
    </w:div>
    <w:div w:id="156962997">
      <w:bodyDiv w:val="1"/>
      <w:marLeft w:val="0"/>
      <w:marRight w:val="0"/>
      <w:marTop w:val="0"/>
      <w:marBottom w:val="0"/>
      <w:divBdr>
        <w:top w:val="none" w:sz="0" w:space="0" w:color="auto"/>
        <w:left w:val="none" w:sz="0" w:space="0" w:color="auto"/>
        <w:bottom w:val="none" w:sz="0" w:space="0" w:color="auto"/>
        <w:right w:val="none" w:sz="0" w:space="0" w:color="auto"/>
      </w:divBdr>
    </w:div>
    <w:div w:id="183442946">
      <w:bodyDiv w:val="1"/>
      <w:marLeft w:val="0"/>
      <w:marRight w:val="0"/>
      <w:marTop w:val="0"/>
      <w:marBottom w:val="0"/>
      <w:divBdr>
        <w:top w:val="none" w:sz="0" w:space="0" w:color="auto"/>
        <w:left w:val="none" w:sz="0" w:space="0" w:color="auto"/>
        <w:bottom w:val="none" w:sz="0" w:space="0" w:color="auto"/>
        <w:right w:val="none" w:sz="0" w:space="0" w:color="auto"/>
      </w:divBdr>
      <w:divsChild>
        <w:div w:id="130248028">
          <w:marLeft w:val="0"/>
          <w:marRight w:val="0"/>
          <w:marTop w:val="0"/>
          <w:marBottom w:val="0"/>
          <w:divBdr>
            <w:top w:val="none" w:sz="0" w:space="0" w:color="auto"/>
            <w:left w:val="none" w:sz="0" w:space="0" w:color="auto"/>
            <w:bottom w:val="none" w:sz="0" w:space="0" w:color="auto"/>
            <w:right w:val="none" w:sz="0" w:space="0" w:color="auto"/>
          </w:divBdr>
          <w:divsChild>
            <w:div w:id="903374592">
              <w:marLeft w:val="0"/>
              <w:marRight w:val="0"/>
              <w:marTop w:val="0"/>
              <w:marBottom w:val="0"/>
              <w:divBdr>
                <w:top w:val="none" w:sz="0" w:space="0" w:color="auto"/>
                <w:left w:val="none" w:sz="0" w:space="0" w:color="auto"/>
                <w:bottom w:val="none" w:sz="0" w:space="0" w:color="auto"/>
                <w:right w:val="none" w:sz="0" w:space="0" w:color="auto"/>
              </w:divBdr>
              <w:divsChild>
                <w:div w:id="179055610">
                  <w:marLeft w:val="-225"/>
                  <w:marRight w:val="-225"/>
                  <w:marTop w:val="0"/>
                  <w:marBottom w:val="0"/>
                  <w:divBdr>
                    <w:top w:val="none" w:sz="0" w:space="0" w:color="auto"/>
                    <w:left w:val="none" w:sz="0" w:space="0" w:color="auto"/>
                    <w:bottom w:val="none" w:sz="0" w:space="0" w:color="auto"/>
                    <w:right w:val="none" w:sz="0" w:space="0" w:color="auto"/>
                  </w:divBdr>
                  <w:divsChild>
                    <w:div w:id="536429172">
                      <w:marLeft w:val="0"/>
                      <w:marRight w:val="0"/>
                      <w:marTop w:val="0"/>
                      <w:marBottom w:val="0"/>
                      <w:divBdr>
                        <w:top w:val="none" w:sz="0" w:space="0" w:color="auto"/>
                        <w:left w:val="none" w:sz="0" w:space="0" w:color="auto"/>
                        <w:bottom w:val="none" w:sz="0" w:space="0" w:color="auto"/>
                        <w:right w:val="none" w:sz="0" w:space="0" w:color="auto"/>
                      </w:divBdr>
                      <w:divsChild>
                        <w:div w:id="13218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95769">
      <w:bodyDiv w:val="1"/>
      <w:marLeft w:val="0"/>
      <w:marRight w:val="0"/>
      <w:marTop w:val="0"/>
      <w:marBottom w:val="0"/>
      <w:divBdr>
        <w:top w:val="none" w:sz="0" w:space="0" w:color="auto"/>
        <w:left w:val="none" w:sz="0" w:space="0" w:color="auto"/>
        <w:bottom w:val="none" w:sz="0" w:space="0" w:color="auto"/>
        <w:right w:val="none" w:sz="0" w:space="0" w:color="auto"/>
      </w:divBdr>
    </w:div>
    <w:div w:id="206797505">
      <w:bodyDiv w:val="1"/>
      <w:marLeft w:val="0"/>
      <w:marRight w:val="0"/>
      <w:marTop w:val="0"/>
      <w:marBottom w:val="0"/>
      <w:divBdr>
        <w:top w:val="none" w:sz="0" w:space="0" w:color="auto"/>
        <w:left w:val="none" w:sz="0" w:space="0" w:color="auto"/>
        <w:bottom w:val="none" w:sz="0" w:space="0" w:color="auto"/>
        <w:right w:val="none" w:sz="0" w:space="0" w:color="auto"/>
      </w:divBdr>
    </w:div>
    <w:div w:id="241916355">
      <w:bodyDiv w:val="1"/>
      <w:marLeft w:val="0"/>
      <w:marRight w:val="0"/>
      <w:marTop w:val="0"/>
      <w:marBottom w:val="0"/>
      <w:divBdr>
        <w:top w:val="none" w:sz="0" w:space="0" w:color="auto"/>
        <w:left w:val="none" w:sz="0" w:space="0" w:color="auto"/>
        <w:bottom w:val="none" w:sz="0" w:space="0" w:color="auto"/>
        <w:right w:val="none" w:sz="0" w:space="0" w:color="auto"/>
      </w:divBdr>
    </w:div>
    <w:div w:id="244800732">
      <w:bodyDiv w:val="1"/>
      <w:marLeft w:val="0"/>
      <w:marRight w:val="0"/>
      <w:marTop w:val="0"/>
      <w:marBottom w:val="0"/>
      <w:divBdr>
        <w:top w:val="none" w:sz="0" w:space="0" w:color="auto"/>
        <w:left w:val="none" w:sz="0" w:space="0" w:color="auto"/>
        <w:bottom w:val="none" w:sz="0" w:space="0" w:color="auto"/>
        <w:right w:val="none" w:sz="0" w:space="0" w:color="auto"/>
      </w:divBdr>
    </w:div>
    <w:div w:id="246311858">
      <w:bodyDiv w:val="1"/>
      <w:marLeft w:val="0"/>
      <w:marRight w:val="0"/>
      <w:marTop w:val="0"/>
      <w:marBottom w:val="0"/>
      <w:divBdr>
        <w:top w:val="none" w:sz="0" w:space="0" w:color="auto"/>
        <w:left w:val="none" w:sz="0" w:space="0" w:color="auto"/>
        <w:bottom w:val="none" w:sz="0" w:space="0" w:color="auto"/>
        <w:right w:val="none" w:sz="0" w:space="0" w:color="auto"/>
      </w:divBdr>
    </w:div>
    <w:div w:id="262963084">
      <w:bodyDiv w:val="1"/>
      <w:marLeft w:val="0"/>
      <w:marRight w:val="0"/>
      <w:marTop w:val="0"/>
      <w:marBottom w:val="0"/>
      <w:divBdr>
        <w:top w:val="none" w:sz="0" w:space="0" w:color="auto"/>
        <w:left w:val="none" w:sz="0" w:space="0" w:color="auto"/>
        <w:bottom w:val="none" w:sz="0" w:space="0" w:color="auto"/>
        <w:right w:val="none" w:sz="0" w:space="0" w:color="auto"/>
      </w:divBdr>
    </w:div>
    <w:div w:id="276647002">
      <w:bodyDiv w:val="1"/>
      <w:marLeft w:val="0"/>
      <w:marRight w:val="0"/>
      <w:marTop w:val="0"/>
      <w:marBottom w:val="0"/>
      <w:divBdr>
        <w:top w:val="none" w:sz="0" w:space="0" w:color="auto"/>
        <w:left w:val="none" w:sz="0" w:space="0" w:color="auto"/>
        <w:bottom w:val="none" w:sz="0" w:space="0" w:color="auto"/>
        <w:right w:val="none" w:sz="0" w:space="0" w:color="auto"/>
      </w:divBdr>
    </w:div>
    <w:div w:id="289214535">
      <w:bodyDiv w:val="1"/>
      <w:marLeft w:val="0"/>
      <w:marRight w:val="0"/>
      <w:marTop w:val="0"/>
      <w:marBottom w:val="0"/>
      <w:divBdr>
        <w:top w:val="none" w:sz="0" w:space="0" w:color="auto"/>
        <w:left w:val="none" w:sz="0" w:space="0" w:color="auto"/>
        <w:bottom w:val="none" w:sz="0" w:space="0" w:color="auto"/>
        <w:right w:val="none" w:sz="0" w:space="0" w:color="auto"/>
      </w:divBdr>
    </w:div>
    <w:div w:id="294915583">
      <w:bodyDiv w:val="1"/>
      <w:marLeft w:val="0"/>
      <w:marRight w:val="0"/>
      <w:marTop w:val="0"/>
      <w:marBottom w:val="0"/>
      <w:divBdr>
        <w:top w:val="none" w:sz="0" w:space="0" w:color="auto"/>
        <w:left w:val="none" w:sz="0" w:space="0" w:color="auto"/>
        <w:bottom w:val="none" w:sz="0" w:space="0" w:color="auto"/>
        <w:right w:val="none" w:sz="0" w:space="0" w:color="auto"/>
      </w:divBdr>
    </w:div>
    <w:div w:id="296841661">
      <w:bodyDiv w:val="1"/>
      <w:marLeft w:val="0"/>
      <w:marRight w:val="0"/>
      <w:marTop w:val="0"/>
      <w:marBottom w:val="0"/>
      <w:divBdr>
        <w:top w:val="none" w:sz="0" w:space="0" w:color="auto"/>
        <w:left w:val="none" w:sz="0" w:space="0" w:color="auto"/>
        <w:bottom w:val="none" w:sz="0" w:space="0" w:color="auto"/>
        <w:right w:val="none" w:sz="0" w:space="0" w:color="auto"/>
      </w:divBdr>
    </w:div>
    <w:div w:id="298610249">
      <w:bodyDiv w:val="1"/>
      <w:marLeft w:val="0"/>
      <w:marRight w:val="0"/>
      <w:marTop w:val="0"/>
      <w:marBottom w:val="0"/>
      <w:divBdr>
        <w:top w:val="none" w:sz="0" w:space="0" w:color="auto"/>
        <w:left w:val="none" w:sz="0" w:space="0" w:color="auto"/>
        <w:bottom w:val="none" w:sz="0" w:space="0" w:color="auto"/>
        <w:right w:val="none" w:sz="0" w:space="0" w:color="auto"/>
      </w:divBdr>
    </w:div>
    <w:div w:id="301159400">
      <w:bodyDiv w:val="1"/>
      <w:marLeft w:val="0"/>
      <w:marRight w:val="0"/>
      <w:marTop w:val="0"/>
      <w:marBottom w:val="0"/>
      <w:divBdr>
        <w:top w:val="none" w:sz="0" w:space="0" w:color="auto"/>
        <w:left w:val="none" w:sz="0" w:space="0" w:color="auto"/>
        <w:bottom w:val="none" w:sz="0" w:space="0" w:color="auto"/>
        <w:right w:val="none" w:sz="0" w:space="0" w:color="auto"/>
      </w:divBdr>
    </w:div>
    <w:div w:id="305597340">
      <w:bodyDiv w:val="1"/>
      <w:marLeft w:val="0"/>
      <w:marRight w:val="0"/>
      <w:marTop w:val="0"/>
      <w:marBottom w:val="0"/>
      <w:divBdr>
        <w:top w:val="none" w:sz="0" w:space="0" w:color="auto"/>
        <w:left w:val="none" w:sz="0" w:space="0" w:color="auto"/>
        <w:bottom w:val="none" w:sz="0" w:space="0" w:color="auto"/>
        <w:right w:val="none" w:sz="0" w:space="0" w:color="auto"/>
      </w:divBdr>
    </w:div>
    <w:div w:id="306083360">
      <w:bodyDiv w:val="1"/>
      <w:marLeft w:val="0"/>
      <w:marRight w:val="0"/>
      <w:marTop w:val="0"/>
      <w:marBottom w:val="0"/>
      <w:divBdr>
        <w:top w:val="none" w:sz="0" w:space="0" w:color="auto"/>
        <w:left w:val="none" w:sz="0" w:space="0" w:color="auto"/>
        <w:bottom w:val="none" w:sz="0" w:space="0" w:color="auto"/>
        <w:right w:val="none" w:sz="0" w:space="0" w:color="auto"/>
      </w:divBdr>
    </w:div>
    <w:div w:id="311839561">
      <w:bodyDiv w:val="1"/>
      <w:marLeft w:val="0"/>
      <w:marRight w:val="0"/>
      <w:marTop w:val="0"/>
      <w:marBottom w:val="0"/>
      <w:divBdr>
        <w:top w:val="none" w:sz="0" w:space="0" w:color="auto"/>
        <w:left w:val="none" w:sz="0" w:space="0" w:color="auto"/>
        <w:bottom w:val="none" w:sz="0" w:space="0" w:color="auto"/>
        <w:right w:val="none" w:sz="0" w:space="0" w:color="auto"/>
      </w:divBdr>
    </w:div>
    <w:div w:id="318850450">
      <w:bodyDiv w:val="1"/>
      <w:marLeft w:val="0"/>
      <w:marRight w:val="0"/>
      <w:marTop w:val="0"/>
      <w:marBottom w:val="0"/>
      <w:divBdr>
        <w:top w:val="none" w:sz="0" w:space="0" w:color="auto"/>
        <w:left w:val="none" w:sz="0" w:space="0" w:color="auto"/>
        <w:bottom w:val="none" w:sz="0" w:space="0" w:color="auto"/>
        <w:right w:val="none" w:sz="0" w:space="0" w:color="auto"/>
      </w:divBdr>
      <w:divsChild>
        <w:div w:id="1227571355">
          <w:marLeft w:val="375"/>
          <w:marRight w:val="0"/>
          <w:marTop w:val="0"/>
          <w:marBottom w:val="0"/>
          <w:divBdr>
            <w:top w:val="none" w:sz="0" w:space="0" w:color="auto"/>
            <w:left w:val="none" w:sz="0" w:space="0" w:color="auto"/>
            <w:bottom w:val="none" w:sz="0" w:space="0" w:color="auto"/>
            <w:right w:val="none" w:sz="0" w:space="0" w:color="auto"/>
          </w:divBdr>
        </w:div>
      </w:divsChild>
    </w:div>
    <w:div w:id="322007557">
      <w:bodyDiv w:val="1"/>
      <w:marLeft w:val="0"/>
      <w:marRight w:val="0"/>
      <w:marTop w:val="0"/>
      <w:marBottom w:val="0"/>
      <w:divBdr>
        <w:top w:val="none" w:sz="0" w:space="0" w:color="auto"/>
        <w:left w:val="none" w:sz="0" w:space="0" w:color="auto"/>
        <w:bottom w:val="none" w:sz="0" w:space="0" w:color="auto"/>
        <w:right w:val="none" w:sz="0" w:space="0" w:color="auto"/>
      </w:divBdr>
    </w:div>
    <w:div w:id="330643569">
      <w:bodyDiv w:val="1"/>
      <w:marLeft w:val="0"/>
      <w:marRight w:val="0"/>
      <w:marTop w:val="0"/>
      <w:marBottom w:val="0"/>
      <w:divBdr>
        <w:top w:val="none" w:sz="0" w:space="0" w:color="auto"/>
        <w:left w:val="none" w:sz="0" w:space="0" w:color="auto"/>
        <w:bottom w:val="none" w:sz="0" w:space="0" w:color="auto"/>
        <w:right w:val="none" w:sz="0" w:space="0" w:color="auto"/>
      </w:divBdr>
      <w:divsChild>
        <w:div w:id="1507552037">
          <w:marLeft w:val="0"/>
          <w:marRight w:val="0"/>
          <w:marTop w:val="0"/>
          <w:marBottom w:val="0"/>
          <w:divBdr>
            <w:top w:val="none" w:sz="0" w:space="0" w:color="auto"/>
            <w:left w:val="none" w:sz="0" w:space="0" w:color="auto"/>
            <w:bottom w:val="none" w:sz="0" w:space="0" w:color="auto"/>
            <w:right w:val="none" w:sz="0" w:space="0" w:color="auto"/>
          </w:divBdr>
          <w:divsChild>
            <w:div w:id="1005132647">
              <w:marLeft w:val="0"/>
              <w:marRight w:val="0"/>
              <w:marTop w:val="0"/>
              <w:marBottom w:val="0"/>
              <w:divBdr>
                <w:top w:val="none" w:sz="0" w:space="0" w:color="auto"/>
                <w:left w:val="none" w:sz="0" w:space="0" w:color="auto"/>
                <w:bottom w:val="none" w:sz="0" w:space="0" w:color="auto"/>
                <w:right w:val="none" w:sz="0" w:space="0" w:color="auto"/>
              </w:divBdr>
              <w:divsChild>
                <w:div w:id="16034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1787">
      <w:bodyDiv w:val="1"/>
      <w:marLeft w:val="0"/>
      <w:marRight w:val="0"/>
      <w:marTop w:val="0"/>
      <w:marBottom w:val="0"/>
      <w:divBdr>
        <w:top w:val="none" w:sz="0" w:space="0" w:color="auto"/>
        <w:left w:val="none" w:sz="0" w:space="0" w:color="auto"/>
        <w:bottom w:val="none" w:sz="0" w:space="0" w:color="auto"/>
        <w:right w:val="none" w:sz="0" w:space="0" w:color="auto"/>
      </w:divBdr>
    </w:div>
    <w:div w:id="341396051">
      <w:bodyDiv w:val="1"/>
      <w:marLeft w:val="0"/>
      <w:marRight w:val="0"/>
      <w:marTop w:val="0"/>
      <w:marBottom w:val="0"/>
      <w:divBdr>
        <w:top w:val="none" w:sz="0" w:space="0" w:color="auto"/>
        <w:left w:val="none" w:sz="0" w:space="0" w:color="auto"/>
        <w:bottom w:val="none" w:sz="0" w:space="0" w:color="auto"/>
        <w:right w:val="none" w:sz="0" w:space="0" w:color="auto"/>
      </w:divBdr>
    </w:div>
    <w:div w:id="362562954">
      <w:bodyDiv w:val="1"/>
      <w:marLeft w:val="0"/>
      <w:marRight w:val="0"/>
      <w:marTop w:val="0"/>
      <w:marBottom w:val="0"/>
      <w:divBdr>
        <w:top w:val="none" w:sz="0" w:space="0" w:color="auto"/>
        <w:left w:val="none" w:sz="0" w:space="0" w:color="auto"/>
        <w:bottom w:val="none" w:sz="0" w:space="0" w:color="auto"/>
        <w:right w:val="none" w:sz="0" w:space="0" w:color="auto"/>
      </w:divBdr>
    </w:div>
    <w:div w:id="378676890">
      <w:bodyDiv w:val="1"/>
      <w:marLeft w:val="0"/>
      <w:marRight w:val="0"/>
      <w:marTop w:val="0"/>
      <w:marBottom w:val="0"/>
      <w:divBdr>
        <w:top w:val="none" w:sz="0" w:space="0" w:color="auto"/>
        <w:left w:val="none" w:sz="0" w:space="0" w:color="auto"/>
        <w:bottom w:val="none" w:sz="0" w:space="0" w:color="auto"/>
        <w:right w:val="none" w:sz="0" w:space="0" w:color="auto"/>
      </w:divBdr>
    </w:div>
    <w:div w:id="381682937">
      <w:bodyDiv w:val="1"/>
      <w:marLeft w:val="0"/>
      <w:marRight w:val="0"/>
      <w:marTop w:val="0"/>
      <w:marBottom w:val="0"/>
      <w:divBdr>
        <w:top w:val="none" w:sz="0" w:space="0" w:color="auto"/>
        <w:left w:val="none" w:sz="0" w:space="0" w:color="auto"/>
        <w:bottom w:val="none" w:sz="0" w:space="0" w:color="auto"/>
        <w:right w:val="none" w:sz="0" w:space="0" w:color="auto"/>
      </w:divBdr>
    </w:div>
    <w:div w:id="383871085">
      <w:bodyDiv w:val="1"/>
      <w:marLeft w:val="0"/>
      <w:marRight w:val="0"/>
      <w:marTop w:val="0"/>
      <w:marBottom w:val="0"/>
      <w:divBdr>
        <w:top w:val="none" w:sz="0" w:space="0" w:color="auto"/>
        <w:left w:val="none" w:sz="0" w:space="0" w:color="auto"/>
        <w:bottom w:val="none" w:sz="0" w:space="0" w:color="auto"/>
        <w:right w:val="none" w:sz="0" w:space="0" w:color="auto"/>
      </w:divBdr>
    </w:div>
    <w:div w:id="399401614">
      <w:bodyDiv w:val="1"/>
      <w:marLeft w:val="0"/>
      <w:marRight w:val="0"/>
      <w:marTop w:val="0"/>
      <w:marBottom w:val="0"/>
      <w:divBdr>
        <w:top w:val="none" w:sz="0" w:space="0" w:color="auto"/>
        <w:left w:val="none" w:sz="0" w:space="0" w:color="auto"/>
        <w:bottom w:val="none" w:sz="0" w:space="0" w:color="auto"/>
        <w:right w:val="none" w:sz="0" w:space="0" w:color="auto"/>
      </w:divBdr>
    </w:div>
    <w:div w:id="400955182">
      <w:bodyDiv w:val="1"/>
      <w:marLeft w:val="0"/>
      <w:marRight w:val="0"/>
      <w:marTop w:val="0"/>
      <w:marBottom w:val="0"/>
      <w:divBdr>
        <w:top w:val="none" w:sz="0" w:space="0" w:color="auto"/>
        <w:left w:val="none" w:sz="0" w:space="0" w:color="auto"/>
        <w:bottom w:val="none" w:sz="0" w:space="0" w:color="auto"/>
        <w:right w:val="none" w:sz="0" w:space="0" w:color="auto"/>
      </w:divBdr>
    </w:div>
    <w:div w:id="411858101">
      <w:bodyDiv w:val="1"/>
      <w:marLeft w:val="0"/>
      <w:marRight w:val="0"/>
      <w:marTop w:val="0"/>
      <w:marBottom w:val="0"/>
      <w:divBdr>
        <w:top w:val="none" w:sz="0" w:space="0" w:color="auto"/>
        <w:left w:val="none" w:sz="0" w:space="0" w:color="auto"/>
        <w:bottom w:val="none" w:sz="0" w:space="0" w:color="auto"/>
        <w:right w:val="none" w:sz="0" w:space="0" w:color="auto"/>
      </w:divBdr>
    </w:div>
    <w:div w:id="437145002">
      <w:bodyDiv w:val="1"/>
      <w:marLeft w:val="0"/>
      <w:marRight w:val="0"/>
      <w:marTop w:val="0"/>
      <w:marBottom w:val="0"/>
      <w:divBdr>
        <w:top w:val="none" w:sz="0" w:space="0" w:color="auto"/>
        <w:left w:val="none" w:sz="0" w:space="0" w:color="auto"/>
        <w:bottom w:val="none" w:sz="0" w:space="0" w:color="auto"/>
        <w:right w:val="none" w:sz="0" w:space="0" w:color="auto"/>
      </w:divBdr>
    </w:div>
    <w:div w:id="439494494">
      <w:bodyDiv w:val="1"/>
      <w:marLeft w:val="0"/>
      <w:marRight w:val="0"/>
      <w:marTop w:val="0"/>
      <w:marBottom w:val="0"/>
      <w:divBdr>
        <w:top w:val="none" w:sz="0" w:space="0" w:color="auto"/>
        <w:left w:val="none" w:sz="0" w:space="0" w:color="auto"/>
        <w:bottom w:val="none" w:sz="0" w:space="0" w:color="auto"/>
        <w:right w:val="none" w:sz="0" w:space="0" w:color="auto"/>
      </w:divBdr>
    </w:div>
    <w:div w:id="447041935">
      <w:bodyDiv w:val="1"/>
      <w:marLeft w:val="0"/>
      <w:marRight w:val="0"/>
      <w:marTop w:val="0"/>
      <w:marBottom w:val="0"/>
      <w:divBdr>
        <w:top w:val="none" w:sz="0" w:space="0" w:color="auto"/>
        <w:left w:val="none" w:sz="0" w:space="0" w:color="auto"/>
        <w:bottom w:val="none" w:sz="0" w:space="0" w:color="auto"/>
        <w:right w:val="none" w:sz="0" w:space="0" w:color="auto"/>
      </w:divBdr>
    </w:div>
    <w:div w:id="455876886">
      <w:bodyDiv w:val="1"/>
      <w:marLeft w:val="0"/>
      <w:marRight w:val="0"/>
      <w:marTop w:val="0"/>
      <w:marBottom w:val="0"/>
      <w:divBdr>
        <w:top w:val="none" w:sz="0" w:space="0" w:color="auto"/>
        <w:left w:val="none" w:sz="0" w:space="0" w:color="auto"/>
        <w:bottom w:val="none" w:sz="0" w:space="0" w:color="auto"/>
        <w:right w:val="none" w:sz="0" w:space="0" w:color="auto"/>
      </w:divBdr>
    </w:div>
    <w:div w:id="456221206">
      <w:bodyDiv w:val="1"/>
      <w:marLeft w:val="0"/>
      <w:marRight w:val="0"/>
      <w:marTop w:val="0"/>
      <w:marBottom w:val="0"/>
      <w:divBdr>
        <w:top w:val="none" w:sz="0" w:space="0" w:color="auto"/>
        <w:left w:val="none" w:sz="0" w:space="0" w:color="auto"/>
        <w:bottom w:val="none" w:sz="0" w:space="0" w:color="auto"/>
        <w:right w:val="none" w:sz="0" w:space="0" w:color="auto"/>
      </w:divBdr>
    </w:div>
    <w:div w:id="471483834">
      <w:bodyDiv w:val="1"/>
      <w:marLeft w:val="0"/>
      <w:marRight w:val="0"/>
      <w:marTop w:val="0"/>
      <w:marBottom w:val="0"/>
      <w:divBdr>
        <w:top w:val="none" w:sz="0" w:space="0" w:color="auto"/>
        <w:left w:val="none" w:sz="0" w:space="0" w:color="auto"/>
        <w:bottom w:val="none" w:sz="0" w:space="0" w:color="auto"/>
        <w:right w:val="none" w:sz="0" w:space="0" w:color="auto"/>
      </w:divBdr>
    </w:div>
    <w:div w:id="492768570">
      <w:bodyDiv w:val="1"/>
      <w:marLeft w:val="0"/>
      <w:marRight w:val="0"/>
      <w:marTop w:val="0"/>
      <w:marBottom w:val="0"/>
      <w:divBdr>
        <w:top w:val="none" w:sz="0" w:space="0" w:color="auto"/>
        <w:left w:val="none" w:sz="0" w:space="0" w:color="auto"/>
        <w:bottom w:val="none" w:sz="0" w:space="0" w:color="auto"/>
        <w:right w:val="none" w:sz="0" w:space="0" w:color="auto"/>
      </w:divBdr>
    </w:div>
    <w:div w:id="493497170">
      <w:bodyDiv w:val="1"/>
      <w:marLeft w:val="0"/>
      <w:marRight w:val="0"/>
      <w:marTop w:val="0"/>
      <w:marBottom w:val="0"/>
      <w:divBdr>
        <w:top w:val="none" w:sz="0" w:space="0" w:color="auto"/>
        <w:left w:val="none" w:sz="0" w:space="0" w:color="auto"/>
        <w:bottom w:val="none" w:sz="0" w:space="0" w:color="auto"/>
        <w:right w:val="none" w:sz="0" w:space="0" w:color="auto"/>
      </w:divBdr>
    </w:div>
    <w:div w:id="512184639">
      <w:bodyDiv w:val="1"/>
      <w:marLeft w:val="0"/>
      <w:marRight w:val="0"/>
      <w:marTop w:val="0"/>
      <w:marBottom w:val="0"/>
      <w:divBdr>
        <w:top w:val="none" w:sz="0" w:space="0" w:color="auto"/>
        <w:left w:val="none" w:sz="0" w:space="0" w:color="auto"/>
        <w:bottom w:val="none" w:sz="0" w:space="0" w:color="auto"/>
        <w:right w:val="none" w:sz="0" w:space="0" w:color="auto"/>
      </w:divBdr>
    </w:div>
    <w:div w:id="513569010">
      <w:bodyDiv w:val="1"/>
      <w:marLeft w:val="0"/>
      <w:marRight w:val="0"/>
      <w:marTop w:val="0"/>
      <w:marBottom w:val="0"/>
      <w:divBdr>
        <w:top w:val="none" w:sz="0" w:space="0" w:color="auto"/>
        <w:left w:val="none" w:sz="0" w:space="0" w:color="auto"/>
        <w:bottom w:val="none" w:sz="0" w:space="0" w:color="auto"/>
        <w:right w:val="none" w:sz="0" w:space="0" w:color="auto"/>
      </w:divBdr>
    </w:div>
    <w:div w:id="520321087">
      <w:bodyDiv w:val="1"/>
      <w:marLeft w:val="0"/>
      <w:marRight w:val="0"/>
      <w:marTop w:val="0"/>
      <w:marBottom w:val="0"/>
      <w:divBdr>
        <w:top w:val="none" w:sz="0" w:space="0" w:color="auto"/>
        <w:left w:val="none" w:sz="0" w:space="0" w:color="auto"/>
        <w:bottom w:val="none" w:sz="0" w:space="0" w:color="auto"/>
        <w:right w:val="none" w:sz="0" w:space="0" w:color="auto"/>
      </w:divBdr>
    </w:div>
    <w:div w:id="520818809">
      <w:bodyDiv w:val="1"/>
      <w:marLeft w:val="0"/>
      <w:marRight w:val="0"/>
      <w:marTop w:val="0"/>
      <w:marBottom w:val="0"/>
      <w:divBdr>
        <w:top w:val="none" w:sz="0" w:space="0" w:color="auto"/>
        <w:left w:val="none" w:sz="0" w:space="0" w:color="auto"/>
        <w:bottom w:val="none" w:sz="0" w:space="0" w:color="auto"/>
        <w:right w:val="none" w:sz="0" w:space="0" w:color="auto"/>
      </w:divBdr>
    </w:div>
    <w:div w:id="528565767">
      <w:bodyDiv w:val="1"/>
      <w:marLeft w:val="0"/>
      <w:marRight w:val="0"/>
      <w:marTop w:val="0"/>
      <w:marBottom w:val="0"/>
      <w:divBdr>
        <w:top w:val="none" w:sz="0" w:space="0" w:color="auto"/>
        <w:left w:val="none" w:sz="0" w:space="0" w:color="auto"/>
        <w:bottom w:val="none" w:sz="0" w:space="0" w:color="auto"/>
        <w:right w:val="none" w:sz="0" w:space="0" w:color="auto"/>
      </w:divBdr>
    </w:div>
    <w:div w:id="546070665">
      <w:bodyDiv w:val="1"/>
      <w:marLeft w:val="0"/>
      <w:marRight w:val="0"/>
      <w:marTop w:val="0"/>
      <w:marBottom w:val="0"/>
      <w:divBdr>
        <w:top w:val="none" w:sz="0" w:space="0" w:color="auto"/>
        <w:left w:val="none" w:sz="0" w:space="0" w:color="auto"/>
        <w:bottom w:val="none" w:sz="0" w:space="0" w:color="auto"/>
        <w:right w:val="none" w:sz="0" w:space="0" w:color="auto"/>
      </w:divBdr>
    </w:div>
    <w:div w:id="553350666">
      <w:bodyDiv w:val="1"/>
      <w:marLeft w:val="0"/>
      <w:marRight w:val="0"/>
      <w:marTop w:val="0"/>
      <w:marBottom w:val="0"/>
      <w:divBdr>
        <w:top w:val="none" w:sz="0" w:space="0" w:color="auto"/>
        <w:left w:val="none" w:sz="0" w:space="0" w:color="auto"/>
        <w:bottom w:val="none" w:sz="0" w:space="0" w:color="auto"/>
        <w:right w:val="none" w:sz="0" w:space="0" w:color="auto"/>
      </w:divBdr>
    </w:div>
    <w:div w:id="563491215">
      <w:bodyDiv w:val="1"/>
      <w:marLeft w:val="0"/>
      <w:marRight w:val="0"/>
      <w:marTop w:val="0"/>
      <w:marBottom w:val="0"/>
      <w:divBdr>
        <w:top w:val="none" w:sz="0" w:space="0" w:color="auto"/>
        <w:left w:val="none" w:sz="0" w:space="0" w:color="auto"/>
        <w:bottom w:val="none" w:sz="0" w:space="0" w:color="auto"/>
        <w:right w:val="none" w:sz="0" w:space="0" w:color="auto"/>
      </w:divBdr>
    </w:div>
    <w:div w:id="571696165">
      <w:bodyDiv w:val="1"/>
      <w:marLeft w:val="0"/>
      <w:marRight w:val="0"/>
      <w:marTop w:val="0"/>
      <w:marBottom w:val="0"/>
      <w:divBdr>
        <w:top w:val="none" w:sz="0" w:space="0" w:color="auto"/>
        <w:left w:val="none" w:sz="0" w:space="0" w:color="auto"/>
        <w:bottom w:val="none" w:sz="0" w:space="0" w:color="auto"/>
        <w:right w:val="none" w:sz="0" w:space="0" w:color="auto"/>
      </w:divBdr>
    </w:div>
    <w:div w:id="576131551">
      <w:bodyDiv w:val="1"/>
      <w:marLeft w:val="0"/>
      <w:marRight w:val="0"/>
      <w:marTop w:val="0"/>
      <w:marBottom w:val="0"/>
      <w:divBdr>
        <w:top w:val="none" w:sz="0" w:space="0" w:color="auto"/>
        <w:left w:val="none" w:sz="0" w:space="0" w:color="auto"/>
        <w:bottom w:val="none" w:sz="0" w:space="0" w:color="auto"/>
        <w:right w:val="none" w:sz="0" w:space="0" w:color="auto"/>
      </w:divBdr>
    </w:div>
    <w:div w:id="578947020">
      <w:bodyDiv w:val="1"/>
      <w:marLeft w:val="0"/>
      <w:marRight w:val="0"/>
      <w:marTop w:val="0"/>
      <w:marBottom w:val="0"/>
      <w:divBdr>
        <w:top w:val="none" w:sz="0" w:space="0" w:color="auto"/>
        <w:left w:val="none" w:sz="0" w:space="0" w:color="auto"/>
        <w:bottom w:val="none" w:sz="0" w:space="0" w:color="auto"/>
        <w:right w:val="none" w:sz="0" w:space="0" w:color="auto"/>
      </w:divBdr>
    </w:div>
    <w:div w:id="624115062">
      <w:bodyDiv w:val="1"/>
      <w:marLeft w:val="0"/>
      <w:marRight w:val="0"/>
      <w:marTop w:val="0"/>
      <w:marBottom w:val="0"/>
      <w:divBdr>
        <w:top w:val="none" w:sz="0" w:space="0" w:color="auto"/>
        <w:left w:val="none" w:sz="0" w:space="0" w:color="auto"/>
        <w:bottom w:val="none" w:sz="0" w:space="0" w:color="auto"/>
        <w:right w:val="none" w:sz="0" w:space="0" w:color="auto"/>
      </w:divBdr>
    </w:div>
    <w:div w:id="624972886">
      <w:bodyDiv w:val="1"/>
      <w:marLeft w:val="0"/>
      <w:marRight w:val="0"/>
      <w:marTop w:val="0"/>
      <w:marBottom w:val="0"/>
      <w:divBdr>
        <w:top w:val="none" w:sz="0" w:space="0" w:color="auto"/>
        <w:left w:val="none" w:sz="0" w:space="0" w:color="auto"/>
        <w:bottom w:val="none" w:sz="0" w:space="0" w:color="auto"/>
        <w:right w:val="none" w:sz="0" w:space="0" w:color="auto"/>
      </w:divBdr>
    </w:div>
    <w:div w:id="627662540">
      <w:bodyDiv w:val="1"/>
      <w:marLeft w:val="0"/>
      <w:marRight w:val="0"/>
      <w:marTop w:val="0"/>
      <w:marBottom w:val="0"/>
      <w:divBdr>
        <w:top w:val="none" w:sz="0" w:space="0" w:color="auto"/>
        <w:left w:val="none" w:sz="0" w:space="0" w:color="auto"/>
        <w:bottom w:val="none" w:sz="0" w:space="0" w:color="auto"/>
        <w:right w:val="none" w:sz="0" w:space="0" w:color="auto"/>
      </w:divBdr>
    </w:div>
    <w:div w:id="633876669">
      <w:bodyDiv w:val="1"/>
      <w:marLeft w:val="0"/>
      <w:marRight w:val="0"/>
      <w:marTop w:val="0"/>
      <w:marBottom w:val="0"/>
      <w:divBdr>
        <w:top w:val="none" w:sz="0" w:space="0" w:color="auto"/>
        <w:left w:val="none" w:sz="0" w:space="0" w:color="auto"/>
        <w:bottom w:val="none" w:sz="0" w:space="0" w:color="auto"/>
        <w:right w:val="none" w:sz="0" w:space="0" w:color="auto"/>
      </w:divBdr>
    </w:div>
    <w:div w:id="643313711">
      <w:bodyDiv w:val="1"/>
      <w:marLeft w:val="0"/>
      <w:marRight w:val="0"/>
      <w:marTop w:val="0"/>
      <w:marBottom w:val="0"/>
      <w:divBdr>
        <w:top w:val="none" w:sz="0" w:space="0" w:color="auto"/>
        <w:left w:val="none" w:sz="0" w:space="0" w:color="auto"/>
        <w:bottom w:val="none" w:sz="0" w:space="0" w:color="auto"/>
        <w:right w:val="none" w:sz="0" w:space="0" w:color="auto"/>
      </w:divBdr>
    </w:div>
    <w:div w:id="648943406">
      <w:bodyDiv w:val="1"/>
      <w:marLeft w:val="0"/>
      <w:marRight w:val="0"/>
      <w:marTop w:val="0"/>
      <w:marBottom w:val="0"/>
      <w:divBdr>
        <w:top w:val="none" w:sz="0" w:space="0" w:color="auto"/>
        <w:left w:val="none" w:sz="0" w:space="0" w:color="auto"/>
        <w:bottom w:val="none" w:sz="0" w:space="0" w:color="auto"/>
        <w:right w:val="none" w:sz="0" w:space="0" w:color="auto"/>
      </w:divBdr>
    </w:div>
    <w:div w:id="670378628">
      <w:bodyDiv w:val="1"/>
      <w:marLeft w:val="0"/>
      <w:marRight w:val="0"/>
      <w:marTop w:val="0"/>
      <w:marBottom w:val="0"/>
      <w:divBdr>
        <w:top w:val="none" w:sz="0" w:space="0" w:color="auto"/>
        <w:left w:val="none" w:sz="0" w:space="0" w:color="auto"/>
        <w:bottom w:val="none" w:sz="0" w:space="0" w:color="auto"/>
        <w:right w:val="none" w:sz="0" w:space="0" w:color="auto"/>
      </w:divBdr>
    </w:div>
    <w:div w:id="671446785">
      <w:bodyDiv w:val="1"/>
      <w:marLeft w:val="0"/>
      <w:marRight w:val="0"/>
      <w:marTop w:val="0"/>
      <w:marBottom w:val="0"/>
      <w:divBdr>
        <w:top w:val="none" w:sz="0" w:space="0" w:color="auto"/>
        <w:left w:val="none" w:sz="0" w:space="0" w:color="auto"/>
        <w:bottom w:val="none" w:sz="0" w:space="0" w:color="auto"/>
        <w:right w:val="none" w:sz="0" w:space="0" w:color="auto"/>
      </w:divBdr>
    </w:div>
    <w:div w:id="675884157">
      <w:bodyDiv w:val="1"/>
      <w:marLeft w:val="0"/>
      <w:marRight w:val="0"/>
      <w:marTop w:val="0"/>
      <w:marBottom w:val="0"/>
      <w:divBdr>
        <w:top w:val="none" w:sz="0" w:space="0" w:color="auto"/>
        <w:left w:val="none" w:sz="0" w:space="0" w:color="auto"/>
        <w:bottom w:val="none" w:sz="0" w:space="0" w:color="auto"/>
        <w:right w:val="none" w:sz="0" w:space="0" w:color="auto"/>
      </w:divBdr>
    </w:div>
    <w:div w:id="682974527">
      <w:bodyDiv w:val="1"/>
      <w:marLeft w:val="0"/>
      <w:marRight w:val="0"/>
      <w:marTop w:val="0"/>
      <w:marBottom w:val="0"/>
      <w:divBdr>
        <w:top w:val="none" w:sz="0" w:space="0" w:color="auto"/>
        <w:left w:val="none" w:sz="0" w:space="0" w:color="auto"/>
        <w:bottom w:val="none" w:sz="0" w:space="0" w:color="auto"/>
        <w:right w:val="none" w:sz="0" w:space="0" w:color="auto"/>
      </w:divBdr>
    </w:div>
    <w:div w:id="683898621">
      <w:bodyDiv w:val="1"/>
      <w:marLeft w:val="0"/>
      <w:marRight w:val="0"/>
      <w:marTop w:val="0"/>
      <w:marBottom w:val="0"/>
      <w:divBdr>
        <w:top w:val="none" w:sz="0" w:space="0" w:color="auto"/>
        <w:left w:val="none" w:sz="0" w:space="0" w:color="auto"/>
        <w:bottom w:val="none" w:sz="0" w:space="0" w:color="auto"/>
        <w:right w:val="none" w:sz="0" w:space="0" w:color="auto"/>
      </w:divBdr>
    </w:div>
    <w:div w:id="683943863">
      <w:bodyDiv w:val="1"/>
      <w:marLeft w:val="0"/>
      <w:marRight w:val="0"/>
      <w:marTop w:val="0"/>
      <w:marBottom w:val="0"/>
      <w:divBdr>
        <w:top w:val="none" w:sz="0" w:space="0" w:color="auto"/>
        <w:left w:val="none" w:sz="0" w:space="0" w:color="auto"/>
        <w:bottom w:val="none" w:sz="0" w:space="0" w:color="auto"/>
        <w:right w:val="none" w:sz="0" w:space="0" w:color="auto"/>
      </w:divBdr>
    </w:div>
    <w:div w:id="731125549">
      <w:bodyDiv w:val="1"/>
      <w:marLeft w:val="0"/>
      <w:marRight w:val="0"/>
      <w:marTop w:val="0"/>
      <w:marBottom w:val="0"/>
      <w:divBdr>
        <w:top w:val="none" w:sz="0" w:space="0" w:color="auto"/>
        <w:left w:val="none" w:sz="0" w:space="0" w:color="auto"/>
        <w:bottom w:val="none" w:sz="0" w:space="0" w:color="auto"/>
        <w:right w:val="none" w:sz="0" w:space="0" w:color="auto"/>
      </w:divBdr>
    </w:div>
    <w:div w:id="736709265">
      <w:bodyDiv w:val="1"/>
      <w:marLeft w:val="0"/>
      <w:marRight w:val="0"/>
      <w:marTop w:val="0"/>
      <w:marBottom w:val="0"/>
      <w:divBdr>
        <w:top w:val="none" w:sz="0" w:space="0" w:color="auto"/>
        <w:left w:val="none" w:sz="0" w:space="0" w:color="auto"/>
        <w:bottom w:val="none" w:sz="0" w:space="0" w:color="auto"/>
        <w:right w:val="none" w:sz="0" w:space="0" w:color="auto"/>
      </w:divBdr>
    </w:div>
    <w:div w:id="761143922">
      <w:bodyDiv w:val="1"/>
      <w:marLeft w:val="0"/>
      <w:marRight w:val="0"/>
      <w:marTop w:val="0"/>
      <w:marBottom w:val="0"/>
      <w:divBdr>
        <w:top w:val="none" w:sz="0" w:space="0" w:color="auto"/>
        <w:left w:val="none" w:sz="0" w:space="0" w:color="auto"/>
        <w:bottom w:val="none" w:sz="0" w:space="0" w:color="auto"/>
        <w:right w:val="none" w:sz="0" w:space="0" w:color="auto"/>
      </w:divBdr>
    </w:div>
    <w:div w:id="783118235">
      <w:bodyDiv w:val="1"/>
      <w:marLeft w:val="0"/>
      <w:marRight w:val="0"/>
      <w:marTop w:val="0"/>
      <w:marBottom w:val="0"/>
      <w:divBdr>
        <w:top w:val="none" w:sz="0" w:space="0" w:color="auto"/>
        <w:left w:val="none" w:sz="0" w:space="0" w:color="auto"/>
        <w:bottom w:val="none" w:sz="0" w:space="0" w:color="auto"/>
        <w:right w:val="none" w:sz="0" w:space="0" w:color="auto"/>
      </w:divBdr>
      <w:divsChild>
        <w:div w:id="1713576309">
          <w:marLeft w:val="0"/>
          <w:marRight w:val="0"/>
          <w:marTop w:val="0"/>
          <w:marBottom w:val="0"/>
          <w:divBdr>
            <w:top w:val="none" w:sz="0" w:space="0" w:color="auto"/>
            <w:left w:val="none" w:sz="0" w:space="0" w:color="auto"/>
            <w:bottom w:val="none" w:sz="0" w:space="0" w:color="auto"/>
            <w:right w:val="none" w:sz="0" w:space="0" w:color="auto"/>
          </w:divBdr>
          <w:divsChild>
            <w:div w:id="1979410408">
              <w:marLeft w:val="0"/>
              <w:marRight w:val="0"/>
              <w:marTop w:val="0"/>
              <w:marBottom w:val="0"/>
              <w:divBdr>
                <w:top w:val="none" w:sz="0" w:space="0" w:color="auto"/>
                <w:left w:val="none" w:sz="0" w:space="0" w:color="auto"/>
                <w:bottom w:val="none" w:sz="0" w:space="0" w:color="auto"/>
                <w:right w:val="none" w:sz="0" w:space="0" w:color="auto"/>
              </w:divBdr>
              <w:divsChild>
                <w:div w:id="1964850253">
                  <w:marLeft w:val="-225"/>
                  <w:marRight w:val="-225"/>
                  <w:marTop w:val="0"/>
                  <w:marBottom w:val="0"/>
                  <w:divBdr>
                    <w:top w:val="none" w:sz="0" w:space="0" w:color="auto"/>
                    <w:left w:val="none" w:sz="0" w:space="0" w:color="auto"/>
                    <w:bottom w:val="none" w:sz="0" w:space="0" w:color="auto"/>
                    <w:right w:val="none" w:sz="0" w:space="0" w:color="auto"/>
                  </w:divBdr>
                  <w:divsChild>
                    <w:div w:id="685448991">
                      <w:marLeft w:val="0"/>
                      <w:marRight w:val="0"/>
                      <w:marTop w:val="0"/>
                      <w:marBottom w:val="0"/>
                      <w:divBdr>
                        <w:top w:val="none" w:sz="0" w:space="0" w:color="auto"/>
                        <w:left w:val="none" w:sz="0" w:space="0" w:color="auto"/>
                        <w:bottom w:val="none" w:sz="0" w:space="0" w:color="auto"/>
                        <w:right w:val="none" w:sz="0" w:space="0" w:color="auto"/>
                      </w:divBdr>
                      <w:divsChild>
                        <w:div w:id="4460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93515">
      <w:bodyDiv w:val="1"/>
      <w:marLeft w:val="0"/>
      <w:marRight w:val="0"/>
      <w:marTop w:val="0"/>
      <w:marBottom w:val="0"/>
      <w:divBdr>
        <w:top w:val="none" w:sz="0" w:space="0" w:color="auto"/>
        <w:left w:val="none" w:sz="0" w:space="0" w:color="auto"/>
        <w:bottom w:val="none" w:sz="0" w:space="0" w:color="auto"/>
        <w:right w:val="none" w:sz="0" w:space="0" w:color="auto"/>
      </w:divBdr>
    </w:div>
    <w:div w:id="793446783">
      <w:bodyDiv w:val="1"/>
      <w:marLeft w:val="0"/>
      <w:marRight w:val="0"/>
      <w:marTop w:val="0"/>
      <w:marBottom w:val="0"/>
      <w:divBdr>
        <w:top w:val="none" w:sz="0" w:space="0" w:color="auto"/>
        <w:left w:val="none" w:sz="0" w:space="0" w:color="auto"/>
        <w:bottom w:val="none" w:sz="0" w:space="0" w:color="auto"/>
        <w:right w:val="none" w:sz="0" w:space="0" w:color="auto"/>
      </w:divBdr>
    </w:div>
    <w:div w:id="793523365">
      <w:bodyDiv w:val="1"/>
      <w:marLeft w:val="0"/>
      <w:marRight w:val="0"/>
      <w:marTop w:val="0"/>
      <w:marBottom w:val="0"/>
      <w:divBdr>
        <w:top w:val="none" w:sz="0" w:space="0" w:color="auto"/>
        <w:left w:val="none" w:sz="0" w:space="0" w:color="auto"/>
        <w:bottom w:val="none" w:sz="0" w:space="0" w:color="auto"/>
        <w:right w:val="none" w:sz="0" w:space="0" w:color="auto"/>
      </w:divBdr>
    </w:div>
    <w:div w:id="796534703">
      <w:bodyDiv w:val="1"/>
      <w:marLeft w:val="0"/>
      <w:marRight w:val="0"/>
      <w:marTop w:val="0"/>
      <w:marBottom w:val="0"/>
      <w:divBdr>
        <w:top w:val="none" w:sz="0" w:space="0" w:color="auto"/>
        <w:left w:val="none" w:sz="0" w:space="0" w:color="auto"/>
        <w:bottom w:val="none" w:sz="0" w:space="0" w:color="auto"/>
        <w:right w:val="none" w:sz="0" w:space="0" w:color="auto"/>
      </w:divBdr>
    </w:div>
    <w:div w:id="801727810">
      <w:bodyDiv w:val="1"/>
      <w:marLeft w:val="0"/>
      <w:marRight w:val="0"/>
      <w:marTop w:val="0"/>
      <w:marBottom w:val="0"/>
      <w:divBdr>
        <w:top w:val="none" w:sz="0" w:space="0" w:color="auto"/>
        <w:left w:val="none" w:sz="0" w:space="0" w:color="auto"/>
        <w:bottom w:val="none" w:sz="0" w:space="0" w:color="auto"/>
        <w:right w:val="none" w:sz="0" w:space="0" w:color="auto"/>
      </w:divBdr>
    </w:div>
    <w:div w:id="817725180">
      <w:bodyDiv w:val="1"/>
      <w:marLeft w:val="0"/>
      <w:marRight w:val="0"/>
      <w:marTop w:val="0"/>
      <w:marBottom w:val="0"/>
      <w:divBdr>
        <w:top w:val="none" w:sz="0" w:space="0" w:color="auto"/>
        <w:left w:val="none" w:sz="0" w:space="0" w:color="auto"/>
        <w:bottom w:val="none" w:sz="0" w:space="0" w:color="auto"/>
        <w:right w:val="none" w:sz="0" w:space="0" w:color="auto"/>
      </w:divBdr>
    </w:div>
    <w:div w:id="818960234">
      <w:bodyDiv w:val="1"/>
      <w:marLeft w:val="0"/>
      <w:marRight w:val="0"/>
      <w:marTop w:val="0"/>
      <w:marBottom w:val="0"/>
      <w:divBdr>
        <w:top w:val="none" w:sz="0" w:space="0" w:color="auto"/>
        <w:left w:val="none" w:sz="0" w:space="0" w:color="auto"/>
        <w:bottom w:val="none" w:sz="0" w:space="0" w:color="auto"/>
        <w:right w:val="none" w:sz="0" w:space="0" w:color="auto"/>
      </w:divBdr>
    </w:div>
    <w:div w:id="840510987">
      <w:bodyDiv w:val="1"/>
      <w:marLeft w:val="0"/>
      <w:marRight w:val="0"/>
      <w:marTop w:val="0"/>
      <w:marBottom w:val="0"/>
      <w:divBdr>
        <w:top w:val="none" w:sz="0" w:space="0" w:color="auto"/>
        <w:left w:val="none" w:sz="0" w:space="0" w:color="auto"/>
        <w:bottom w:val="none" w:sz="0" w:space="0" w:color="auto"/>
        <w:right w:val="none" w:sz="0" w:space="0" w:color="auto"/>
      </w:divBdr>
    </w:div>
    <w:div w:id="843590329">
      <w:bodyDiv w:val="1"/>
      <w:marLeft w:val="0"/>
      <w:marRight w:val="0"/>
      <w:marTop w:val="0"/>
      <w:marBottom w:val="0"/>
      <w:divBdr>
        <w:top w:val="none" w:sz="0" w:space="0" w:color="auto"/>
        <w:left w:val="none" w:sz="0" w:space="0" w:color="auto"/>
        <w:bottom w:val="none" w:sz="0" w:space="0" w:color="auto"/>
        <w:right w:val="none" w:sz="0" w:space="0" w:color="auto"/>
      </w:divBdr>
    </w:div>
    <w:div w:id="848445889">
      <w:bodyDiv w:val="1"/>
      <w:marLeft w:val="0"/>
      <w:marRight w:val="0"/>
      <w:marTop w:val="0"/>
      <w:marBottom w:val="0"/>
      <w:divBdr>
        <w:top w:val="none" w:sz="0" w:space="0" w:color="auto"/>
        <w:left w:val="none" w:sz="0" w:space="0" w:color="auto"/>
        <w:bottom w:val="none" w:sz="0" w:space="0" w:color="auto"/>
        <w:right w:val="none" w:sz="0" w:space="0" w:color="auto"/>
      </w:divBdr>
    </w:div>
    <w:div w:id="849678803">
      <w:bodyDiv w:val="1"/>
      <w:marLeft w:val="0"/>
      <w:marRight w:val="0"/>
      <w:marTop w:val="0"/>
      <w:marBottom w:val="0"/>
      <w:divBdr>
        <w:top w:val="none" w:sz="0" w:space="0" w:color="auto"/>
        <w:left w:val="none" w:sz="0" w:space="0" w:color="auto"/>
        <w:bottom w:val="none" w:sz="0" w:space="0" w:color="auto"/>
        <w:right w:val="none" w:sz="0" w:space="0" w:color="auto"/>
      </w:divBdr>
    </w:div>
    <w:div w:id="850872805">
      <w:bodyDiv w:val="1"/>
      <w:marLeft w:val="0"/>
      <w:marRight w:val="0"/>
      <w:marTop w:val="0"/>
      <w:marBottom w:val="0"/>
      <w:divBdr>
        <w:top w:val="none" w:sz="0" w:space="0" w:color="auto"/>
        <w:left w:val="none" w:sz="0" w:space="0" w:color="auto"/>
        <w:bottom w:val="none" w:sz="0" w:space="0" w:color="auto"/>
        <w:right w:val="none" w:sz="0" w:space="0" w:color="auto"/>
      </w:divBdr>
    </w:div>
    <w:div w:id="861629026">
      <w:bodyDiv w:val="1"/>
      <w:marLeft w:val="0"/>
      <w:marRight w:val="0"/>
      <w:marTop w:val="0"/>
      <w:marBottom w:val="0"/>
      <w:divBdr>
        <w:top w:val="none" w:sz="0" w:space="0" w:color="auto"/>
        <w:left w:val="none" w:sz="0" w:space="0" w:color="auto"/>
        <w:bottom w:val="none" w:sz="0" w:space="0" w:color="auto"/>
        <w:right w:val="none" w:sz="0" w:space="0" w:color="auto"/>
      </w:divBdr>
    </w:div>
    <w:div w:id="871848310">
      <w:bodyDiv w:val="1"/>
      <w:marLeft w:val="0"/>
      <w:marRight w:val="0"/>
      <w:marTop w:val="0"/>
      <w:marBottom w:val="0"/>
      <w:divBdr>
        <w:top w:val="none" w:sz="0" w:space="0" w:color="auto"/>
        <w:left w:val="none" w:sz="0" w:space="0" w:color="auto"/>
        <w:bottom w:val="none" w:sz="0" w:space="0" w:color="auto"/>
        <w:right w:val="none" w:sz="0" w:space="0" w:color="auto"/>
      </w:divBdr>
    </w:div>
    <w:div w:id="888152018">
      <w:bodyDiv w:val="1"/>
      <w:marLeft w:val="0"/>
      <w:marRight w:val="0"/>
      <w:marTop w:val="0"/>
      <w:marBottom w:val="0"/>
      <w:divBdr>
        <w:top w:val="none" w:sz="0" w:space="0" w:color="auto"/>
        <w:left w:val="none" w:sz="0" w:space="0" w:color="auto"/>
        <w:bottom w:val="none" w:sz="0" w:space="0" w:color="auto"/>
        <w:right w:val="none" w:sz="0" w:space="0" w:color="auto"/>
      </w:divBdr>
    </w:div>
    <w:div w:id="892498868">
      <w:bodyDiv w:val="1"/>
      <w:marLeft w:val="0"/>
      <w:marRight w:val="0"/>
      <w:marTop w:val="0"/>
      <w:marBottom w:val="0"/>
      <w:divBdr>
        <w:top w:val="none" w:sz="0" w:space="0" w:color="auto"/>
        <w:left w:val="none" w:sz="0" w:space="0" w:color="auto"/>
        <w:bottom w:val="none" w:sz="0" w:space="0" w:color="auto"/>
        <w:right w:val="none" w:sz="0" w:space="0" w:color="auto"/>
      </w:divBdr>
      <w:divsChild>
        <w:div w:id="904802686">
          <w:marLeft w:val="0"/>
          <w:marRight w:val="0"/>
          <w:marTop w:val="0"/>
          <w:marBottom w:val="0"/>
          <w:divBdr>
            <w:top w:val="none" w:sz="0" w:space="0" w:color="auto"/>
            <w:left w:val="none" w:sz="0" w:space="0" w:color="auto"/>
            <w:bottom w:val="none" w:sz="0" w:space="0" w:color="auto"/>
            <w:right w:val="none" w:sz="0" w:space="0" w:color="auto"/>
          </w:divBdr>
          <w:divsChild>
            <w:div w:id="1112626403">
              <w:marLeft w:val="-225"/>
              <w:marRight w:val="-225"/>
              <w:marTop w:val="0"/>
              <w:marBottom w:val="0"/>
              <w:divBdr>
                <w:top w:val="none" w:sz="0" w:space="0" w:color="auto"/>
                <w:left w:val="none" w:sz="0" w:space="0" w:color="auto"/>
                <w:bottom w:val="none" w:sz="0" w:space="0" w:color="auto"/>
                <w:right w:val="none" w:sz="0" w:space="0" w:color="auto"/>
              </w:divBdr>
              <w:divsChild>
                <w:div w:id="211309786">
                  <w:marLeft w:val="0"/>
                  <w:marRight w:val="0"/>
                  <w:marTop w:val="0"/>
                  <w:marBottom w:val="0"/>
                  <w:divBdr>
                    <w:top w:val="none" w:sz="0" w:space="0" w:color="auto"/>
                    <w:left w:val="none" w:sz="0" w:space="0" w:color="auto"/>
                    <w:bottom w:val="none" w:sz="0" w:space="0" w:color="auto"/>
                    <w:right w:val="none" w:sz="0" w:space="0" w:color="auto"/>
                  </w:divBdr>
                  <w:divsChild>
                    <w:div w:id="594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805912">
      <w:bodyDiv w:val="1"/>
      <w:marLeft w:val="0"/>
      <w:marRight w:val="0"/>
      <w:marTop w:val="0"/>
      <w:marBottom w:val="0"/>
      <w:divBdr>
        <w:top w:val="none" w:sz="0" w:space="0" w:color="auto"/>
        <w:left w:val="none" w:sz="0" w:space="0" w:color="auto"/>
        <w:bottom w:val="none" w:sz="0" w:space="0" w:color="auto"/>
        <w:right w:val="none" w:sz="0" w:space="0" w:color="auto"/>
      </w:divBdr>
    </w:div>
    <w:div w:id="914701842">
      <w:bodyDiv w:val="1"/>
      <w:marLeft w:val="0"/>
      <w:marRight w:val="0"/>
      <w:marTop w:val="0"/>
      <w:marBottom w:val="0"/>
      <w:divBdr>
        <w:top w:val="none" w:sz="0" w:space="0" w:color="auto"/>
        <w:left w:val="none" w:sz="0" w:space="0" w:color="auto"/>
        <w:bottom w:val="none" w:sz="0" w:space="0" w:color="auto"/>
        <w:right w:val="none" w:sz="0" w:space="0" w:color="auto"/>
      </w:divBdr>
    </w:div>
    <w:div w:id="926571214">
      <w:bodyDiv w:val="1"/>
      <w:marLeft w:val="0"/>
      <w:marRight w:val="0"/>
      <w:marTop w:val="0"/>
      <w:marBottom w:val="0"/>
      <w:divBdr>
        <w:top w:val="none" w:sz="0" w:space="0" w:color="auto"/>
        <w:left w:val="none" w:sz="0" w:space="0" w:color="auto"/>
        <w:bottom w:val="none" w:sz="0" w:space="0" w:color="auto"/>
        <w:right w:val="none" w:sz="0" w:space="0" w:color="auto"/>
      </w:divBdr>
    </w:div>
    <w:div w:id="929851327">
      <w:bodyDiv w:val="1"/>
      <w:marLeft w:val="0"/>
      <w:marRight w:val="0"/>
      <w:marTop w:val="0"/>
      <w:marBottom w:val="0"/>
      <w:divBdr>
        <w:top w:val="none" w:sz="0" w:space="0" w:color="auto"/>
        <w:left w:val="none" w:sz="0" w:space="0" w:color="auto"/>
        <w:bottom w:val="none" w:sz="0" w:space="0" w:color="auto"/>
        <w:right w:val="none" w:sz="0" w:space="0" w:color="auto"/>
      </w:divBdr>
    </w:div>
    <w:div w:id="933438495">
      <w:bodyDiv w:val="1"/>
      <w:marLeft w:val="0"/>
      <w:marRight w:val="0"/>
      <w:marTop w:val="0"/>
      <w:marBottom w:val="0"/>
      <w:divBdr>
        <w:top w:val="none" w:sz="0" w:space="0" w:color="auto"/>
        <w:left w:val="none" w:sz="0" w:space="0" w:color="auto"/>
        <w:bottom w:val="none" w:sz="0" w:space="0" w:color="auto"/>
        <w:right w:val="none" w:sz="0" w:space="0" w:color="auto"/>
      </w:divBdr>
    </w:div>
    <w:div w:id="940798672">
      <w:bodyDiv w:val="1"/>
      <w:marLeft w:val="0"/>
      <w:marRight w:val="0"/>
      <w:marTop w:val="0"/>
      <w:marBottom w:val="0"/>
      <w:divBdr>
        <w:top w:val="none" w:sz="0" w:space="0" w:color="auto"/>
        <w:left w:val="none" w:sz="0" w:space="0" w:color="auto"/>
        <w:bottom w:val="none" w:sz="0" w:space="0" w:color="auto"/>
        <w:right w:val="none" w:sz="0" w:space="0" w:color="auto"/>
      </w:divBdr>
    </w:div>
    <w:div w:id="945038928">
      <w:bodyDiv w:val="1"/>
      <w:marLeft w:val="0"/>
      <w:marRight w:val="0"/>
      <w:marTop w:val="0"/>
      <w:marBottom w:val="0"/>
      <w:divBdr>
        <w:top w:val="none" w:sz="0" w:space="0" w:color="auto"/>
        <w:left w:val="none" w:sz="0" w:space="0" w:color="auto"/>
        <w:bottom w:val="none" w:sz="0" w:space="0" w:color="auto"/>
        <w:right w:val="none" w:sz="0" w:space="0" w:color="auto"/>
      </w:divBdr>
    </w:div>
    <w:div w:id="949816170">
      <w:bodyDiv w:val="1"/>
      <w:marLeft w:val="0"/>
      <w:marRight w:val="0"/>
      <w:marTop w:val="0"/>
      <w:marBottom w:val="0"/>
      <w:divBdr>
        <w:top w:val="none" w:sz="0" w:space="0" w:color="auto"/>
        <w:left w:val="none" w:sz="0" w:space="0" w:color="auto"/>
        <w:bottom w:val="none" w:sz="0" w:space="0" w:color="auto"/>
        <w:right w:val="none" w:sz="0" w:space="0" w:color="auto"/>
      </w:divBdr>
    </w:div>
    <w:div w:id="950018835">
      <w:bodyDiv w:val="1"/>
      <w:marLeft w:val="0"/>
      <w:marRight w:val="0"/>
      <w:marTop w:val="0"/>
      <w:marBottom w:val="0"/>
      <w:divBdr>
        <w:top w:val="none" w:sz="0" w:space="0" w:color="auto"/>
        <w:left w:val="none" w:sz="0" w:space="0" w:color="auto"/>
        <w:bottom w:val="none" w:sz="0" w:space="0" w:color="auto"/>
        <w:right w:val="none" w:sz="0" w:space="0" w:color="auto"/>
      </w:divBdr>
    </w:div>
    <w:div w:id="953095584">
      <w:bodyDiv w:val="1"/>
      <w:marLeft w:val="0"/>
      <w:marRight w:val="0"/>
      <w:marTop w:val="0"/>
      <w:marBottom w:val="0"/>
      <w:divBdr>
        <w:top w:val="none" w:sz="0" w:space="0" w:color="auto"/>
        <w:left w:val="none" w:sz="0" w:space="0" w:color="auto"/>
        <w:bottom w:val="none" w:sz="0" w:space="0" w:color="auto"/>
        <w:right w:val="none" w:sz="0" w:space="0" w:color="auto"/>
      </w:divBdr>
    </w:div>
    <w:div w:id="954946393">
      <w:bodyDiv w:val="1"/>
      <w:marLeft w:val="0"/>
      <w:marRight w:val="0"/>
      <w:marTop w:val="0"/>
      <w:marBottom w:val="0"/>
      <w:divBdr>
        <w:top w:val="none" w:sz="0" w:space="0" w:color="auto"/>
        <w:left w:val="none" w:sz="0" w:space="0" w:color="auto"/>
        <w:bottom w:val="none" w:sz="0" w:space="0" w:color="auto"/>
        <w:right w:val="none" w:sz="0" w:space="0" w:color="auto"/>
      </w:divBdr>
    </w:div>
    <w:div w:id="956328401">
      <w:bodyDiv w:val="1"/>
      <w:marLeft w:val="0"/>
      <w:marRight w:val="0"/>
      <w:marTop w:val="0"/>
      <w:marBottom w:val="0"/>
      <w:divBdr>
        <w:top w:val="none" w:sz="0" w:space="0" w:color="auto"/>
        <w:left w:val="none" w:sz="0" w:space="0" w:color="auto"/>
        <w:bottom w:val="none" w:sz="0" w:space="0" w:color="auto"/>
        <w:right w:val="none" w:sz="0" w:space="0" w:color="auto"/>
      </w:divBdr>
    </w:div>
    <w:div w:id="958684951">
      <w:bodyDiv w:val="1"/>
      <w:marLeft w:val="0"/>
      <w:marRight w:val="0"/>
      <w:marTop w:val="0"/>
      <w:marBottom w:val="0"/>
      <w:divBdr>
        <w:top w:val="none" w:sz="0" w:space="0" w:color="auto"/>
        <w:left w:val="none" w:sz="0" w:space="0" w:color="auto"/>
        <w:bottom w:val="none" w:sz="0" w:space="0" w:color="auto"/>
        <w:right w:val="none" w:sz="0" w:space="0" w:color="auto"/>
      </w:divBdr>
    </w:div>
    <w:div w:id="963000918">
      <w:bodyDiv w:val="1"/>
      <w:marLeft w:val="0"/>
      <w:marRight w:val="0"/>
      <w:marTop w:val="0"/>
      <w:marBottom w:val="0"/>
      <w:divBdr>
        <w:top w:val="none" w:sz="0" w:space="0" w:color="auto"/>
        <w:left w:val="none" w:sz="0" w:space="0" w:color="auto"/>
        <w:bottom w:val="none" w:sz="0" w:space="0" w:color="auto"/>
        <w:right w:val="none" w:sz="0" w:space="0" w:color="auto"/>
      </w:divBdr>
    </w:div>
    <w:div w:id="963730061">
      <w:bodyDiv w:val="1"/>
      <w:marLeft w:val="0"/>
      <w:marRight w:val="0"/>
      <w:marTop w:val="0"/>
      <w:marBottom w:val="0"/>
      <w:divBdr>
        <w:top w:val="none" w:sz="0" w:space="0" w:color="auto"/>
        <w:left w:val="none" w:sz="0" w:space="0" w:color="auto"/>
        <w:bottom w:val="none" w:sz="0" w:space="0" w:color="auto"/>
        <w:right w:val="none" w:sz="0" w:space="0" w:color="auto"/>
      </w:divBdr>
    </w:div>
    <w:div w:id="980690812">
      <w:bodyDiv w:val="1"/>
      <w:marLeft w:val="0"/>
      <w:marRight w:val="0"/>
      <w:marTop w:val="0"/>
      <w:marBottom w:val="0"/>
      <w:divBdr>
        <w:top w:val="none" w:sz="0" w:space="0" w:color="auto"/>
        <w:left w:val="none" w:sz="0" w:space="0" w:color="auto"/>
        <w:bottom w:val="none" w:sz="0" w:space="0" w:color="auto"/>
        <w:right w:val="none" w:sz="0" w:space="0" w:color="auto"/>
      </w:divBdr>
    </w:div>
    <w:div w:id="985204227">
      <w:bodyDiv w:val="1"/>
      <w:marLeft w:val="0"/>
      <w:marRight w:val="0"/>
      <w:marTop w:val="0"/>
      <w:marBottom w:val="0"/>
      <w:divBdr>
        <w:top w:val="none" w:sz="0" w:space="0" w:color="auto"/>
        <w:left w:val="none" w:sz="0" w:space="0" w:color="auto"/>
        <w:bottom w:val="none" w:sz="0" w:space="0" w:color="auto"/>
        <w:right w:val="none" w:sz="0" w:space="0" w:color="auto"/>
      </w:divBdr>
    </w:div>
    <w:div w:id="989672130">
      <w:bodyDiv w:val="1"/>
      <w:marLeft w:val="0"/>
      <w:marRight w:val="0"/>
      <w:marTop w:val="0"/>
      <w:marBottom w:val="0"/>
      <w:divBdr>
        <w:top w:val="none" w:sz="0" w:space="0" w:color="auto"/>
        <w:left w:val="none" w:sz="0" w:space="0" w:color="auto"/>
        <w:bottom w:val="none" w:sz="0" w:space="0" w:color="auto"/>
        <w:right w:val="none" w:sz="0" w:space="0" w:color="auto"/>
      </w:divBdr>
    </w:div>
    <w:div w:id="1014380087">
      <w:bodyDiv w:val="1"/>
      <w:marLeft w:val="0"/>
      <w:marRight w:val="0"/>
      <w:marTop w:val="0"/>
      <w:marBottom w:val="0"/>
      <w:divBdr>
        <w:top w:val="none" w:sz="0" w:space="0" w:color="auto"/>
        <w:left w:val="none" w:sz="0" w:space="0" w:color="auto"/>
        <w:bottom w:val="none" w:sz="0" w:space="0" w:color="auto"/>
        <w:right w:val="none" w:sz="0" w:space="0" w:color="auto"/>
      </w:divBdr>
    </w:div>
    <w:div w:id="1019359380">
      <w:bodyDiv w:val="1"/>
      <w:marLeft w:val="0"/>
      <w:marRight w:val="0"/>
      <w:marTop w:val="0"/>
      <w:marBottom w:val="0"/>
      <w:divBdr>
        <w:top w:val="none" w:sz="0" w:space="0" w:color="auto"/>
        <w:left w:val="none" w:sz="0" w:space="0" w:color="auto"/>
        <w:bottom w:val="none" w:sz="0" w:space="0" w:color="auto"/>
        <w:right w:val="none" w:sz="0" w:space="0" w:color="auto"/>
      </w:divBdr>
    </w:div>
    <w:div w:id="1038969071">
      <w:bodyDiv w:val="1"/>
      <w:marLeft w:val="0"/>
      <w:marRight w:val="0"/>
      <w:marTop w:val="0"/>
      <w:marBottom w:val="0"/>
      <w:divBdr>
        <w:top w:val="none" w:sz="0" w:space="0" w:color="auto"/>
        <w:left w:val="none" w:sz="0" w:space="0" w:color="auto"/>
        <w:bottom w:val="none" w:sz="0" w:space="0" w:color="auto"/>
        <w:right w:val="none" w:sz="0" w:space="0" w:color="auto"/>
      </w:divBdr>
    </w:div>
    <w:div w:id="1041829940">
      <w:bodyDiv w:val="1"/>
      <w:marLeft w:val="0"/>
      <w:marRight w:val="0"/>
      <w:marTop w:val="0"/>
      <w:marBottom w:val="0"/>
      <w:divBdr>
        <w:top w:val="none" w:sz="0" w:space="0" w:color="auto"/>
        <w:left w:val="none" w:sz="0" w:space="0" w:color="auto"/>
        <w:bottom w:val="none" w:sz="0" w:space="0" w:color="auto"/>
        <w:right w:val="none" w:sz="0" w:space="0" w:color="auto"/>
      </w:divBdr>
    </w:div>
    <w:div w:id="1051425056">
      <w:bodyDiv w:val="1"/>
      <w:marLeft w:val="0"/>
      <w:marRight w:val="0"/>
      <w:marTop w:val="0"/>
      <w:marBottom w:val="0"/>
      <w:divBdr>
        <w:top w:val="none" w:sz="0" w:space="0" w:color="auto"/>
        <w:left w:val="none" w:sz="0" w:space="0" w:color="auto"/>
        <w:bottom w:val="none" w:sz="0" w:space="0" w:color="auto"/>
        <w:right w:val="none" w:sz="0" w:space="0" w:color="auto"/>
      </w:divBdr>
    </w:div>
    <w:div w:id="1060597915">
      <w:bodyDiv w:val="1"/>
      <w:marLeft w:val="0"/>
      <w:marRight w:val="0"/>
      <w:marTop w:val="0"/>
      <w:marBottom w:val="0"/>
      <w:divBdr>
        <w:top w:val="none" w:sz="0" w:space="0" w:color="auto"/>
        <w:left w:val="none" w:sz="0" w:space="0" w:color="auto"/>
        <w:bottom w:val="none" w:sz="0" w:space="0" w:color="auto"/>
        <w:right w:val="none" w:sz="0" w:space="0" w:color="auto"/>
      </w:divBdr>
    </w:div>
    <w:div w:id="1073969883">
      <w:bodyDiv w:val="1"/>
      <w:marLeft w:val="0"/>
      <w:marRight w:val="0"/>
      <w:marTop w:val="0"/>
      <w:marBottom w:val="0"/>
      <w:divBdr>
        <w:top w:val="none" w:sz="0" w:space="0" w:color="auto"/>
        <w:left w:val="none" w:sz="0" w:space="0" w:color="auto"/>
        <w:bottom w:val="none" w:sz="0" w:space="0" w:color="auto"/>
        <w:right w:val="none" w:sz="0" w:space="0" w:color="auto"/>
      </w:divBdr>
    </w:div>
    <w:div w:id="1091856663">
      <w:bodyDiv w:val="1"/>
      <w:marLeft w:val="0"/>
      <w:marRight w:val="0"/>
      <w:marTop w:val="0"/>
      <w:marBottom w:val="0"/>
      <w:divBdr>
        <w:top w:val="none" w:sz="0" w:space="0" w:color="auto"/>
        <w:left w:val="none" w:sz="0" w:space="0" w:color="auto"/>
        <w:bottom w:val="none" w:sz="0" w:space="0" w:color="auto"/>
        <w:right w:val="none" w:sz="0" w:space="0" w:color="auto"/>
      </w:divBdr>
    </w:div>
    <w:div w:id="1103846038">
      <w:bodyDiv w:val="1"/>
      <w:marLeft w:val="0"/>
      <w:marRight w:val="0"/>
      <w:marTop w:val="0"/>
      <w:marBottom w:val="0"/>
      <w:divBdr>
        <w:top w:val="none" w:sz="0" w:space="0" w:color="auto"/>
        <w:left w:val="none" w:sz="0" w:space="0" w:color="auto"/>
        <w:bottom w:val="none" w:sz="0" w:space="0" w:color="auto"/>
        <w:right w:val="none" w:sz="0" w:space="0" w:color="auto"/>
      </w:divBdr>
    </w:div>
    <w:div w:id="1153911666">
      <w:bodyDiv w:val="1"/>
      <w:marLeft w:val="0"/>
      <w:marRight w:val="0"/>
      <w:marTop w:val="0"/>
      <w:marBottom w:val="0"/>
      <w:divBdr>
        <w:top w:val="none" w:sz="0" w:space="0" w:color="auto"/>
        <w:left w:val="none" w:sz="0" w:space="0" w:color="auto"/>
        <w:bottom w:val="none" w:sz="0" w:space="0" w:color="auto"/>
        <w:right w:val="none" w:sz="0" w:space="0" w:color="auto"/>
      </w:divBdr>
      <w:divsChild>
        <w:div w:id="1836914935">
          <w:marLeft w:val="0"/>
          <w:marRight w:val="0"/>
          <w:marTop w:val="0"/>
          <w:marBottom w:val="0"/>
          <w:divBdr>
            <w:top w:val="none" w:sz="0" w:space="0" w:color="auto"/>
            <w:left w:val="none" w:sz="0" w:space="0" w:color="auto"/>
            <w:bottom w:val="none" w:sz="0" w:space="0" w:color="auto"/>
            <w:right w:val="none" w:sz="0" w:space="0" w:color="auto"/>
          </w:divBdr>
          <w:divsChild>
            <w:div w:id="178011487">
              <w:marLeft w:val="0"/>
              <w:marRight w:val="0"/>
              <w:marTop w:val="0"/>
              <w:marBottom w:val="0"/>
              <w:divBdr>
                <w:top w:val="none" w:sz="0" w:space="0" w:color="auto"/>
                <w:left w:val="none" w:sz="0" w:space="0" w:color="auto"/>
                <w:bottom w:val="none" w:sz="0" w:space="0" w:color="auto"/>
                <w:right w:val="none" w:sz="0" w:space="0" w:color="auto"/>
              </w:divBdr>
              <w:divsChild>
                <w:div w:id="852770517">
                  <w:marLeft w:val="-225"/>
                  <w:marRight w:val="-225"/>
                  <w:marTop w:val="0"/>
                  <w:marBottom w:val="0"/>
                  <w:divBdr>
                    <w:top w:val="none" w:sz="0" w:space="0" w:color="auto"/>
                    <w:left w:val="none" w:sz="0" w:space="0" w:color="auto"/>
                    <w:bottom w:val="none" w:sz="0" w:space="0" w:color="auto"/>
                    <w:right w:val="none" w:sz="0" w:space="0" w:color="auto"/>
                  </w:divBdr>
                  <w:divsChild>
                    <w:div w:id="357705095">
                      <w:marLeft w:val="0"/>
                      <w:marRight w:val="0"/>
                      <w:marTop w:val="0"/>
                      <w:marBottom w:val="0"/>
                      <w:divBdr>
                        <w:top w:val="none" w:sz="0" w:space="0" w:color="auto"/>
                        <w:left w:val="none" w:sz="0" w:space="0" w:color="auto"/>
                        <w:bottom w:val="none" w:sz="0" w:space="0" w:color="auto"/>
                        <w:right w:val="none" w:sz="0" w:space="0" w:color="auto"/>
                      </w:divBdr>
                      <w:divsChild>
                        <w:div w:id="1745030439">
                          <w:marLeft w:val="-225"/>
                          <w:marRight w:val="-225"/>
                          <w:marTop w:val="0"/>
                          <w:marBottom w:val="0"/>
                          <w:divBdr>
                            <w:top w:val="none" w:sz="0" w:space="0" w:color="auto"/>
                            <w:left w:val="none" w:sz="0" w:space="0" w:color="auto"/>
                            <w:bottom w:val="none" w:sz="0" w:space="0" w:color="auto"/>
                            <w:right w:val="none" w:sz="0" w:space="0" w:color="auto"/>
                          </w:divBdr>
                          <w:divsChild>
                            <w:div w:id="2943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456693">
      <w:bodyDiv w:val="1"/>
      <w:marLeft w:val="0"/>
      <w:marRight w:val="0"/>
      <w:marTop w:val="0"/>
      <w:marBottom w:val="0"/>
      <w:divBdr>
        <w:top w:val="none" w:sz="0" w:space="0" w:color="auto"/>
        <w:left w:val="none" w:sz="0" w:space="0" w:color="auto"/>
        <w:bottom w:val="none" w:sz="0" w:space="0" w:color="auto"/>
        <w:right w:val="none" w:sz="0" w:space="0" w:color="auto"/>
      </w:divBdr>
    </w:div>
    <w:div w:id="1169366575">
      <w:bodyDiv w:val="1"/>
      <w:marLeft w:val="0"/>
      <w:marRight w:val="0"/>
      <w:marTop w:val="0"/>
      <w:marBottom w:val="0"/>
      <w:divBdr>
        <w:top w:val="none" w:sz="0" w:space="0" w:color="auto"/>
        <w:left w:val="none" w:sz="0" w:space="0" w:color="auto"/>
        <w:bottom w:val="none" w:sz="0" w:space="0" w:color="auto"/>
        <w:right w:val="none" w:sz="0" w:space="0" w:color="auto"/>
      </w:divBdr>
    </w:div>
    <w:div w:id="1190145413">
      <w:bodyDiv w:val="1"/>
      <w:marLeft w:val="0"/>
      <w:marRight w:val="0"/>
      <w:marTop w:val="0"/>
      <w:marBottom w:val="0"/>
      <w:divBdr>
        <w:top w:val="none" w:sz="0" w:space="0" w:color="auto"/>
        <w:left w:val="none" w:sz="0" w:space="0" w:color="auto"/>
        <w:bottom w:val="none" w:sz="0" w:space="0" w:color="auto"/>
        <w:right w:val="none" w:sz="0" w:space="0" w:color="auto"/>
      </w:divBdr>
    </w:div>
    <w:div w:id="1196652703">
      <w:bodyDiv w:val="1"/>
      <w:marLeft w:val="0"/>
      <w:marRight w:val="0"/>
      <w:marTop w:val="0"/>
      <w:marBottom w:val="0"/>
      <w:divBdr>
        <w:top w:val="none" w:sz="0" w:space="0" w:color="auto"/>
        <w:left w:val="none" w:sz="0" w:space="0" w:color="auto"/>
        <w:bottom w:val="none" w:sz="0" w:space="0" w:color="auto"/>
        <w:right w:val="none" w:sz="0" w:space="0" w:color="auto"/>
      </w:divBdr>
    </w:div>
    <w:div w:id="1221751689">
      <w:bodyDiv w:val="1"/>
      <w:marLeft w:val="0"/>
      <w:marRight w:val="0"/>
      <w:marTop w:val="0"/>
      <w:marBottom w:val="0"/>
      <w:divBdr>
        <w:top w:val="none" w:sz="0" w:space="0" w:color="auto"/>
        <w:left w:val="none" w:sz="0" w:space="0" w:color="auto"/>
        <w:bottom w:val="none" w:sz="0" w:space="0" w:color="auto"/>
        <w:right w:val="none" w:sz="0" w:space="0" w:color="auto"/>
      </w:divBdr>
    </w:div>
    <w:div w:id="1252161397">
      <w:bodyDiv w:val="1"/>
      <w:marLeft w:val="0"/>
      <w:marRight w:val="0"/>
      <w:marTop w:val="0"/>
      <w:marBottom w:val="0"/>
      <w:divBdr>
        <w:top w:val="none" w:sz="0" w:space="0" w:color="auto"/>
        <w:left w:val="none" w:sz="0" w:space="0" w:color="auto"/>
        <w:bottom w:val="none" w:sz="0" w:space="0" w:color="auto"/>
        <w:right w:val="none" w:sz="0" w:space="0" w:color="auto"/>
      </w:divBdr>
    </w:div>
    <w:div w:id="1256675183">
      <w:bodyDiv w:val="1"/>
      <w:marLeft w:val="0"/>
      <w:marRight w:val="0"/>
      <w:marTop w:val="0"/>
      <w:marBottom w:val="0"/>
      <w:divBdr>
        <w:top w:val="none" w:sz="0" w:space="0" w:color="auto"/>
        <w:left w:val="none" w:sz="0" w:space="0" w:color="auto"/>
        <w:bottom w:val="none" w:sz="0" w:space="0" w:color="auto"/>
        <w:right w:val="none" w:sz="0" w:space="0" w:color="auto"/>
      </w:divBdr>
    </w:div>
    <w:div w:id="1257522943">
      <w:bodyDiv w:val="1"/>
      <w:marLeft w:val="0"/>
      <w:marRight w:val="0"/>
      <w:marTop w:val="0"/>
      <w:marBottom w:val="0"/>
      <w:divBdr>
        <w:top w:val="none" w:sz="0" w:space="0" w:color="auto"/>
        <w:left w:val="none" w:sz="0" w:space="0" w:color="auto"/>
        <w:bottom w:val="none" w:sz="0" w:space="0" w:color="auto"/>
        <w:right w:val="none" w:sz="0" w:space="0" w:color="auto"/>
      </w:divBdr>
    </w:div>
    <w:div w:id="1278828734">
      <w:bodyDiv w:val="1"/>
      <w:marLeft w:val="0"/>
      <w:marRight w:val="0"/>
      <w:marTop w:val="0"/>
      <w:marBottom w:val="0"/>
      <w:divBdr>
        <w:top w:val="none" w:sz="0" w:space="0" w:color="auto"/>
        <w:left w:val="none" w:sz="0" w:space="0" w:color="auto"/>
        <w:bottom w:val="none" w:sz="0" w:space="0" w:color="auto"/>
        <w:right w:val="none" w:sz="0" w:space="0" w:color="auto"/>
      </w:divBdr>
    </w:div>
    <w:div w:id="1284187649">
      <w:bodyDiv w:val="1"/>
      <w:marLeft w:val="0"/>
      <w:marRight w:val="0"/>
      <w:marTop w:val="0"/>
      <w:marBottom w:val="0"/>
      <w:divBdr>
        <w:top w:val="none" w:sz="0" w:space="0" w:color="auto"/>
        <w:left w:val="none" w:sz="0" w:space="0" w:color="auto"/>
        <w:bottom w:val="none" w:sz="0" w:space="0" w:color="auto"/>
        <w:right w:val="none" w:sz="0" w:space="0" w:color="auto"/>
      </w:divBdr>
      <w:divsChild>
        <w:div w:id="1375037176">
          <w:marLeft w:val="0"/>
          <w:marRight w:val="0"/>
          <w:marTop w:val="0"/>
          <w:marBottom w:val="0"/>
          <w:divBdr>
            <w:top w:val="none" w:sz="0" w:space="0" w:color="auto"/>
            <w:left w:val="none" w:sz="0" w:space="0" w:color="auto"/>
            <w:bottom w:val="none" w:sz="0" w:space="0" w:color="auto"/>
            <w:right w:val="none" w:sz="0" w:space="0" w:color="auto"/>
          </w:divBdr>
          <w:divsChild>
            <w:div w:id="1717856536">
              <w:marLeft w:val="0"/>
              <w:marRight w:val="0"/>
              <w:marTop w:val="0"/>
              <w:marBottom w:val="0"/>
              <w:divBdr>
                <w:top w:val="none" w:sz="0" w:space="0" w:color="auto"/>
                <w:left w:val="none" w:sz="0" w:space="0" w:color="auto"/>
                <w:bottom w:val="none" w:sz="0" w:space="0" w:color="auto"/>
                <w:right w:val="none" w:sz="0" w:space="0" w:color="auto"/>
              </w:divBdr>
              <w:divsChild>
                <w:div w:id="4393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7527">
      <w:bodyDiv w:val="1"/>
      <w:marLeft w:val="0"/>
      <w:marRight w:val="0"/>
      <w:marTop w:val="0"/>
      <w:marBottom w:val="0"/>
      <w:divBdr>
        <w:top w:val="none" w:sz="0" w:space="0" w:color="auto"/>
        <w:left w:val="none" w:sz="0" w:space="0" w:color="auto"/>
        <w:bottom w:val="none" w:sz="0" w:space="0" w:color="auto"/>
        <w:right w:val="none" w:sz="0" w:space="0" w:color="auto"/>
      </w:divBdr>
    </w:div>
    <w:div w:id="1289818820">
      <w:bodyDiv w:val="1"/>
      <w:marLeft w:val="0"/>
      <w:marRight w:val="0"/>
      <w:marTop w:val="0"/>
      <w:marBottom w:val="0"/>
      <w:divBdr>
        <w:top w:val="none" w:sz="0" w:space="0" w:color="auto"/>
        <w:left w:val="none" w:sz="0" w:space="0" w:color="auto"/>
        <w:bottom w:val="none" w:sz="0" w:space="0" w:color="auto"/>
        <w:right w:val="none" w:sz="0" w:space="0" w:color="auto"/>
      </w:divBdr>
    </w:div>
    <w:div w:id="1303385230">
      <w:bodyDiv w:val="1"/>
      <w:marLeft w:val="0"/>
      <w:marRight w:val="0"/>
      <w:marTop w:val="0"/>
      <w:marBottom w:val="0"/>
      <w:divBdr>
        <w:top w:val="none" w:sz="0" w:space="0" w:color="auto"/>
        <w:left w:val="none" w:sz="0" w:space="0" w:color="auto"/>
        <w:bottom w:val="none" w:sz="0" w:space="0" w:color="auto"/>
        <w:right w:val="none" w:sz="0" w:space="0" w:color="auto"/>
      </w:divBdr>
    </w:div>
    <w:div w:id="1311014539">
      <w:bodyDiv w:val="1"/>
      <w:marLeft w:val="0"/>
      <w:marRight w:val="0"/>
      <w:marTop w:val="0"/>
      <w:marBottom w:val="0"/>
      <w:divBdr>
        <w:top w:val="none" w:sz="0" w:space="0" w:color="auto"/>
        <w:left w:val="none" w:sz="0" w:space="0" w:color="auto"/>
        <w:bottom w:val="none" w:sz="0" w:space="0" w:color="auto"/>
        <w:right w:val="none" w:sz="0" w:space="0" w:color="auto"/>
      </w:divBdr>
      <w:divsChild>
        <w:div w:id="1104544076">
          <w:marLeft w:val="0"/>
          <w:marRight w:val="0"/>
          <w:marTop w:val="0"/>
          <w:marBottom w:val="0"/>
          <w:divBdr>
            <w:top w:val="none" w:sz="0" w:space="0" w:color="auto"/>
            <w:left w:val="none" w:sz="0" w:space="0" w:color="auto"/>
            <w:bottom w:val="none" w:sz="0" w:space="0" w:color="auto"/>
            <w:right w:val="none" w:sz="0" w:space="0" w:color="auto"/>
          </w:divBdr>
          <w:divsChild>
            <w:div w:id="663507935">
              <w:marLeft w:val="0"/>
              <w:marRight w:val="0"/>
              <w:marTop w:val="0"/>
              <w:marBottom w:val="0"/>
              <w:divBdr>
                <w:top w:val="none" w:sz="0" w:space="0" w:color="auto"/>
                <w:left w:val="none" w:sz="0" w:space="0" w:color="auto"/>
                <w:bottom w:val="none" w:sz="0" w:space="0" w:color="auto"/>
                <w:right w:val="none" w:sz="0" w:space="0" w:color="auto"/>
              </w:divBdr>
              <w:divsChild>
                <w:div w:id="1396780346">
                  <w:marLeft w:val="0"/>
                  <w:marRight w:val="0"/>
                  <w:marTop w:val="0"/>
                  <w:marBottom w:val="0"/>
                  <w:divBdr>
                    <w:top w:val="none" w:sz="0" w:space="0" w:color="auto"/>
                    <w:left w:val="none" w:sz="0" w:space="0" w:color="auto"/>
                    <w:bottom w:val="none" w:sz="0" w:space="0" w:color="auto"/>
                    <w:right w:val="none" w:sz="0" w:space="0" w:color="auto"/>
                  </w:divBdr>
                  <w:divsChild>
                    <w:div w:id="370769784">
                      <w:marLeft w:val="150"/>
                      <w:marRight w:val="150"/>
                      <w:marTop w:val="0"/>
                      <w:marBottom w:val="0"/>
                      <w:divBdr>
                        <w:top w:val="none" w:sz="0" w:space="0" w:color="auto"/>
                        <w:left w:val="none" w:sz="0" w:space="0" w:color="auto"/>
                        <w:bottom w:val="none" w:sz="0" w:space="0" w:color="auto"/>
                        <w:right w:val="none" w:sz="0" w:space="0" w:color="auto"/>
                      </w:divBdr>
                      <w:divsChild>
                        <w:div w:id="680813178">
                          <w:marLeft w:val="0"/>
                          <w:marRight w:val="0"/>
                          <w:marTop w:val="0"/>
                          <w:marBottom w:val="0"/>
                          <w:divBdr>
                            <w:top w:val="none" w:sz="0" w:space="0" w:color="auto"/>
                            <w:left w:val="none" w:sz="0" w:space="0" w:color="auto"/>
                            <w:bottom w:val="none" w:sz="0" w:space="0" w:color="auto"/>
                            <w:right w:val="none" w:sz="0" w:space="0" w:color="auto"/>
                          </w:divBdr>
                          <w:divsChild>
                            <w:div w:id="1974168434">
                              <w:marLeft w:val="0"/>
                              <w:marRight w:val="0"/>
                              <w:marTop w:val="0"/>
                              <w:marBottom w:val="0"/>
                              <w:divBdr>
                                <w:top w:val="none" w:sz="0" w:space="0" w:color="auto"/>
                                <w:left w:val="none" w:sz="0" w:space="0" w:color="auto"/>
                                <w:bottom w:val="none" w:sz="0" w:space="0" w:color="auto"/>
                                <w:right w:val="none" w:sz="0" w:space="0" w:color="auto"/>
                              </w:divBdr>
                              <w:divsChild>
                                <w:div w:id="9961949">
                                  <w:marLeft w:val="0"/>
                                  <w:marRight w:val="0"/>
                                  <w:marTop w:val="0"/>
                                  <w:marBottom w:val="0"/>
                                  <w:divBdr>
                                    <w:top w:val="none" w:sz="0" w:space="0" w:color="auto"/>
                                    <w:left w:val="none" w:sz="0" w:space="0" w:color="auto"/>
                                    <w:bottom w:val="none" w:sz="0" w:space="0" w:color="auto"/>
                                    <w:right w:val="none" w:sz="0" w:space="0" w:color="auto"/>
                                  </w:divBdr>
                                  <w:divsChild>
                                    <w:div w:id="1316254421">
                                      <w:marLeft w:val="0"/>
                                      <w:marRight w:val="0"/>
                                      <w:marTop w:val="0"/>
                                      <w:marBottom w:val="0"/>
                                      <w:divBdr>
                                        <w:top w:val="none" w:sz="0" w:space="0" w:color="auto"/>
                                        <w:left w:val="none" w:sz="0" w:space="0" w:color="auto"/>
                                        <w:bottom w:val="none" w:sz="0" w:space="0" w:color="auto"/>
                                        <w:right w:val="none" w:sz="0" w:space="0" w:color="auto"/>
                                      </w:divBdr>
                                      <w:divsChild>
                                        <w:div w:id="1594169905">
                                          <w:marLeft w:val="0"/>
                                          <w:marRight w:val="0"/>
                                          <w:marTop w:val="0"/>
                                          <w:marBottom w:val="0"/>
                                          <w:divBdr>
                                            <w:top w:val="none" w:sz="0" w:space="0" w:color="auto"/>
                                            <w:left w:val="none" w:sz="0" w:space="0" w:color="auto"/>
                                            <w:bottom w:val="none" w:sz="0" w:space="0" w:color="auto"/>
                                            <w:right w:val="none" w:sz="0" w:space="0" w:color="auto"/>
                                          </w:divBdr>
                                          <w:divsChild>
                                            <w:div w:id="1325473">
                                              <w:marLeft w:val="0"/>
                                              <w:marRight w:val="0"/>
                                              <w:marTop w:val="0"/>
                                              <w:marBottom w:val="0"/>
                                              <w:divBdr>
                                                <w:top w:val="none" w:sz="0" w:space="0" w:color="auto"/>
                                                <w:left w:val="none" w:sz="0" w:space="0" w:color="auto"/>
                                                <w:bottom w:val="none" w:sz="0" w:space="0" w:color="auto"/>
                                                <w:right w:val="none" w:sz="0" w:space="0" w:color="auto"/>
                                              </w:divBdr>
                                              <w:divsChild>
                                                <w:div w:id="1603339224">
                                                  <w:marLeft w:val="0"/>
                                                  <w:marRight w:val="0"/>
                                                  <w:marTop w:val="0"/>
                                                  <w:marBottom w:val="0"/>
                                                  <w:divBdr>
                                                    <w:top w:val="none" w:sz="0" w:space="0" w:color="auto"/>
                                                    <w:left w:val="none" w:sz="0" w:space="0" w:color="auto"/>
                                                    <w:bottom w:val="none" w:sz="0" w:space="0" w:color="auto"/>
                                                    <w:right w:val="none" w:sz="0" w:space="0" w:color="auto"/>
                                                  </w:divBdr>
                                                  <w:divsChild>
                                                    <w:div w:id="4655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96987">
      <w:bodyDiv w:val="1"/>
      <w:marLeft w:val="0"/>
      <w:marRight w:val="0"/>
      <w:marTop w:val="0"/>
      <w:marBottom w:val="0"/>
      <w:divBdr>
        <w:top w:val="none" w:sz="0" w:space="0" w:color="auto"/>
        <w:left w:val="none" w:sz="0" w:space="0" w:color="auto"/>
        <w:bottom w:val="none" w:sz="0" w:space="0" w:color="auto"/>
        <w:right w:val="none" w:sz="0" w:space="0" w:color="auto"/>
      </w:divBdr>
    </w:div>
    <w:div w:id="1343701568">
      <w:bodyDiv w:val="1"/>
      <w:marLeft w:val="0"/>
      <w:marRight w:val="0"/>
      <w:marTop w:val="0"/>
      <w:marBottom w:val="0"/>
      <w:divBdr>
        <w:top w:val="none" w:sz="0" w:space="0" w:color="auto"/>
        <w:left w:val="none" w:sz="0" w:space="0" w:color="auto"/>
        <w:bottom w:val="none" w:sz="0" w:space="0" w:color="auto"/>
        <w:right w:val="none" w:sz="0" w:space="0" w:color="auto"/>
      </w:divBdr>
    </w:div>
    <w:div w:id="1345473397">
      <w:bodyDiv w:val="1"/>
      <w:marLeft w:val="0"/>
      <w:marRight w:val="0"/>
      <w:marTop w:val="0"/>
      <w:marBottom w:val="0"/>
      <w:divBdr>
        <w:top w:val="none" w:sz="0" w:space="0" w:color="auto"/>
        <w:left w:val="none" w:sz="0" w:space="0" w:color="auto"/>
        <w:bottom w:val="none" w:sz="0" w:space="0" w:color="auto"/>
        <w:right w:val="none" w:sz="0" w:space="0" w:color="auto"/>
      </w:divBdr>
    </w:div>
    <w:div w:id="1355885640">
      <w:bodyDiv w:val="1"/>
      <w:marLeft w:val="0"/>
      <w:marRight w:val="0"/>
      <w:marTop w:val="0"/>
      <w:marBottom w:val="0"/>
      <w:divBdr>
        <w:top w:val="none" w:sz="0" w:space="0" w:color="auto"/>
        <w:left w:val="none" w:sz="0" w:space="0" w:color="auto"/>
        <w:bottom w:val="none" w:sz="0" w:space="0" w:color="auto"/>
        <w:right w:val="none" w:sz="0" w:space="0" w:color="auto"/>
      </w:divBdr>
    </w:div>
    <w:div w:id="1364819183">
      <w:bodyDiv w:val="1"/>
      <w:marLeft w:val="0"/>
      <w:marRight w:val="0"/>
      <w:marTop w:val="0"/>
      <w:marBottom w:val="0"/>
      <w:divBdr>
        <w:top w:val="none" w:sz="0" w:space="0" w:color="auto"/>
        <w:left w:val="none" w:sz="0" w:space="0" w:color="auto"/>
        <w:bottom w:val="none" w:sz="0" w:space="0" w:color="auto"/>
        <w:right w:val="none" w:sz="0" w:space="0" w:color="auto"/>
      </w:divBdr>
    </w:div>
    <w:div w:id="1371344319">
      <w:bodyDiv w:val="1"/>
      <w:marLeft w:val="0"/>
      <w:marRight w:val="0"/>
      <w:marTop w:val="0"/>
      <w:marBottom w:val="0"/>
      <w:divBdr>
        <w:top w:val="none" w:sz="0" w:space="0" w:color="auto"/>
        <w:left w:val="none" w:sz="0" w:space="0" w:color="auto"/>
        <w:bottom w:val="none" w:sz="0" w:space="0" w:color="auto"/>
        <w:right w:val="none" w:sz="0" w:space="0" w:color="auto"/>
      </w:divBdr>
    </w:div>
    <w:div w:id="1401975291">
      <w:bodyDiv w:val="1"/>
      <w:marLeft w:val="0"/>
      <w:marRight w:val="0"/>
      <w:marTop w:val="0"/>
      <w:marBottom w:val="0"/>
      <w:divBdr>
        <w:top w:val="none" w:sz="0" w:space="0" w:color="auto"/>
        <w:left w:val="none" w:sz="0" w:space="0" w:color="auto"/>
        <w:bottom w:val="none" w:sz="0" w:space="0" w:color="auto"/>
        <w:right w:val="none" w:sz="0" w:space="0" w:color="auto"/>
      </w:divBdr>
    </w:div>
    <w:div w:id="1404643806">
      <w:bodyDiv w:val="1"/>
      <w:marLeft w:val="0"/>
      <w:marRight w:val="0"/>
      <w:marTop w:val="0"/>
      <w:marBottom w:val="0"/>
      <w:divBdr>
        <w:top w:val="none" w:sz="0" w:space="0" w:color="auto"/>
        <w:left w:val="none" w:sz="0" w:space="0" w:color="auto"/>
        <w:bottom w:val="none" w:sz="0" w:space="0" w:color="auto"/>
        <w:right w:val="none" w:sz="0" w:space="0" w:color="auto"/>
      </w:divBdr>
    </w:div>
    <w:div w:id="1405487657">
      <w:bodyDiv w:val="1"/>
      <w:marLeft w:val="0"/>
      <w:marRight w:val="0"/>
      <w:marTop w:val="0"/>
      <w:marBottom w:val="0"/>
      <w:divBdr>
        <w:top w:val="none" w:sz="0" w:space="0" w:color="auto"/>
        <w:left w:val="none" w:sz="0" w:space="0" w:color="auto"/>
        <w:bottom w:val="none" w:sz="0" w:space="0" w:color="auto"/>
        <w:right w:val="none" w:sz="0" w:space="0" w:color="auto"/>
      </w:divBdr>
      <w:divsChild>
        <w:div w:id="1466778561">
          <w:marLeft w:val="0"/>
          <w:marRight w:val="0"/>
          <w:marTop w:val="0"/>
          <w:marBottom w:val="0"/>
          <w:divBdr>
            <w:top w:val="none" w:sz="0" w:space="0" w:color="auto"/>
            <w:left w:val="none" w:sz="0" w:space="0" w:color="auto"/>
            <w:bottom w:val="none" w:sz="0" w:space="0" w:color="auto"/>
            <w:right w:val="none" w:sz="0" w:space="0" w:color="auto"/>
          </w:divBdr>
          <w:divsChild>
            <w:div w:id="109594778">
              <w:marLeft w:val="0"/>
              <w:marRight w:val="0"/>
              <w:marTop w:val="0"/>
              <w:marBottom w:val="0"/>
              <w:divBdr>
                <w:top w:val="none" w:sz="0" w:space="0" w:color="auto"/>
                <w:left w:val="none" w:sz="0" w:space="0" w:color="auto"/>
                <w:bottom w:val="none" w:sz="0" w:space="0" w:color="auto"/>
                <w:right w:val="none" w:sz="0" w:space="0" w:color="auto"/>
              </w:divBdr>
              <w:divsChild>
                <w:div w:id="1126973014">
                  <w:marLeft w:val="0"/>
                  <w:marRight w:val="0"/>
                  <w:marTop w:val="0"/>
                  <w:marBottom w:val="0"/>
                  <w:divBdr>
                    <w:top w:val="none" w:sz="0" w:space="0" w:color="auto"/>
                    <w:left w:val="none" w:sz="0" w:space="0" w:color="auto"/>
                    <w:bottom w:val="none" w:sz="0" w:space="0" w:color="auto"/>
                    <w:right w:val="none" w:sz="0" w:space="0" w:color="auto"/>
                  </w:divBdr>
                  <w:divsChild>
                    <w:div w:id="1334065318">
                      <w:marLeft w:val="0"/>
                      <w:marRight w:val="0"/>
                      <w:marTop w:val="0"/>
                      <w:marBottom w:val="0"/>
                      <w:divBdr>
                        <w:top w:val="none" w:sz="0" w:space="0" w:color="auto"/>
                        <w:left w:val="none" w:sz="0" w:space="0" w:color="auto"/>
                        <w:bottom w:val="none" w:sz="0" w:space="0" w:color="auto"/>
                        <w:right w:val="none" w:sz="0" w:space="0" w:color="auto"/>
                      </w:divBdr>
                      <w:divsChild>
                        <w:div w:id="1378964918">
                          <w:marLeft w:val="0"/>
                          <w:marRight w:val="0"/>
                          <w:marTop w:val="0"/>
                          <w:marBottom w:val="0"/>
                          <w:divBdr>
                            <w:top w:val="none" w:sz="0" w:space="0" w:color="auto"/>
                            <w:left w:val="none" w:sz="0" w:space="0" w:color="auto"/>
                            <w:bottom w:val="none" w:sz="0" w:space="0" w:color="auto"/>
                            <w:right w:val="none" w:sz="0" w:space="0" w:color="auto"/>
                          </w:divBdr>
                          <w:divsChild>
                            <w:div w:id="19089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231280">
      <w:bodyDiv w:val="1"/>
      <w:marLeft w:val="0"/>
      <w:marRight w:val="0"/>
      <w:marTop w:val="0"/>
      <w:marBottom w:val="0"/>
      <w:divBdr>
        <w:top w:val="none" w:sz="0" w:space="0" w:color="auto"/>
        <w:left w:val="none" w:sz="0" w:space="0" w:color="auto"/>
        <w:bottom w:val="none" w:sz="0" w:space="0" w:color="auto"/>
        <w:right w:val="none" w:sz="0" w:space="0" w:color="auto"/>
      </w:divBdr>
      <w:divsChild>
        <w:div w:id="371659519">
          <w:marLeft w:val="0"/>
          <w:marRight w:val="0"/>
          <w:marTop w:val="0"/>
          <w:marBottom w:val="0"/>
          <w:divBdr>
            <w:top w:val="none" w:sz="0" w:space="0" w:color="auto"/>
            <w:left w:val="none" w:sz="0" w:space="0" w:color="auto"/>
            <w:bottom w:val="none" w:sz="0" w:space="0" w:color="auto"/>
            <w:right w:val="none" w:sz="0" w:space="0" w:color="auto"/>
          </w:divBdr>
          <w:divsChild>
            <w:div w:id="1503819518">
              <w:marLeft w:val="0"/>
              <w:marRight w:val="0"/>
              <w:marTop w:val="0"/>
              <w:marBottom w:val="0"/>
              <w:divBdr>
                <w:top w:val="none" w:sz="0" w:space="0" w:color="auto"/>
                <w:left w:val="none" w:sz="0" w:space="0" w:color="auto"/>
                <w:bottom w:val="none" w:sz="0" w:space="0" w:color="auto"/>
                <w:right w:val="none" w:sz="0" w:space="0" w:color="auto"/>
              </w:divBdr>
              <w:divsChild>
                <w:div w:id="972715272">
                  <w:marLeft w:val="0"/>
                  <w:marRight w:val="0"/>
                  <w:marTop w:val="0"/>
                  <w:marBottom w:val="0"/>
                  <w:divBdr>
                    <w:top w:val="none" w:sz="0" w:space="0" w:color="auto"/>
                    <w:left w:val="none" w:sz="0" w:space="0" w:color="auto"/>
                    <w:bottom w:val="none" w:sz="0" w:space="0" w:color="auto"/>
                    <w:right w:val="none" w:sz="0" w:space="0" w:color="auto"/>
                  </w:divBdr>
                  <w:divsChild>
                    <w:div w:id="1473979679">
                      <w:marLeft w:val="0"/>
                      <w:marRight w:val="0"/>
                      <w:marTop w:val="0"/>
                      <w:marBottom w:val="0"/>
                      <w:divBdr>
                        <w:top w:val="none" w:sz="0" w:space="0" w:color="auto"/>
                        <w:left w:val="none" w:sz="0" w:space="0" w:color="auto"/>
                        <w:bottom w:val="none" w:sz="0" w:space="0" w:color="auto"/>
                        <w:right w:val="none" w:sz="0" w:space="0" w:color="auto"/>
                      </w:divBdr>
                      <w:divsChild>
                        <w:div w:id="757554768">
                          <w:marLeft w:val="0"/>
                          <w:marRight w:val="0"/>
                          <w:marTop w:val="0"/>
                          <w:marBottom w:val="0"/>
                          <w:divBdr>
                            <w:top w:val="none" w:sz="0" w:space="0" w:color="auto"/>
                            <w:left w:val="none" w:sz="0" w:space="0" w:color="auto"/>
                            <w:bottom w:val="none" w:sz="0" w:space="0" w:color="auto"/>
                            <w:right w:val="none" w:sz="0" w:space="0" w:color="auto"/>
                          </w:divBdr>
                          <w:divsChild>
                            <w:div w:id="1406142569">
                              <w:marLeft w:val="0"/>
                              <w:marRight w:val="0"/>
                              <w:marTop w:val="0"/>
                              <w:marBottom w:val="0"/>
                              <w:divBdr>
                                <w:top w:val="none" w:sz="0" w:space="0" w:color="auto"/>
                                <w:left w:val="none" w:sz="0" w:space="0" w:color="auto"/>
                                <w:bottom w:val="none" w:sz="0" w:space="0" w:color="auto"/>
                                <w:right w:val="none" w:sz="0" w:space="0" w:color="auto"/>
                              </w:divBdr>
                              <w:divsChild>
                                <w:div w:id="1948540019">
                                  <w:marLeft w:val="-225"/>
                                  <w:marRight w:val="-225"/>
                                  <w:marTop w:val="0"/>
                                  <w:marBottom w:val="0"/>
                                  <w:divBdr>
                                    <w:top w:val="none" w:sz="0" w:space="0" w:color="auto"/>
                                    <w:left w:val="none" w:sz="0" w:space="0" w:color="auto"/>
                                    <w:bottom w:val="none" w:sz="0" w:space="0" w:color="auto"/>
                                    <w:right w:val="none" w:sz="0" w:space="0" w:color="auto"/>
                                  </w:divBdr>
                                  <w:divsChild>
                                    <w:div w:id="1546984816">
                                      <w:marLeft w:val="0"/>
                                      <w:marRight w:val="0"/>
                                      <w:marTop w:val="0"/>
                                      <w:marBottom w:val="0"/>
                                      <w:divBdr>
                                        <w:top w:val="none" w:sz="0" w:space="0" w:color="auto"/>
                                        <w:left w:val="none" w:sz="0" w:space="0" w:color="auto"/>
                                        <w:bottom w:val="none" w:sz="0" w:space="0" w:color="auto"/>
                                        <w:right w:val="none" w:sz="0" w:space="0" w:color="auto"/>
                                      </w:divBdr>
                                      <w:divsChild>
                                        <w:div w:id="1028411990">
                                          <w:marLeft w:val="0"/>
                                          <w:marRight w:val="0"/>
                                          <w:marTop w:val="0"/>
                                          <w:marBottom w:val="0"/>
                                          <w:divBdr>
                                            <w:top w:val="none" w:sz="0" w:space="0" w:color="auto"/>
                                            <w:left w:val="none" w:sz="0" w:space="0" w:color="auto"/>
                                            <w:bottom w:val="none" w:sz="0" w:space="0" w:color="auto"/>
                                            <w:right w:val="none" w:sz="0" w:space="0" w:color="auto"/>
                                          </w:divBdr>
                                          <w:divsChild>
                                            <w:div w:id="398359479">
                                              <w:marLeft w:val="0"/>
                                              <w:marRight w:val="0"/>
                                              <w:marTop w:val="0"/>
                                              <w:marBottom w:val="0"/>
                                              <w:divBdr>
                                                <w:top w:val="none" w:sz="0" w:space="0" w:color="auto"/>
                                                <w:left w:val="none" w:sz="0" w:space="0" w:color="auto"/>
                                                <w:bottom w:val="none" w:sz="0" w:space="0" w:color="auto"/>
                                                <w:right w:val="none" w:sz="0" w:space="0" w:color="auto"/>
                                              </w:divBdr>
                                              <w:divsChild>
                                                <w:div w:id="2043817297">
                                                  <w:marLeft w:val="0"/>
                                                  <w:marRight w:val="0"/>
                                                  <w:marTop w:val="0"/>
                                                  <w:marBottom w:val="0"/>
                                                  <w:divBdr>
                                                    <w:top w:val="none" w:sz="0" w:space="0" w:color="auto"/>
                                                    <w:left w:val="none" w:sz="0" w:space="0" w:color="auto"/>
                                                    <w:bottom w:val="none" w:sz="0" w:space="0" w:color="auto"/>
                                                    <w:right w:val="none" w:sz="0" w:space="0" w:color="auto"/>
                                                  </w:divBdr>
                                                  <w:divsChild>
                                                    <w:div w:id="128473184">
                                                      <w:marLeft w:val="0"/>
                                                      <w:marRight w:val="0"/>
                                                      <w:marTop w:val="0"/>
                                                      <w:marBottom w:val="0"/>
                                                      <w:divBdr>
                                                        <w:top w:val="none" w:sz="0" w:space="0" w:color="auto"/>
                                                        <w:left w:val="none" w:sz="0" w:space="0" w:color="auto"/>
                                                        <w:bottom w:val="none" w:sz="0" w:space="0" w:color="auto"/>
                                                        <w:right w:val="none" w:sz="0" w:space="0" w:color="auto"/>
                                                      </w:divBdr>
                                                      <w:divsChild>
                                                        <w:div w:id="15861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4453288">
      <w:bodyDiv w:val="1"/>
      <w:marLeft w:val="0"/>
      <w:marRight w:val="0"/>
      <w:marTop w:val="0"/>
      <w:marBottom w:val="0"/>
      <w:divBdr>
        <w:top w:val="none" w:sz="0" w:space="0" w:color="auto"/>
        <w:left w:val="none" w:sz="0" w:space="0" w:color="auto"/>
        <w:bottom w:val="none" w:sz="0" w:space="0" w:color="auto"/>
        <w:right w:val="none" w:sz="0" w:space="0" w:color="auto"/>
      </w:divBdr>
    </w:div>
    <w:div w:id="1450006881">
      <w:bodyDiv w:val="1"/>
      <w:marLeft w:val="0"/>
      <w:marRight w:val="0"/>
      <w:marTop w:val="0"/>
      <w:marBottom w:val="0"/>
      <w:divBdr>
        <w:top w:val="none" w:sz="0" w:space="0" w:color="auto"/>
        <w:left w:val="none" w:sz="0" w:space="0" w:color="auto"/>
        <w:bottom w:val="none" w:sz="0" w:space="0" w:color="auto"/>
        <w:right w:val="none" w:sz="0" w:space="0" w:color="auto"/>
      </w:divBdr>
    </w:div>
    <w:div w:id="1455783916">
      <w:bodyDiv w:val="1"/>
      <w:marLeft w:val="0"/>
      <w:marRight w:val="0"/>
      <w:marTop w:val="0"/>
      <w:marBottom w:val="0"/>
      <w:divBdr>
        <w:top w:val="none" w:sz="0" w:space="0" w:color="auto"/>
        <w:left w:val="none" w:sz="0" w:space="0" w:color="auto"/>
        <w:bottom w:val="none" w:sz="0" w:space="0" w:color="auto"/>
        <w:right w:val="none" w:sz="0" w:space="0" w:color="auto"/>
      </w:divBdr>
      <w:divsChild>
        <w:div w:id="1982416109">
          <w:marLeft w:val="0"/>
          <w:marRight w:val="0"/>
          <w:marTop w:val="0"/>
          <w:marBottom w:val="0"/>
          <w:divBdr>
            <w:top w:val="none" w:sz="0" w:space="0" w:color="auto"/>
            <w:left w:val="none" w:sz="0" w:space="0" w:color="auto"/>
            <w:bottom w:val="none" w:sz="0" w:space="0" w:color="auto"/>
            <w:right w:val="none" w:sz="0" w:space="0" w:color="auto"/>
          </w:divBdr>
          <w:divsChild>
            <w:div w:id="1901287590">
              <w:marLeft w:val="0"/>
              <w:marRight w:val="0"/>
              <w:marTop w:val="0"/>
              <w:marBottom w:val="0"/>
              <w:divBdr>
                <w:top w:val="none" w:sz="0" w:space="0" w:color="auto"/>
                <w:left w:val="none" w:sz="0" w:space="0" w:color="auto"/>
                <w:bottom w:val="none" w:sz="0" w:space="0" w:color="auto"/>
                <w:right w:val="none" w:sz="0" w:space="0" w:color="auto"/>
              </w:divBdr>
              <w:divsChild>
                <w:div w:id="1341931174">
                  <w:marLeft w:val="0"/>
                  <w:marRight w:val="0"/>
                  <w:marTop w:val="360"/>
                  <w:marBottom w:val="360"/>
                  <w:divBdr>
                    <w:top w:val="none" w:sz="0" w:space="0" w:color="auto"/>
                    <w:left w:val="none" w:sz="0" w:space="0" w:color="auto"/>
                    <w:bottom w:val="none" w:sz="0" w:space="0" w:color="auto"/>
                    <w:right w:val="none" w:sz="0" w:space="0" w:color="auto"/>
                  </w:divBdr>
                  <w:divsChild>
                    <w:div w:id="2111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7738">
      <w:bodyDiv w:val="1"/>
      <w:marLeft w:val="0"/>
      <w:marRight w:val="0"/>
      <w:marTop w:val="0"/>
      <w:marBottom w:val="0"/>
      <w:divBdr>
        <w:top w:val="none" w:sz="0" w:space="0" w:color="auto"/>
        <w:left w:val="none" w:sz="0" w:space="0" w:color="auto"/>
        <w:bottom w:val="none" w:sz="0" w:space="0" w:color="auto"/>
        <w:right w:val="none" w:sz="0" w:space="0" w:color="auto"/>
      </w:divBdr>
    </w:div>
    <w:div w:id="1464885536">
      <w:bodyDiv w:val="1"/>
      <w:marLeft w:val="0"/>
      <w:marRight w:val="0"/>
      <w:marTop w:val="0"/>
      <w:marBottom w:val="0"/>
      <w:divBdr>
        <w:top w:val="none" w:sz="0" w:space="0" w:color="auto"/>
        <w:left w:val="none" w:sz="0" w:space="0" w:color="auto"/>
        <w:bottom w:val="none" w:sz="0" w:space="0" w:color="auto"/>
        <w:right w:val="none" w:sz="0" w:space="0" w:color="auto"/>
      </w:divBdr>
    </w:div>
    <w:div w:id="1487472580">
      <w:bodyDiv w:val="1"/>
      <w:marLeft w:val="0"/>
      <w:marRight w:val="0"/>
      <w:marTop w:val="0"/>
      <w:marBottom w:val="0"/>
      <w:divBdr>
        <w:top w:val="none" w:sz="0" w:space="0" w:color="auto"/>
        <w:left w:val="none" w:sz="0" w:space="0" w:color="auto"/>
        <w:bottom w:val="none" w:sz="0" w:space="0" w:color="auto"/>
        <w:right w:val="none" w:sz="0" w:space="0" w:color="auto"/>
      </w:divBdr>
    </w:div>
    <w:div w:id="1492065758">
      <w:bodyDiv w:val="1"/>
      <w:marLeft w:val="0"/>
      <w:marRight w:val="0"/>
      <w:marTop w:val="0"/>
      <w:marBottom w:val="0"/>
      <w:divBdr>
        <w:top w:val="none" w:sz="0" w:space="0" w:color="auto"/>
        <w:left w:val="none" w:sz="0" w:space="0" w:color="auto"/>
        <w:bottom w:val="none" w:sz="0" w:space="0" w:color="auto"/>
        <w:right w:val="none" w:sz="0" w:space="0" w:color="auto"/>
      </w:divBdr>
    </w:div>
    <w:div w:id="1496913485">
      <w:bodyDiv w:val="1"/>
      <w:marLeft w:val="0"/>
      <w:marRight w:val="0"/>
      <w:marTop w:val="0"/>
      <w:marBottom w:val="0"/>
      <w:divBdr>
        <w:top w:val="none" w:sz="0" w:space="0" w:color="auto"/>
        <w:left w:val="none" w:sz="0" w:space="0" w:color="auto"/>
        <w:bottom w:val="none" w:sz="0" w:space="0" w:color="auto"/>
        <w:right w:val="none" w:sz="0" w:space="0" w:color="auto"/>
      </w:divBdr>
    </w:div>
    <w:div w:id="1507212158">
      <w:bodyDiv w:val="1"/>
      <w:marLeft w:val="0"/>
      <w:marRight w:val="0"/>
      <w:marTop w:val="0"/>
      <w:marBottom w:val="0"/>
      <w:divBdr>
        <w:top w:val="none" w:sz="0" w:space="0" w:color="auto"/>
        <w:left w:val="none" w:sz="0" w:space="0" w:color="auto"/>
        <w:bottom w:val="none" w:sz="0" w:space="0" w:color="auto"/>
        <w:right w:val="none" w:sz="0" w:space="0" w:color="auto"/>
      </w:divBdr>
    </w:div>
    <w:div w:id="1518077696">
      <w:bodyDiv w:val="1"/>
      <w:marLeft w:val="0"/>
      <w:marRight w:val="0"/>
      <w:marTop w:val="0"/>
      <w:marBottom w:val="0"/>
      <w:divBdr>
        <w:top w:val="none" w:sz="0" w:space="0" w:color="auto"/>
        <w:left w:val="none" w:sz="0" w:space="0" w:color="auto"/>
        <w:bottom w:val="none" w:sz="0" w:space="0" w:color="auto"/>
        <w:right w:val="none" w:sz="0" w:space="0" w:color="auto"/>
      </w:divBdr>
    </w:div>
    <w:div w:id="1534535728">
      <w:bodyDiv w:val="1"/>
      <w:marLeft w:val="0"/>
      <w:marRight w:val="0"/>
      <w:marTop w:val="0"/>
      <w:marBottom w:val="0"/>
      <w:divBdr>
        <w:top w:val="none" w:sz="0" w:space="0" w:color="auto"/>
        <w:left w:val="none" w:sz="0" w:space="0" w:color="auto"/>
        <w:bottom w:val="none" w:sz="0" w:space="0" w:color="auto"/>
        <w:right w:val="none" w:sz="0" w:space="0" w:color="auto"/>
      </w:divBdr>
    </w:div>
    <w:div w:id="1538851801">
      <w:bodyDiv w:val="1"/>
      <w:marLeft w:val="0"/>
      <w:marRight w:val="0"/>
      <w:marTop w:val="0"/>
      <w:marBottom w:val="0"/>
      <w:divBdr>
        <w:top w:val="none" w:sz="0" w:space="0" w:color="auto"/>
        <w:left w:val="none" w:sz="0" w:space="0" w:color="auto"/>
        <w:bottom w:val="none" w:sz="0" w:space="0" w:color="auto"/>
        <w:right w:val="none" w:sz="0" w:space="0" w:color="auto"/>
      </w:divBdr>
    </w:div>
    <w:div w:id="1546062755">
      <w:bodyDiv w:val="1"/>
      <w:marLeft w:val="0"/>
      <w:marRight w:val="0"/>
      <w:marTop w:val="0"/>
      <w:marBottom w:val="0"/>
      <w:divBdr>
        <w:top w:val="none" w:sz="0" w:space="0" w:color="auto"/>
        <w:left w:val="none" w:sz="0" w:space="0" w:color="auto"/>
        <w:bottom w:val="none" w:sz="0" w:space="0" w:color="auto"/>
        <w:right w:val="none" w:sz="0" w:space="0" w:color="auto"/>
      </w:divBdr>
    </w:div>
    <w:div w:id="1549565741">
      <w:bodyDiv w:val="1"/>
      <w:marLeft w:val="0"/>
      <w:marRight w:val="0"/>
      <w:marTop w:val="0"/>
      <w:marBottom w:val="0"/>
      <w:divBdr>
        <w:top w:val="none" w:sz="0" w:space="0" w:color="auto"/>
        <w:left w:val="none" w:sz="0" w:space="0" w:color="auto"/>
        <w:bottom w:val="none" w:sz="0" w:space="0" w:color="auto"/>
        <w:right w:val="none" w:sz="0" w:space="0" w:color="auto"/>
      </w:divBdr>
    </w:div>
    <w:div w:id="1550022887">
      <w:bodyDiv w:val="1"/>
      <w:marLeft w:val="0"/>
      <w:marRight w:val="0"/>
      <w:marTop w:val="0"/>
      <w:marBottom w:val="0"/>
      <w:divBdr>
        <w:top w:val="none" w:sz="0" w:space="0" w:color="auto"/>
        <w:left w:val="none" w:sz="0" w:space="0" w:color="auto"/>
        <w:bottom w:val="none" w:sz="0" w:space="0" w:color="auto"/>
        <w:right w:val="none" w:sz="0" w:space="0" w:color="auto"/>
      </w:divBdr>
    </w:div>
    <w:div w:id="1551108584">
      <w:bodyDiv w:val="1"/>
      <w:marLeft w:val="0"/>
      <w:marRight w:val="0"/>
      <w:marTop w:val="0"/>
      <w:marBottom w:val="0"/>
      <w:divBdr>
        <w:top w:val="none" w:sz="0" w:space="0" w:color="auto"/>
        <w:left w:val="none" w:sz="0" w:space="0" w:color="auto"/>
        <w:bottom w:val="none" w:sz="0" w:space="0" w:color="auto"/>
        <w:right w:val="none" w:sz="0" w:space="0" w:color="auto"/>
      </w:divBdr>
    </w:div>
    <w:div w:id="1560483762">
      <w:bodyDiv w:val="1"/>
      <w:marLeft w:val="0"/>
      <w:marRight w:val="0"/>
      <w:marTop w:val="0"/>
      <w:marBottom w:val="0"/>
      <w:divBdr>
        <w:top w:val="none" w:sz="0" w:space="0" w:color="auto"/>
        <w:left w:val="none" w:sz="0" w:space="0" w:color="auto"/>
        <w:bottom w:val="none" w:sz="0" w:space="0" w:color="auto"/>
        <w:right w:val="none" w:sz="0" w:space="0" w:color="auto"/>
      </w:divBdr>
    </w:div>
    <w:div w:id="1561552102">
      <w:bodyDiv w:val="1"/>
      <w:marLeft w:val="0"/>
      <w:marRight w:val="0"/>
      <w:marTop w:val="0"/>
      <w:marBottom w:val="0"/>
      <w:divBdr>
        <w:top w:val="none" w:sz="0" w:space="0" w:color="auto"/>
        <w:left w:val="none" w:sz="0" w:space="0" w:color="auto"/>
        <w:bottom w:val="none" w:sz="0" w:space="0" w:color="auto"/>
        <w:right w:val="none" w:sz="0" w:space="0" w:color="auto"/>
      </w:divBdr>
    </w:div>
    <w:div w:id="1563324737">
      <w:bodyDiv w:val="1"/>
      <w:marLeft w:val="0"/>
      <w:marRight w:val="0"/>
      <w:marTop w:val="0"/>
      <w:marBottom w:val="0"/>
      <w:divBdr>
        <w:top w:val="none" w:sz="0" w:space="0" w:color="auto"/>
        <w:left w:val="none" w:sz="0" w:space="0" w:color="auto"/>
        <w:bottom w:val="none" w:sz="0" w:space="0" w:color="auto"/>
        <w:right w:val="none" w:sz="0" w:space="0" w:color="auto"/>
      </w:divBdr>
    </w:div>
    <w:div w:id="1565485591">
      <w:bodyDiv w:val="1"/>
      <w:marLeft w:val="0"/>
      <w:marRight w:val="0"/>
      <w:marTop w:val="0"/>
      <w:marBottom w:val="0"/>
      <w:divBdr>
        <w:top w:val="none" w:sz="0" w:space="0" w:color="auto"/>
        <w:left w:val="none" w:sz="0" w:space="0" w:color="auto"/>
        <w:bottom w:val="none" w:sz="0" w:space="0" w:color="auto"/>
        <w:right w:val="none" w:sz="0" w:space="0" w:color="auto"/>
      </w:divBdr>
      <w:divsChild>
        <w:div w:id="839926721">
          <w:marLeft w:val="0"/>
          <w:marRight w:val="0"/>
          <w:marTop w:val="0"/>
          <w:marBottom w:val="0"/>
          <w:divBdr>
            <w:top w:val="none" w:sz="0" w:space="0" w:color="auto"/>
            <w:left w:val="none" w:sz="0" w:space="0" w:color="auto"/>
            <w:bottom w:val="none" w:sz="0" w:space="0" w:color="auto"/>
            <w:right w:val="none" w:sz="0" w:space="0" w:color="auto"/>
          </w:divBdr>
          <w:divsChild>
            <w:div w:id="1332758084">
              <w:marLeft w:val="0"/>
              <w:marRight w:val="0"/>
              <w:marTop w:val="0"/>
              <w:marBottom w:val="0"/>
              <w:divBdr>
                <w:top w:val="none" w:sz="0" w:space="0" w:color="auto"/>
                <w:left w:val="none" w:sz="0" w:space="0" w:color="auto"/>
                <w:bottom w:val="none" w:sz="0" w:space="0" w:color="auto"/>
                <w:right w:val="none" w:sz="0" w:space="0" w:color="auto"/>
              </w:divBdr>
              <w:divsChild>
                <w:div w:id="398869424">
                  <w:marLeft w:val="0"/>
                  <w:marRight w:val="0"/>
                  <w:marTop w:val="0"/>
                  <w:marBottom w:val="0"/>
                  <w:divBdr>
                    <w:top w:val="none" w:sz="0" w:space="0" w:color="auto"/>
                    <w:left w:val="none" w:sz="0" w:space="0" w:color="auto"/>
                    <w:bottom w:val="none" w:sz="0" w:space="0" w:color="auto"/>
                    <w:right w:val="none" w:sz="0" w:space="0" w:color="auto"/>
                  </w:divBdr>
                  <w:divsChild>
                    <w:div w:id="1616135080">
                      <w:marLeft w:val="0"/>
                      <w:marRight w:val="0"/>
                      <w:marTop w:val="0"/>
                      <w:marBottom w:val="0"/>
                      <w:divBdr>
                        <w:top w:val="none" w:sz="0" w:space="0" w:color="auto"/>
                        <w:left w:val="none" w:sz="0" w:space="0" w:color="auto"/>
                        <w:bottom w:val="none" w:sz="0" w:space="0" w:color="auto"/>
                        <w:right w:val="none" w:sz="0" w:space="0" w:color="auto"/>
                      </w:divBdr>
                      <w:divsChild>
                        <w:div w:id="1885218774">
                          <w:marLeft w:val="0"/>
                          <w:marRight w:val="0"/>
                          <w:marTop w:val="0"/>
                          <w:marBottom w:val="0"/>
                          <w:divBdr>
                            <w:top w:val="none" w:sz="0" w:space="0" w:color="auto"/>
                            <w:left w:val="none" w:sz="0" w:space="0" w:color="auto"/>
                            <w:bottom w:val="none" w:sz="0" w:space="0" w:color="auto"/>
                            <w:right w:val="none" w:sz="0" w:space="0" w:color="auto"/>
                          </w:divBdr>
                          <w:divsChild>
                            <w:div w:id="9789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192113">
      <w:bodyDiv w:val="1"/>
      <w:marLeft w:val="0"/>
      <w:marRight w:val="0"/>
      <w:marTop w:val="0"/>
      <w:marBottom w:val="0"/>
      <w:divBdr>
        <w:top w:val="none" w:sz="0" w:space="0" w:color="auto"/>
        <w:left w:val="none" w:sz="0" w:space="0" w:color="auto"/>
        <w:bottom w:val="none" w:sz="0" w:space="0" w:color="auto"/>
        <w:right w:val="none" w:sz="0" w:space="0" w:color="auto"/>
      </w:divBdr>
      <w:divsChild>
        <w:div w:id="594090422">
          <w:marLeft w:val="0"/>
          <w:marRight w:val="0"/>
          <w:marTop w:val="0"/>
          <w:marBottom w:val="0"/>
          <w:divBdr>
            <w:top w:val="none" w:sz="0" w:space="0" w:color="auto"/>
            <w:left w:val="none" w:sz="0" w:space="0" w:color="auto"/>
            <w:bottom w:val="none" w:sz="0" w:space="0" w:color="auto"/>
            <w:right w:val="none" w:sz="0" w:space="0" w:color="auto"/>
          </w:divBdr>
          <w:divsChild>
            <w:div w:id="1770613084">
              <w:marLeft w:val="0"/>
              <w:marRight w:val="0"/>
              <w:marTop w:val="0"/>
              <w:marBottom w:val="0"/>
              <w:divBdr>
                <w:top w:val="none" w:sz="0" w:space="0" w:color="auto"/>
                <w:left w:val="none" w:sz="0" w:space="0" w:color="auto"/>
                <w:bottom w:val="none" w:sz="0" w:space="0" w:color="auto"/>
                <w:right w:val="none" w:sz="0" w:space="0" w:color="auto"/>
              </w:divBdr>
              <w:divsChild>
                <w:div w:id="546335134">
                  <w:marLeft w:val="0"/>
                  <w:marRight w:val="0"/>
                  <w:marTop w:val="0"/>
                  <w:marBottom w:val="0"/>
                  <w:divBdr>
                    <w:top w:val="none" w:sz="0" w:space="0" w:color="auto"/>
                    <w:left w:val="none" w:sz="0" w:space="0" w:color="auto"/>
                    <w:bottom w:val="none" w:sz="0" w:space="0" w:color="auto"/>
                    <w:right w:val="none" w:sz="0" w:space="0" w:color="auto"/>
                  </w:divBdr>
                  <w:divsChild>
                    <w:div w:id="1186479629">
                      <w:marLeft w:val="0"/>
                      <w:marRight w:val="0"/>
                      <w:marTop w:val="0"/>
                      <w:marBottom w:val="0"/>
                      <w:divBdr>
                        <w:top w:val="none" w:sz="0" w:space="0" w:color="auto"/>
                        <w:left w:val="none" w:sz="0" w:space="0" w:color="auto"/>
                        <w:bottom w:val="none" w:sz="0" w:space="0" w:color="auto"/>
                        <w:right w:val="none" w:sz="0" w:space="0" w:color="auto"/>
                      </w:divBdr>
                      <w:divsChild>
                        <w:div w:id="1565407067">
                          <w:marLeft w:val="0"/>
                          <w:marRight w:val="0"/>
                          <w:marTop w:val="0"/>
                          <w:marBottom w:val="0"/>
                          <w:divBdr>
                            <w:top w:val="none" w:sz="0" w:space="0" w:color="auto"/>
                            <w:left w:val="none" w:sz="0" w:space="0" w:color="auto"/>
                            <w:bottom w:val="none" w:sz="0" w:space="0" w:color="auto"/>
                            <w:right w:val="none" w:sz="0" w:space="0" w:color="auto"/>
                          </w:divBdr>
                          <w:divsChild>
                            <w:div w:id="1681159852">
                              <w:marLeft w:val="0"/>
                              <w:marRight w:val="0"/>
                              <w:marTop w:val="0"/>
                              <w:marBottom w:val="0"/>
                              <w:divBdr>
                                <w:top w:val="none" w:sz="0" w:space="0" w:color="auto"/>
                                <w:left w:val="none" w:sz="0" w:space="0" w:color="auto"/>
                                <w:bottom w:val="none" w:sz="0" w:space="0" w:color="auto"/>
                                <w:right w:val="none" w:sz="0" w:space="0" w:color="auto"/>
                              </w:divBdr>
                              <w:divsChild>
                                <w:div w:id="456335144">
                                  <w:marLeft w:val="-225"/>
                                  <w:marRight w:val="-225"/>
                                  <w:marTop w:val="0"/>
                                  <w:marBottom w:val="0"/>
                                  <w:divBdr>
                                    <w:top w:val="none" w:sz="0" w:space="0" w:color="auto"/>
                                    <w:left w:val="none" w:sz="0" w:space="0" w:color="auto"/>
                                    <w:bottom w:val="none" w:sz="0" w:space="0" w:color="auto"/>
                                    <w:right w:val="none" w:sz="0" w:space="0" w:color="auto"/>
                                  </w:divBdr>
                                  <w:divsChild>
                                    <w:div w:id="11150639">
                                      <w:marLeft w:val="0"/>
                                      <w:marRight w:val="0"/>
                                      <w:marTop w:val="0"/>
                                      <w:marBottom w:val="0"/>
                                      <w:divBdr>
                                        <w:top w:val="none" w:sz="0" w:space="0" w:color="auto"/>
                                        <w:left w:val="none" w:sz="0" w:space="0" w:color="auto"/>
                                        <w:bottom w:val="none" w:sz="0" w:space="0" w:color="auto"/>
                                        <w:right w:val="none" w:sz="0" w:space="0" w:color="auto"/>
                                      </w:divBdr>
                                      <w:divsChild>
                                        <w:div w:id="1500120928">
                                          <w:marLeft w:val="-225"/>
                                          <w:marRight w:val="-225"/>
                                          <w:marTop w:val="0"/>
                                          <w:marBottom w:val="0"/>
                                          <w:divBdr>
                                            <w:top w:val="none" w:sz="0" w:space="0" w:color="auto"/>
                                            <w:left w:val="none" w:sz="0" w:space="0" w:color="auto"/>
                                            <w:bottom w:val="none" w:sz="0" w:space="0" w:color="auto"/>
                                            <w:right w:val="none" w:sz="0" w:space="0" w:color="auto"/>
                                          </w:divBdr>
                                          <w:divsChild>
                                            <w:div w:id="1667245524">
                                              <w:marLeft w:val="0"/>
                                              <w:marRight w:val="0"/>
                                              <w:marTop w:val="0"/>
                                              <w:marBottom w:val="0"/>
                                              <w:divBdr>
                                                <w:top w:val="none" w:sz="0" w:space="0" w:color="auto"/>
                                                <w:left w:val="none" w:sz="0" w:space="0" w:color="auto"/>
                                                <w:bottom w:val="none" w:sz="0" w:space="0" w:color="auto"/>
                                                <w:right w:val="none" w:sz="0" w:space="0" w:color="auto"/>
                                              </w:divBdr>
                                              <w:divsChild>
                                                <w:div w:id="276255392">
                                                  <w:marLeft w:val="0"/>
                                                  <w:marRight w:val="0"/>
                                                  <w:marTop w:val="0"/>
                                                  <w:marBottom w:val="0"/>
                                                  <w:divBdr>
                                                    <w:top w:val="none" w:sz="0" w:space="0" w:color="auto"/>
                                                    <w:left w:val="none" w:sz="0" w:space="0" w:color="auto"/>
                                                    <w:bottom w:val="none" w:sz="0" w:space="0" w:color="auto"/>
                                                    <w:right w:val="none" w:sz="0" w:space="0" w:color="auto"/>
                                                  </w:divBdr>
                                                  <w:divsChild>
                                                    <w:div w:id="57823668">
                                                      <w:marLeft w:val="0"/>
                                                      <w:marRight w:val="0"/>
                                                      <w:marTop w:val="0"/>
                                                      <w:marBottom w:val="0"/>
                                                      <w:divBdr>
                                                        <w:top w:val="none" w:sz="0" w:space="0" w:color="auto"/>
                                                        <w:left w:val="none" w:sz="0" w:space="0" w:color="auto"/>
                                                        <w:bottom w:val="none" w:sz="0" w:space="0" w:color="auto"/>
                                                        <w:right w:val="none" w:sz="0" w:space="0" w:color="auto"/>
                                                      </w:divBdr>
                                                      <w:divsChild>
                                                        <w:div w:id="1248802933">
                                                          <w:marLeft w:val="0"/>
                                                          <w:marRight w:val="0"/>
                                                          <w:marTop w:val="0"/>
                                                          <w:marBottom w:val="0"/>
                                                          <w:divBdr>
                                                            <w:top w:val="none" w:sz="0" w:space="0" w:color="auto"/>
                                                            <w:left w:val="none" w:sz="0" w:space="0" w:color="auto"/>
                                                            <w:bottom w:val="none" w:sz="0" w:space="0" w:color="auto"/>
                                                            <w:right w:val="none" w:sz="0" w:space="0" w:color="auto"/>
                                                          </w:divBdr>
                                                          <w:divsChild>
                                                            <w:div w:id="17177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2082601">
      <w:bodyDiv w:val="1"/>
      <w:marLeft w:val="0"/>
      <w:marRight w:val="0"/>
      <w:marTop w:val="0"/>
      <w:marBottom w:val="0"/>
      <w:divBdr>
        <w:top w:val="none" w:sz="0" w:space="0" w:color="auto"/>
        <w:left w:val="none" w:sz="0" w:space="0" w:color="auto"/>
        <w:bottom w:val="none" w:sz="0" w:space="0" w:color="auto"/>
        <w:right w:val="none" w:sz="0" w:space="0" w:color="auto"/>
      </w:divBdr>
    </w:div>
    <w:div w:id="1579630981">
      <w:bodyDiv w:val="1"/>
      <w:marLeft w:val="0"/>
      <w:marRight w:val="0"/>
      <w:marTop w:val="0"/>
      <w:marBottom w:val="0"/>
      <w:divBdr>
        <w:top w:val="none" w:sz="0" w:space="0" w:color="auto"/>
        <w:left w:val="none" w:sz="0" w:space="0" w:color="auto"/>
        <w:bottom w:val="none" w:sz="0" w:space="0" w:color="auto"/>
        <w:right w:val="none" w:sz="0" w:space="0" w:color="auto"/>
      </w:divBdr>
    </w:div>
    <w:div w:id="1584290146">
      <w:bodyDiv w:val="1"/>
      <w:marLeft w:val="0"/>
      <w:marRight w:val="0"/>
      <w:marTop w:val="0"/>
      <w:marBottom w:val="0"/>
      <w:divBdr>
        <w:top w:val="none" w:sz="0" w:space="0" w:color="auto"/>
        <w:left w:val="none" w:sz="0" w:space="0" w:color="auto"/>
        <w:bottom w:val="none" w:sz="0" w:space="0" w:color="auto"/>
        <w:right w:val="none" w:sz="0" w:space="0" w:color="auto"/>
      </w:divBdr>
    </w:div>
    <w:div w:id="1605648877">
      <w:bodyDiv w:val="1"/>
      <w:marLeft w:val="0"/>
      <w:marRight w:val="0"/>
      <w:marTop w:val="0"/>
      <w:marBottom w:val="0"/>
      <w:divBdr>
        <w:top w:val="none" w:sz="0" w:space="0" w:color="auto"/>
        <w:left w:val="none" w:sz="0" w:space="0" w:color="auto"/>
        <w:bottom w:val="none" w:sz="0" w:space="0" w:color="auto"/>
        <w:right w:val="none" w:sz="0" w:space="0" w:color="auto"/>
      </w:divBdr>
    </w:div>
    <w:div w:id="1606500089">
      <w:bodyDiv w:val="1"/>
      <w:marLeft w:val="0"/>
      <w:marRight w:val="0"/>
      <w:marTop w:val="0"/>
      <w:marBottom w:val="0"/>
      <w:divBdr>
        <w:top w:val="none" w:sz="0" w:space="0" w:color="auto"/>
        <w:left w:val="none" w:sz="0" w:space="0" w:color="auto"/>
        <w:bottom w:val="none" w:sz="0" w:space="0" w:color="auto"/>
        <w:right w:val="none" w:sz="0" w:space="0" w:color="auto"/>
      </w:divBdr>
    </w:div>
    <w:div w:id="1608581723">
      <w:bodyDiv w:val="1"/>
      <w:marLeft w:val="0"/>
      <w:marRight w:val="0"/>
      <w:marTop w:val="0"/>
      <w:marBottom w:val="0"/>
      <w:divBdr>
        <w:top w:val="none" w:sz="0" w:space="0" w:color="auto"/>
        <w:left w:val="none" w:sz="0" w:space="0" w:color="auto"/>
        <w:bottom w:val="none" w:sz="0" w:space="0" w:color="auto"/>
        <w:right w:val="none" w:sz="0" w:space="0" w:color="auto"/>
      </w:divBdr>
    </w:div>
    <w:div w:id="1614439403">
      <w:bodyDiv w:val="1"/>
      <w:marLeft w:val="0"/>
      <w:marRight w:val="0"/>
      <w:marTop w:val="0"/>
      <w:marBottom w:val="0"/>
      <w:divBdr>
        <w:top w:val="none" w:sz="0" w:space="0" w:color="auto"/>
        <w:left w:val="none" w:sz="0" w:space="0" w:color="auto"/>
        <w:bottom w:val="none" w:sz="0" w:space="0" w:color="auto"/>
        <w:right w:val="none" w:sz="0" w:space="0" w:color="auto"/>
      </w:divBdr>
      <w:divsChild>
        <w:div w:id="584724959">
          <w:marLeft w:val="0"/>
          <w:marRight w:val="0"/>
          <w:marTop w:val="0"/>
          <w:marBottom w:val="0"/>
          <w:divBdr>
            <w:top w:val="none" w:sz="0" w:space="0" w:color="auto"/>
            <w:left w:val="none" w:sz="0" w:space="0" w:color="auto"/>
            <w:bottom w:val="none" w:sz="0" w:space="0" w:color="auto"/>
            <w:right w:val="none" w:sz="0" w:space="0" w:color="auto"/>
          </w:divBdr>
          <w:divsChild>
            <w:div w:id="1928880683">
              <w:marLeft w:val="0"/>
              <w:marRight w:val="0"/>
              <w:marTop w:val="0"/>
              <w:marBottom w:val="0"/>
              <w:divBdr>
                <w:top w:val="none" w:sz="0" w:space="0" w:color="auto"/>
                <w:left w:val="none" w:sz="0" w:space="0" w:color="auto"/>
                <w:bottom w:val="none" w:sz="0" w:space="0" w:color="auto"/>
                <w:right w:val="none" w:sz="0" w:space="0" w:color="auto"/>
              </w:divBdr>
              <w:divsChild>
                <w:div w:id="1146774538">
                  <w:marLeft w:val="0"/>
                  <w:marRight w:val="0"/>
                  <w:marTop w:val="0"/>
                  <w:marBottom w:val="0"/>
                  <w:divBdr>
                    <w:top w:val="none" w:sz="0" w:space="0" w:color="auto"/>
                    <w:left w:val="none" w:sz="0" w:space="0" w:color="auto"/>
                    <w:bottom w:val="none" w:sz="0" w:space="0" w:color="auto"/>
                    <w:right w:val="none" w:sz="0" w:space="0" w:color="auto"/>
                  </w:divBdr>
                  <w:divsChild>
                    <w:div w:id="1557081156">
                      <w:marLeft w:val="0"/>
                      <w:marRight w:val="0"/>
                      <w:marTop w:val="0"/>
                      <w:marBottom w:val="0"/>
                      <w:divBdr>
                        <w:top w:val="none" w:sz="0" w:space="0" w:color="auto"/>
                        <w:left w:val="none" w:sz="0" w:space="0" w:color="auto"/>
                        <w:bottom w:val="none" w:sz="0" w:space="0" w:color="auto"/>
                        <w:right w:val="none" w:sz="0" w:space="0" w:color="auto"/>
                      </w:divBdr>
                      <w:divsChild>
                        <w:div w:id="732123604">
                          <w:marLeft w:val="-225"/>
                          <w:marRight w:val="-225"/>
                          <w:marTop w:val="0"/>
                          <w:marBottom w:val="0"/>
                          <w:divBdr>
                            <w:top w:val="none" w:sz="0" w:space="0" w:color="auto"/>
                            <w:left w:val="none" w:sz="0" w:space="0" w:color="auto"/>
                            <w:bottom w:val="none" w:sz="0" w:space="0" w:color="auto"/>
                            <w:right w:val="none" w:sz="0" w:space="0" w:color="auto"/>
                          </w:divBdr>
                          <w:divsChild>
                            <w:div w:id="1077745280">
                              <w:marLeft w:val="0"/>
                              <w:marRight w:val="0"/>
                              <w:marTop w:val="0"/>
                              <w:marBottom w:val="0"/>
                              <w:divBdr>
                                <w:top w:val="single" w:sz="6" w:space="31" w:color="CCCCCC"/>
                                <w:left w:val="single" w:sz="6" w:space="31" w:color="CCCCCC"/>
                                <w:bottom w:val="single" w:sz="6" w:space="31" w:color="CCCCCC"/>
                                <w:right w:val="single" w:sz="6" w:space="31" w:color="CCCCCC"/>
                              </w:divBdr>
                              <w:divsChild>
                                <w:div w:id="1876966349">
                                  <w:marLeft w:val="0"/>
                                  <w:marRight w:val="0"/>
                                  <w:marTop w:val="0"/>
                                  <w:marBottom w:val="0"/>
                                  <w:divBdr>
                                    <w:top w:val="none" w:sz="0" w:space="0" w:color="auto"/>
                                    <w:left w:val="none" w:sz="0" w:space="0" w:color="auto"/>
                                    <w:bottom w:val="none" w:sz="0" w:space="0" w:color="auto"/>
                                    <w:right w:val="none" w:sz="0" w:space="0" w:color="auto"/>
                                  </w:divBdr>
                                  <w:divsChild>
                                    <w:div w:id="1261984063">
                                      <w:marLeft w:val="0"/>
                                      <w:marRight w:val="0"/>
                                      <w:marTop w:val="0"/>
                                      <w:marBottom w:val="0"/>
                                      <w:divBdr>
                                        <w:top w:val="none" w:sz="0" w:space="0" w:color="auto"/>
                                        <w:left w:val="none" w:sz="0" w:space="0" w:color="auto"/>
                                        <w:bottom w:val="none" w:sz="0" w:space="0" w:color="auto"/>
                                        <w:right w:val="none" w:sz="0" w:space="0" w:color="auto"/>
                                      </w:divBdr>
                                      <w:divsChild>
                                        <w:div w:id="918757060">
                                          <w:marLeft w:val="0"/>
                                          <w:marRight w:val="0"/>
                                          <w:marTop w:val="0"/>
                                          <w:marBottom w:val="0"/>
                                          <w:divBdr>
                                            <w:top w:val="none" w:sz="0" w:space="0" w:color="auto"/>
                                            <w:left w:val="none" w:sz="0" w:space="0" w:color="auto"/>
                                            <w:bottom w:val="none" w:sz="0" w:space="0" w:color="auto"/>
                                            <w:right w:val="none" w:sz="0" w:space="0" w:color="auto"/>
                                          </w:divBdr>
                                          <w:divsChild>
                                            <w:div w:id="52120709">
                                              <w:marLeft w:val="0"/>
                                              <w:marRight w:val="0"/>
                                              <w:marTop w:val="0"/>
                                              <w:marBottom w:val="0"/>
                                              <w:divBdr>
                                                <w:top w:val="none" w:sz="0" w:space="0" w:color="auto"/>
                                                <w:left w:val="none" w:sz="0" w:space="0" w:color="auto"/>
                                                <w:bottom w:val="none" w:sz="0" w:space="0" w:color="auto"/>
                                                <w:right w:val="none" w:sz="0" w:space="0" w:color="auto"/>
                                              </w:divBdr>
                                              <w:divsChild>
                                                <w:div w:id="151075313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7563666">
      <w:bodyDiv w:val="1"/>
      <w:marLeft w:val="0"/>
      <w:marRight w:val="0"/>
      <w:marTop w:val="0"/>
      <w:marBottom w:val="0"/>
      <w:divBdr>
        <w:top w:val="none" w:sz="0" w:space="0" w:color="auto"/>
        <w:left w:val="none" w:sz="0" w:space="0" w:color="auto"/>
        <w:bottom w:val="none" w:sz="0" w:space="0" w:color="auto"/>
        <w:right w:val="none" w:sz="0" w:space="0" w:color="auto"/>
      </w:divBdr>
    </w:div>
    <w:div w:id="1626041557">
      <w:bodyDiv w:val="1"/>
      <w:marLeft w:val="0"/>
      <w:marRight w:val="0"/>
      <w:marTop w:val="0"/>
      <w:marBottom w:val="0"/>
      <w:divBdr>
        <w:top w:val="none" w:sz="0" w:space="0" w:color="auto"/>
        <w:left w:val="none" w:sz="0" w:space="0" w:color="auto"/>
        <w:bottom w:val="none" w:sz="0" w:space="0" w:color="auto"/>
        <w:right w:val="none" w:sz="0" w:space="0" w:color="auto"/>
      </w:divBdr>
    </w:div>
    <w:div w:id="1629630446">
      <w:bodyDiv w:val="1"/>
      <w:marLeft w:val="0"/>
      <w:marRight w:val="0"/>
      <w:marTop w:val="0"/>
      <w:marBottom w:val="0"/>
      <w:divBdr>
        <w:top w:val="none" w:sz="0" w:space="0" w:color="auto"/>
        <w:left w:val="none" w:sz="0" w:space="0" w:color="auto"/>
        <w:bottom w:val="none" w:sz="0" w:space="0" w:color="auto"/>
        <w:right w:val="none" w:sz="0" w:space="0" w:color="auto"/>
      </w:divBdr>
    </w:div>
    <w:div w:id="1635014743">
      <w:bodyDiv w:val="1"/>
      <w:marLeft w:val="0"/>
      <w:marRight w:val="0"/>
      <w:marTop w:val="0"/>
      <w:marBottom w:val="0"/>
      <w:divBdr>
        <w:top w:val="none" w:sz="0" w:space="0" w:color="auto"/>
        <w:left w:val="none" w:sz="0" w:space="0" w:color="auto"/>
        <w:bottom w:val="none" w:sz="0" w:space="0" w:color="auto"/>
        <w:right w:val="none" w:sz="0" w:space="0" w:color="auto"/>
      </w:divBdr>
    </w:div>
    <w:div w:id="1640374969">
      <w:bodyDiv w:val="1"/>
      <w:marLeft w:val="0"/>
      <w:marRight w:val="0"/>
      <w:marTop w:val="0"/>
      <w:marBottom w:val="0"/>
      <w:divBdr>
        <w:top w:val="none" w:sz="0" w:space="0" w:color="auto"/>
        <w:left w:val="none" w:sz="0" w:space="0" w:color="auto"/>
        <w:bottom w:val="none" w:sz="0" w:space="0" w:color="auto"/>
        <w:right w:val="none" w:sz="0" w:space="0" w:color="auto"/>
      </w:divBdr>
    </w:div>
    <w:div w:id="1644037656">
      <w:bodyDiv w:val="1"/>
      <w:marLeft w:val="0"/>
      <w:marRight w:val="0"/>
      <w:marTop w:val="0"/>
      <w:marBottom w:val="0"/>
      <w:divBdr>
        <w:top w:val="none" w:sz="0" w:space="0" w:color="auto"/>
        <w:left w:val="none" w:sz="0" w:space="0" w:color="auto"/>
        <w:bottom w:val="none" w:sz="0" w:space="0" w:color="auto"/>
        <w:right w:val="none" w:sz="0" w:space="0" w:color="auto"/>
      </w:divBdr>
    </w:div>
    <w:div w:id="1658992136">
      <w:bodyDiv w:val="1"/>
      <w:marLeft w:val="0"/>
      <w:marRight w:val="0"/>
      <w:marTop w:val="0"/>
      <w:marBottom w:val="0"/>
      <w:divBdr>
        <w:top w:val="none" w:sz="0" w:space="0" w:color="auto"/>
        <w:left w:val="none" w:sz="0" w:space="0" w:color="auto"/>
        <w:bottom w:val="none" w:sz="0" w:space="0" w:color="auto"/>
        <w:right w:val="none" w:sz="0" w:space="0" w:color="auto"/>
      </w:divBdr>
    </w:div>
    <w:div w:id="1674719144">
      <w:bodyDiv w:val="1"/>
      <w:marLeft w:val="0"/>
      <w:marRight w:val="0"/>
      <w:marTop w:val="0"/>
      <w:marBottom w:val="0"/>
      <w:divBdr>
        <w:top w:val="none" w:sz="0" w:space="0" w:color="auto"/>
        <w:left w:val="none" w:sz="0" w:space="0" w:color="auto"/>
        <w:bottom w:val="none" w:sz="0" w:space="0" w:color="auto"/>
        <w:right w:val="none" w:sz="0" w:space="0" w:color="auto"/>
      </w:divBdr>
    </w:div>
    <w:div w:id="1682194387">
      <w:bodyDiv w:val="1"/>
      <w:marLeft w:val="0"/>
      <w:marRight w:val="0"/>
      <w:marTop w:val="0"/>
      <w:marBottom w:val="0"/>
      <w:divBdr>
        <w:top w:val="none" w:sz="0" w:space="0" w:color="auto"/>
        <w:left w:val="none" w:sz="0" w:space="0" w:color="auto"/>
        <w:bottom w:val="none" w:sz="0" w:space="0" w:color="auto"/>
        <w:right w:val="none" w:sz="0" w:space="0" w:color="auto"/>
      </w:divBdr>
    </w:div>
    <w:div w:id="1691297788">
      <w:bodyDiv w:val="1"/>
      <w:marLeft w:val="0"/>
      <w:marRight w:val="0"/>
      <w:marTop w:val="0"/>
      <w:marBottom w:val="0"/>
      <w:divBdr>
        <w:top w:val="none" w:sz="0" w:space="0" w:color="auto"/>
        <w:left w:val="none" w:sz="0" w:space="0" w:color="auto"/>
        <w:bottom w:val="none" w:sz="0" w:space="0" w:color="auto"/>
        <w:right w:val="none" w:sz="0" w:space="0" w:color="auto"/>
      </w:divBdr>
    </w:div>
    <w:div w:id="1693534585">
      <w:bodyDiv w:val="1"/>
      <w:marLeft w:val="0"/>
      <w:marRight w:val="0"/>
      <w:marTop w:val="0"/>
      <w:marBottom w:val="0"/>
      <w:divBdr>
        <w:top w:val="none" w:sz="0" w:space="0" w:color="auto"/>
        <w:left w:val="none" w:sz="0" w:space="0" w:color="auto"/>
        <w:bottom w:val="none" w:sz="0" w:space="0" w:color="auto"/>
        <w:right w:val="none" w:sz="0" w:space="0" w:color="auto"/>
      </w:divBdr>
    </w:div>
    <w:div w:id="1696618897">
      <w:bodyDiv w:val="1"/>
      <w:marLeft w:val="0"/>
      <w:marRight w:val="0"/>
      <w:marTop w:val="0"/>
      <w:marBottom w:val="0"/>
      <w:divBdr>
        <w:top w:val="none" w:sz="0" w:space="0" w:color="auto"/>
        <w:left w:val="none" w:sz="0" w:space="0" w:color="auto"/>
        <w:bottom w:val="none" w:sz="0" w:space="0" w:color="auto"/>
        <w:right w:val="none" w:sz="0" w:space="0" w:color="auto"/>
      </w:divBdr>
    </w:div>
    <w:div w:id="1706565765">
      <w:bodyDiv w:val="1"/>
      <w:marLeft w:val="0"/>
      <w:marRight w:val="0"/>
      <w:marTop w:val="0"/>
      <w:marBottom w:val="0"/>
      <w:divBdr>
        <w:top w:val="none" w:sz="0" w:space="0" w:color="auto"/>
        <w:left w:val="none" w:sz="0" w:space="0" w:color="auto"/>
        <w:bottom w:val="none" w:sz="0" w:space="0" w:color="auto"/>
        <w:right w:val="none" w:sz="0" w:space="0" w:color="auto"/>
      </w:divBdr>
      <w:divsChild>
        <w:div w:id="497312197">
          <w:marLeft w:val="0"/>
          <w:marRight w:val="0"/>
          <w:marTop w:val="0"/>
          <w:marBottom w:val="0"/>
          <w:divBdr>
            <w:top w:val="none" w:sz="0" w:space="0" w:color="auto"/>
            <w:left w:val="none" w:sz="0" w:space="0" w:color="auto"/>
            <w:bottom w:val="none" w:sz="0" w:space="0" w:color="auto"/>
            <w:right w:val="none" w:sz="0" w:space="0" w:color="auto"/>
          </w:divBdr>
          <w:divsChild>
            <w:div w:id="692535031">
              <w:marLeft w:val="0"/>
              <w:marRight w:val="0"/>
              <w:marTop w:val="0"/>
              <w:marBottom w:val="0"/>
              <w:divBdr>
                <w:top w:val="none" w:sz="0" w:space="0" w:color="auto"/>
                <w:left w:val="none" w:sz="0" w:space="0" w:color="auto"/>
                <w:bottom w:val="none" w:sz="0" w:space="0" w:color="auto"/>
                <w:right w:val="none" w:sz="0" w:space="0" w:color="auto"/>
              </w:divBdr>
              <w:divsChild>
                <w:div w:id="1731341246">
                  <w:marLeft w:val="0"/>
                  <w:marRight w:val="0"/>
                  <w:marTop w:val="0"/>
                  <w:marBottom w:val="0"/>
                  <w:divBdr>
                    <w:top w:val="none" w:sz="0" w:space="0" w:color="auto"/>
                    <w:left w:val="none" w:sz="0" w:space="0" w:color="auto"/>
                    <w:bottom w:val="none" w:sz="0" w:space="0" w:color="auto"/>
                    <w:right w:val="none" w:sz="0" w:space="0" w:color="auto"/>
                  </w:divBdr>
                  <w:divsChild>
                    <w:div w:id="1442610274">
                      <w:marLeft w:val="0"/>
                      <w:marRight w:val="0"/>
                      <w:marTop w:val="0"/>
                      <w:marBottom w:val="0"/>
                      <w:divBdr>
                        <w:top w:val="none" w:sz="0" w:space="0" w:color="auto"/>
                        <w:left w:val="none" w:sz="0" w:space="0" w:color="auto"/>
                        <w:bottom w:val="none" w:sz="0" w:space="0" w:color="auto"/>
                        <w:right w:val="none" w:sz="0" w:space="0" w:color="auto"/>
                      </w:divBdr>
                      <w:divsChild>
                        <w:div w:id="1033573016">
                          <w:marLeft w:val="-225"/>
                          <w:marRight w:val="-225"/>
                          <w:marTop w:val="0"/>
                          <w:marBottom w:val="0"/>
                          <w:divBdr>
                            <w:top w:val="none" w:sz="0" w:space="0" w:color="auto"/>
                            <w:left w:val="none" w:sz="0" w:space="0" w:color="auto"/>
                            <w:bottom w:val="none" w:sz="0" w:space="0" w:color="auto"/>
                            <w:right w:val="none" w:sz="0" w:space="0" w:color="auto"/>
                          </w:divBdr>
                          <w:divsChild>
                            <w:div w:id="154223105">
                              <w:marLeft w:val="0"/>
                              <w:marRight w:val="0"/>
                              <w:marTop w:val="0"/>
                              <w:marBottom w:val="0"/>
                              <w:divBdr>
                                <w:top w:val="single" w:sz="6" w:space="31" w:color="CCCCCC"/>
                                <w:left w:val="single" w:sz="6" w:space="31" w:color="CCCCCC"/>
                                <w:bottom w:val="single" w:sz="6" w:space="31" w:color="CCCCCC"/>
                                <w:right w:val="single" w:sz="6" w:space="31" w:color="CCCCCC"/>
                              </w:divBdr>
                              <w:divsChild>
                                <w:div w:id="1262684548">
                                  <w:marLeft w:val="0"/>
                                  <w:marRight w:val="0"/>
                                  <w:marTop w:val="0"/>
                                  <w:marBottom w:val="0"/>
                                  <w:divBdr>
                                    <w:top w:val="none" w:sz="0" w:space="0" w:color="auto"/>
                                    <w:left w:val="none" w:sz="0" w:space="0" w:color="auto"/>
                                    <w:bottom w:val="none" w:sz="0" w:space="0" w:color="auto"/>
                                    <w:right w:val="none" w:sz="0" w:space="0" w:color="auto"/>
                                  </w:divBdr>
                                  <w:divsChild>
                                    <w:div w:id="1576668309">
                                      <w:marLeft w:val="0"/>
                                      <w:marRight w:val="0"/>
                                      <w:marTop w:val="0"/>
                                      <w:marBottom w:val="0"/>
                                      <w:divBdr>
                                        <w:top w:val="none" w:sz="0" w:space="0" w:color="auto"/>
                                        <w:left w:val="none" w:sz="0" w:space="0" w:color="auto"/>
                                        <w:bottom w:val="none" w:sz="0" w:space="0" w:color="auto"/>
                                        <w:right w:val="none" w:sz="0" w:space="0" w:color="auto"/>
                                      </w:divBdr>
                                      <w:divsChild>
                                        <w:div w:id="1843661247">
                                          <w:marLeft w:val="0"/>
                                          <w:marRight w:val="0"/>
                                          <w:marTop w:val="0"/>
                                          <w:marBottom w:val="0"/>
                                          <w:divBdr>
                                            <w:top w:val="none" w:sz="0" w:space="0" w:color="auto"/>
                                            <w:left w:val="none" w:sz="0" w:space="0" w:color="auto"/>
                                            <w:bottom w:val="none" w:sz="0" w:space="0" w:color="auto"/>
                                            <w:right w:val="none" w:sz="0" w:space="0" w:color="auto"/>
                                          </w:divBdr>
                                          <w:divsChild>
                                            <w:div w:id="1052777820">
                                              <w:marLeft w:val="0"/>
                                              <w:marRight w:val="0"/>
                                              <w:marTop w:val="0"/>
                                              <w:marBottom w:val="0"/>
                                              <w:divBdr>
                                                <w:top w:val="none" w:sz="0" w:space="0" w:color="auto"/>
                                                <w:left w:val="none" w:sz="0" w:space="0" w:color="auto"/>
                                                <w:bottom w:val="none" w:sz="0" w:space="0" w:color="auto"/>
                                                <w:right w:val="none" w:sz="0" w:space="0" w:color="auto"/>
                                              </w:divBdr>
                                              <w:divsChild>
                                                <w:div w:id="30862990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839744">
      <w:bodyDiv w:val="1"/>
      <w:marLeft w:val="0"/>
      <w:marRight w:val="0"/>
      <w:marTop w:val="0"/>
      <w:marBottom w:val="0"/>
      <w:divBdr>
        <w:top w:val="none" w:sz="0" w:space="0" w:color="auto"/>
        <w:left w:val="none" w:sz="0" w:space="0" w:color="auto"/>
        <w:bottom w:val="none" w:sz="0" w:space="0" w:color="auto"/>
        <w:right w:val="none" w:sz="0" w:space="0" w:color="auto"/>
      </w:divBdr>
    </w:div>
    <w:div w:id="1734037411">
      <w:bodyDiv w:val="1"/>
      <w:marLeft w:val="0"/>
      <w:marRight w:val="0"/>
      <w:marTop w:val="0"/>
      <w:marBottom w:val="0"/>
      <w:divBdr>
        <w:top w:val="none" w:sz="0" w:space="0" w:color="auto"/>
        <w:left w:val="none" w:sz="0" w:space="0" w:color="auto"/>
        <w:bottom w:val="none" w:sz="0" w:space="0" w:color="auto"/>
        <w:right w:val="none" w:sz="0" w:space="0" w:color="auto"/>
      </w:divBdr>
      <w:divsChild>
        <w:div w:id="1958101830">
          <w:marLeft w:val="0"/>
          <w:marRight w:val="0"/>
          <w:marTop w:val="0"/>
          <w:marBottom w:val="0"/>
          <w:divBdr>
            <w:top w:val="none" w:sz="0" w:space="0" w:color="auto"/>
            <w:left w:val="none" w:sz="0" w:space="0" w:color="auto"/>
            <w:bottom w:val="none" w:sz="0" w:space="0" w:color="auto"/>
            <w:right w:val="none" w:sz="0" w:space="0" w:color="auto"/>
          </w:divBdr>
          <w:divsChild>
            <w:div w:id="753672794">
              <w:marLeft w:val="0"/>
              <w:marRight w:val="0"/>
              <w:marTop w:val="0"/>
              <w:marBottom w:val="0"/>
              <w:divBdr>
                <w:top w:val="none" w:sz="0" w:space="0" w:color="auto"/>
                <w:left w:val="none" w:sz="0" w:space="0" w:color="auto"/>
                <w:bottom w:val="none" w:sz="0" w:space="0" w:color="auto"/>
                <w:right w:val="none" w:sz="0" w:space="0" w:color="auto"/>
              </w:divBdr>
              <w:divsChild>
                <w:div w:id="1679304738">
                  <w:marLeft w:val="0"/>
                  <w:marRight w:val="0"/>
                  <w:marTop w:val="0"/>
                  <w:marBottom w:val="30"/>
                  <w:divBdr>
                    <w:top w:val="none" w:sz="0" w:space="0" w:color="auto"/>
                    <w:left w:val="none" w:sz="0" w:space="0" w:color="auto"/>
                    <w:bottom w:val="none" w:sz="0" w:space="0" w:color="auto"/>
                    <w:right w:val="none" w:sz="0" w:space="0" w:color="auto"/>
                  </w:divBdr>
                  <w:divsChild>
                    <w:div w:id="442040546">
                      <w:marLeft w:val="0"/>
                      <w:marRight w:val="0"/>
                      <w:marTop w:val="0"/>
                      <w:marBottom w:val="0"/>
                      <w:divBdr>
                        <w:top w:val="none" w:sz="0" w:space="0" w:color="auto"/>
                        <w:left w:val="none" w:sz="0" w:space="0" w:color="auto"/>
                        <w:bottom w:val="none" w:sz="0" w:space="0" w:color="auto"/>
                        <w:right w:val="none" w:sz="0" w:space="0" w:color="auto"/>
                      </w:divBdr>
                      <w:divsChild>
                        <w:div w:id="324748020">
                          <w:marLeft w:val="300"/>
                          <w:marRight w:val="0"/>
                          <w:marTop w:val="0"/>
                          <w:marBottom w:val="0"/>
                          <w:divBdr>
                            <w:top w:val="none" w:sz="0" w:space="0" w:color="auto"/>
                            <w:left w:val="none" w:sz="0" w:space="0" w:color="auto"/>
                            <w:bottom w:val="none" w:sz="0" w:space="0" w:color="auto"/>
                            <w:right w:val="none" w:sz="0" w:space="0" w:color="auto"/>
                          </w:divBdr>
                          <w:divsChild>
                            <w:div w:id="904529320">
                              <w:marLeft w:val="0"/>
                              <w:marRight w:val="0"/>
                              <w:marTop w:val="0"/>
                              <w:marBottom w:val="0"/>
                              <w:divBdr>
                                <w:top w:val="none" w:sz="0" w:space="0" w:color="auto"/>
                                <w:left w:val="none" w:sz="0" w:space="0" w:color="auto"/>
                                <w:bottom w:val="none" w:sz="0" w:space="0" w:color="auto"/>
                                <w:right w:val="none" w:sz="0" w:space="0" w:color="auto"/>
                              </w:divBdr>
                              <w:divsChild>
                                <w:div w:id="1886677848">
                                  <w:marLeft w:val="0"/>
                                  <w:marRight w:val="0"/>
                                  <w:marTop w:val="0"/>
                                  <w:marBottom w:val="240"/>
                                  <w:divBdr>
                                    <w:top w:val="none" w:sz="0" w:space="0" w:color="auto"/>
                                    <w:left w:val="none" w:sz="0" w:space="0" w:color="auto"/>
                                    <w:bottom w:val="none" w:sz="0" w:space="0" w:color="auto"/>
                                    <w:right w:val="none" w:sz="0" w:space="0" w:color="auto"/>
                                  </w:divBdr>
                                  <w:divsChild>
                                    <w:div w:id="514658375">
                                      <w:marLeft w:val="0"/>
                                      <w:marRight w:val="0"/>
                                      <w:marTop w:val="0"/>
                                      <w:marBottom w:val="0"/>
                                      <w:divBdr>
                                        <w:top w:val="none" w:sz="0" w:space="0" w:color="auto"/>
                                        <w:left w:val="none" w:sz="0" w:space="0" w:color="auto"/>
                                        <w:bottom w:val="none" w:sz="0" w:space="0" w:color="auto"/>
                                        <w:right w:val="none" w:sz="0" w:space="0" w:color="auto"/>
                                      </w:divBdr>
                                      <w:divsChild>
                                        <w:div w:id="2060931235">
                                          <w:marLeft w:val="0"/>
                                          <w:marRight w:val="0"/>
                                          <w:marTop w:val="0"/>
                                          <w:marBottom w:val="0"/>
                                          <w:divBdr>
                                            <w:top w:val="none" w:sz="0" w:space="0" w:color="auto"/>
                                            <w:left w:val="none" w:sz="0" w:space="0" w:color="auto"/>
                                            <w:bottom w:val="none" w:sz="0" w:space="0" w:color="auto"/>
                                            <w:right w:val="none" w:sz="0" w:space="0" w:color="auto"/>
                                          </w:divBdr>
                                          <w:divsChild>
                                            <w:div w:id="1869878907">
                                              <w:marLeft w:val="0"/>
                                              <w:marRight w:val="0"/>
                                              <w:marTop w:val="0"/>
                                              <w:marBottom w:val="0"/>
                                              <w:divBdr>
                                                <w:top w:val="none" w:sz="0" w:space="0" w:color="auto"/>
                                                <w:left w:val="none" w:sz="0" w:space="0" w:color="auto"/>
                                                <w:bottom w:val="none" w:sz="0" w:space="0" w:color="auto"/>
                                                <w:right w:val="none" w:sz="0" w:space="0" w:color="auto"/>
                                              </w:divBdr>
                                              <w:divsChild>
                                                <w:div w:id="348027639">
                                                  <w:marLeft w:val="0"/>
                                                  <w:marRight w:val="0"/>
                                                  <w:marTop w:val="0"/>
                                                  <w:marBottom w:val="0"/>
                                                  <w:divBdr>
                                                    <w:top w:val="none" w:sz="0" w:space="0" w:color="auto"/>
                                                    <w:left w:val="none" w:sz="0" w:space="0" w:color="auto"/>
                                                    <w:bottom w:val="none" w:sz="0" w:space="0" w:color="auto"/>
                                                    <w:right w:val="none" w:sz="0" w:space="0" w:color="auto"/>
                                                  </w:divBdr>
                                                  <w:divsChild>
                                                    <w:div w:id="1432243272">
                                                      <w:marLeft w:val="0"/>
                                                      <w:marRight w:val="0"/>
                                                      <w:marTop w:val="0"/>
                                                      <w:marBottom w:val="0"/>
                                                      <w:divBdr>
                                                        <w:top w:val="none" w:sz="0" w:space="0" w:color="auto"/>
                                                        <w:left w:val="none" w:sz="0" w:space="0" w:color="auto"/>
                                                        <w:bottom w:val="none" w:sz="0" w:space="0" w:color="auto"/>
                                                        <w:right w:val="none" w:sz="0" w:space="0" w:color="auto"/>
                                                      </w:divBdr>
                                                      <w:divsChild>
                                                        <w:div w:id="10880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123192">
      <w:bodyDiv w:val="1"/>
      <w:marLeft w:val="0"/>
      <w:marRight w:val="0"/>
      <w:marTop w:val="0"/>
      <w:marBottom w:val="0"/>
      <w:divBdr>
        <w:top w:val="none" w:sz="0" w:space="0" w:color="auto"/>
        <w:left w:val="none" w:sz="0" w:space="0" w:color="auto"/>
        <w:bottom w:val="none" w:sz="0" w:space="0" w:color="auto"/>
        <w:right w:val="none" w:sz="0" w:space="0" w:color="auto"/>
      </w:divBdr>
    </w:div>
    <w:div w:id="1742170188">
      <w:bodyDiv w:val="1"/>
      <w:marLeft w:val="0"/>
      <w:marRight w:val="0"/>
      <w:marTop w:val="0"/>
      <w:marBottom w:val="0"/>
      <w:divBdr>
        <w:top w:val="none" w:sz="0" w:space="0" w:color="auto"/>
        <w:left w:val="none" w:sz="0" w:space="0" w:color="auto"/>
        <w:bottom w:val="none" w:sz="0" w:space="0" w:color="auto"/>
        <w:right w:val="none" w:sz="0" w:space="0" w:color="auto"/>
      </w:divBdr>
    </w:div>
    <w:div w:id="1748308034">
      <w:bodyDiv w:val="1"/>
      <w:marLeft w:val="0"/>
      <w:marRight w:val="0"/>
      <w:marTop w:val="0"/>
      <w:marBottom w:val="0"/>
      <w:divBdr>
        <w:top w:val="none" w:sz="0" w:space="0" w:color="auto"/>
        <w:left w:val="none" w:sz="0" w:space="0" w:color="auto"/>
        <w:bottom w:val="none" w:sz="0" w:space="0" w:color="auto"/>
        <w:right w:val="none" w:sz="0" w:space="0" w:color="auto"/>
      </w:divBdr>
    </w:div>
    <w:div w:id="1755085898">
      <w:bodyDiv w:val="1"/>
      <w:marLeft w:val="0"/>
      <w:marRight w:val="0"/>
      <w:marTop w:val="0"/>
      <w:marBottom w:val="0"/>
      <w:divBdr>
        <w:top w:val="none" w:sz="0" w:space="0" w:color="auto"/>
        <w:left w:val="none" w:sz="0" w:space="0" w:color="auto"/>
        <w:bottom w:val="none" w:sz="0" w:space="0" w:color="auto"/>
        <w:right w:val="none" w:sz="0" w:space="0" w:color="auto"/>
      </w:divBdr>
    </w:div>
    <w:div w:id="1789352076">
      <w:bodyDiv w:val="1"/>
      <w:marLeft w:val="0"/>
      <w:marRight w:val="0"/>
      <w:marTop w:val="0"/>
      <w:marBottom w:val="0"/>
      <w:divBdr>
        <w:top w:val="none" w:sz="0" w:space="0" w:color="auto"/>
        <w:left w:val="none" w:sz="0" w:space="0" w:color="auto"/>
        <w:bottom w:val="none" w:sz="0" w:space="0" w:color="auto"/>
        <w:right w:val="none" w:sz="0" w:space="0" w:color="auto"/>
      </w:divBdr>
      <w:divsChild>
        <w:div w:id="1638950415">
          <w:marLeft w:val="0"/>
          <w:marRight w:val="0"/>
          <w:marTop w:val="0"/>
          <w:marBottom w:val="0"/>
          <w:divBdr>
            <w:top w:val="none" w:sz="0" w:space="0" w:color="auto"/>
            <w:left w:val="none" w:sz="0" w:space="0" w:color="auto"/>
            <w:bottom w:val="none" w:sz="0" w:space="0" w:color="auto"/>
            <w:right w:val="none" w:sz="0" w:space="0" w:color="auto"/>
          </w:divBdr>
          <w:divsChild>
            <w:div w:id="653727401">
              <w:marLeft w:val="0"/>
              <w:marRight w:val="0"/>
              <w:marTop w:val="0"/>
              <w:marBottom w:val="0"/>
              <w:divBdr>
                <w:top w:val="none" w:sz="0" w:space="0" w:color="auto"/>
                <w:left w:val="none" w:sz="0" w:space="0" w:color="auto"/>
                <w:bottom w:val="none" w:sz="0" w:space="0" w:color="auto"/>
                <w:right w:val="none" w:sz="0" w:space="0" w:color="auto"/>
              </w:divBdr>
              <w:divsChild>
                <w:div w:id="1300529128">
                  <w:marLeft w:val="0"/>
                  <w:marRight w:val="0"/>
                  <w:marTop w:val="0"/>
                  <w:marBottom w:val="0"/>
                  <w:divBdr>
                    <w:top w:val="none" w:sz="0" w:space="0" w:color="auto"/>
                    <w:left w:val="none" w:sz="0" w:space="0" w:color="auto"/>
                    <w:bottom w:val="none" w:sz="0" w:space="0" w:color="auto"/>
                    <w:right w:val="none" w:sz="0" w:space="0" w:color="auto"/>
                  </w:divBdr>
                  <w:divsChild>
                    <w:div w:id="847015382">
                      <w:marLeft w:val="0"/>
                      <w:marRight w:val="0"/>
                      <w:marTop w:val="180"/>
                      <w:marBottom w:val="0"/>
                      <w:divBdr>
                        <w:top w:val="none" w:sz="0" w:space="0" w:color="auto"/>
                        <w:left w:val="none" w:sz="0" w:space="0" w:color="auto"/>
                        <w:bottom w:val="none" w:sz="0" w:space="0" w:color="auto"/>
                        <w:right w:val="none" w:sz="0" w:space="0" w:color="auto"/>
                      </w:divBdr>
                      <w:divsChild>
                        <w:div w:id="1101485010">
                          <w:marLeft w:val="0"/>
                          <w:marRight w:val="0"/>
                          <w:marTop w:val="0"/>
                          <w:marBottom w:val="0"/>
                          <w:divBdr>
                            <w:top w:val="none" w:sz="0" w:space="0" w:color="auto"/>
                            <w:left w:val="none" w:sz="0" w:space="0" w:color="auto"/>
                            <w:bottom w:val="none" w:sz="0" w:space="0" w:color="auto"/>
                            <w:right w:val="none" w:sz="0" w:space="0" w:color="auto"/>
                          </w:divBdr>
                          <w:divsChild>
                            <w:div w:id="338167446">
                              <w:marLeft w:val="0"/>
                              <w:marRight w:val="0"/>
                              <w:marTop w:val="0"/>
                              <w:marBottom w:val="0"/>
                              <w:divBdr>
                                <w:top w:val="none" w:sz="0" w:space="0" w:color="auto"/>
                                <w:left w:val="none" w:sz="0" w:space="0" w:color="auto"/>
                                <w:bottom w:val="none" w:sz="0" w:space="0" w:color="auto"/>
                                <w:right w:val="none" w:sz="0" w:space="0" w:color="auto"/>
                              </w:divBdr>
                              <w:divsChild>
                                <w:div w:id="565646087">
                                  <w:marLeft w:val="0"/>
                                  <w:marRight w:val="0"/>
                                  <w:marTop w:val="0"/>
                                  <w:marBottom w:val="0"/>
                                  <w:divBdr>
                                    <w:top w:val="none" w:sz="0" w:space="0" w:color="auto"/>
                                    <w:left w:val="none" w:sz="0" w:space="0" w:color="auto"/>
                                    <w:bottom w:val="none" w:sz="0" w:space="0" w:color="auto"/>
                                    <w:right w:val="none" w:sz="0" w:space="0" w:color="auto"/>
                                  </w:divBdr>
                                  <w:divsChild>
                                    <w:div w:id="1697538960">
                                      <w:marLeft w:val="0"/>
                                      <w:marRight w:val="0"/>
                                      <w:marTop w:val="0"/>
                                      <w:marBottom w:val="0"/>
                                      <w:divBdr>
                                        <w:top w:val="none" w:sz="0" w:space="0" w:color="auto"/>
                                        <w:left w:val="none" w:sz="0" w:space="0" w:color="auto"/>
                                        <w:bottom w:val="none" w:sz="0" w:space="0" w:color="auto"/>
                                        <w:right w:val="none" w:sz="0" w:space="0" w:color="auto"/>
                                      </w:divBdr>
                                      <w:divsChild>
                                        <w:div w:id="919410138">
                                          <w:marLeft w:val="0"/>
                                          <w:marRight w:val="0"/>
                                          <w:marTop w:val="0"/>
                                          <w:marBottom w:val="0"/>
                                          <w:divBdr>
                                            <w:top w:val="none" w:sz="0" w:space="0" w:color="auto"/>
                                            <w:left w:val="none" w:sz="0" w:space="0" w:color="auto"/>
                                            <w:bottom w:val="none" w:sz="0" w:space="0" w:color="auto"/>
                                            <w:right w:val="none" w:sz="0" w:space="0" w:color="auto"/>
                                          </w:divBdr>
                                          <w:divsChild>
                                            <w:div w:id="2022318601">
                                              <w:marLeft w:val="0"/>
                                              <w:marRight w:val="0"/>
                                              <w:marTop w:val="0"/>
                                              <w:marBottom w:val="0"/>
                                              <w:divBdr>
                                                <w:top w:val="none" w:sz="0" w:space="0" w:color="auto"/>
                                                <w:left w:val="none" w:sz="0" w:space="0" w:color="auto"/>
                                                <w:bottom w:val="none" w:sz="0" w:space="0" w:color="auto"/>
                                                <w:right w:val="none" w:sz="0" w:space="0" w:color="auto"/>
                                              </w:divBdr>
                                              <w:divsChild>
                                                <w:div w:id="799689022">
                                                  <w:marLeft w:val="0"/>
                                                  <w:marRight w:val="0"/>
                                                  <w:marTop w:val="0"/>
                                                  <w:marBottom w:val="0"/>
                                                  <w:divBdr>
                                                    <w:top w:val="none" w:sz="0" w:space="0" w:color="auto"/>
                                                    <w:left w:val="none" w:sz="0" w:space="0" w:color="auto"/>
                                                    <w:bottom w:val="none" w:sz="0" w:space="0" w:color="auto"/>
                                                    <w:right w:val="none" w:sz="0" w:space="0" w:color="auto"/>
                                                  </w:divBdr>
                                                  <w:divsChild>
                                                    <w:div w:id="1115096659">
                                                      <w:marLeft w:val="0"/>
                                                      <w:marRight w:val="0"/>
                                                      <w:marTop w:val="0"/>
                                                      <w:marBottom w:val="0"/>
                                                      <w:divBdr>
                                                        <w:top w:val="none" w:sz="0" w:space="0" w:color="auto"/>
                                                        <w:left w:val="none" w:sz="0" w:space="0" w:color="auto"/>
                                                        <w:bottom w:val="none" w:sz="0" w:space="0" w:color="auto"/>
                                                        <w:right w:val="none" w:sz="0" w:space="0" w:color="auto"/>
                                                      </w:divBdr>
                                                      <w:divsChild>
                                                        <w:div w:id="1382752460">
                                                          <w:marLeft w:val="0"/>
                                                          <w:marRight w:val="0"/>
                                                          <w:marTop w:val="0"/>
                                                          <w:marBottom w:val="0"/>
                                                          <w:divBdr>
                                                            <w:top w:val="none" w:sz="0" w:space="0" w:color="auto"/>
                                                            <w:left w:val="none" w:sz="0" w:space="0" w:color="auto"/>
                                                            <w:bottom w:val="none" w:sz="0" w:space="0" w:color="auto"/>
                                                            <w:right w:val="none" w:sz="0" w:space="0" w:color="auto"/>
                                                          </w:divBdr>
                                                          <w:divsChild>
                                                            <w:div w:id="929237065">
                                                              <w:marLeft w:val="0"/>
                                                              <w:marRight w:val="0"/>
                                                              <w:marTop w:val="0"/>
                                                              <w:marBottom w:val="0"/>
                                                              <w:divBdr>
                                                                <w:top w:val="none" w:sz="0" w:space="0" w:color="auto"/>
                                                                <w:left w:val="none" w:sz="0" w:space="0" w:color="auto"/>
                                                                <w:bottom w:val="none" w:sz="0" w:space="0" w:color="auto"/>
                                                                <w:right w:val="none" w:sz="0" w:space="0" w:color="auto"/>
                                                              </w:divBdr>
                                                              <w:divsChild>
                                                                <w:div w:id="423645101">
                                                                  <w:marLeft w:val="0"/>
                                                                  <w:marRight w:val="0"/>
                                                                  <w:marTop w:val="0"/>
                                                                  <w:marBottom w:val="0"/>
                                                                  <w:divBdr>
                                                                    <w:top w:val="none" w:sz="0" w:space="0" w:color="auto"/>
                                                                    <w:left w:val="none" w:sz="0" w:space="0" w:color="auto"/>
                                                                    <w:bottom w:val="none" w:sz="0" w:space="0" w:color="auto"/>
                                                                    <w:right w:val="none" w:sz="0" w:space="0" w:color="auto"/>
                                                                  </w:divBdr>
                                                                  <w:divsChild>
                                                                    <w:div w:id="108210733">
                                                                      <w:marLeft w:val="0"/>
                                                                      <w:marRight w:val="0"/>
                                                                      <w:marTop w:val="0"/>
                                                                      <w:marBottom w:val="360"/>
                                                                      <w:divBdr>
                                                                        <w:top w:val="none" w:sz="0" w:space="0" w:color="auto"/>
                                                                        <w:left w:val="none" w:sz="0" w:space="0" w:color="auto"/>
                                                                        <w:bottom w:val="none" w:sz="0" w:space="0" w:color="auto"/>
                                                                        <w:right w:val="none" w:sz="0" w:space="0" w:color="auto"/>
                                                                      </w:divBdr>
                                                                      <w:divsChild>
                                                                        <w:div w:id="21322358">
                                                                          <w:marLeft w:val="0"/>
                                                                          <w:marRight w:val="0"/>
                                                                          <w:marTop w:val="0"/>
                                                                          <w:marBottom w:val="0"/>
                                                                          <w:divBdr>
                                                                            <w:top w:val="none" w:sz="0" w:space="0" w:color="auto"/>
                                                                            <w:left w:val="none" w:sz="0" w:space="0" w:color="auto"/>
                                                                            <w:bottom w:val="none" w:sz="0" w:space="0" w:color="auto"/>
                                                                            <w:right w:val="none" w:sz="0" w:space="0" w:color="auto"/>
                                                                          </w:divBdr>
                                                                          <w:divsChild>
                                                                            <w:div w:id="2099132486">
                                                                              <w:marLeft w:val="0"/>
                                                                              <w:marRight w:val="0"/>
                                                                              <w:marTop w:val="0"/>
                                                                              <w:marBottom w:val="0"/>
                                                                              <w:divBdr>
                                                                                <w:top w:val="none" w:sz="0" w:space="0" w:color="auto"/>
                                                                                <w:left w:val="none" w:sz="0" w:space="0" w:color="auto"/>
                                                                                <w:bottom w:val="none" w:sz="0" w:space="0" w:color="auto"/>
                                                                                <w:right w:val="none" w:sz="0" w:space="0" w:color="auto"/>
                                                                              </w:divBdr>
                                                                              <w:divsChild>
                                                                                <w:div w:id="698121728">
                                                                                  <w:marLeft w:val="0"/>
                                                                                  <w:marRight w:val="0"/>
                                                                                  <w:marTop w:val="0"/>
                                                                                  <w:marBottom w:val="360"/>
                                                                                  <w:divBdr>
                                                                                    <w:top w:val="none" w:sz="0" w:space="0" w:color="auto"/>
                                                                                    <w:left w:val="none" w:sz="0" w:space="0" w:color="auto"/>
                                                                                    <w:bottom w:val="none" w:sz="0" w:space="0" w:color="auto"/>
                                                                                    <w:right w:val="none" w:sz="0" w:space="0" w:color="auto"/>
                                                                                  </w:divBdr>
                                                                                  <w:divsChild>
                                                                                    <w:div w:id="386995993">
                                                                                      <w:marLeft w:val="0"/>
                                                                                      <w:marRight w:val="0"/>
                                                                                      <w:marTop w:val="0"/>
                                                                                      <w:marBottom w:val="0"/>
                                                                                      <w:divBdr>
                                                                                        <w:top w:val="none" w:sz="0" w:space="0" w:color="auto"/>
                                                                                        <w:left w:val="none" w:sz="0" w:space="0" w:color="auto"/>
                                                                                        <w:bottom w:val="none" w:sz="0" w:space="0" w:color="auto"/>
                                                                                        <w:right w:val="none" w:sz="0" w:space="0" w:color="auto"/>
                                                                                      </w:divBdr>
                                                                                      <w:divsChild>
                                                                                        <w:div w:id="1147937651">
                                                                                          <w:marLeft w:val="0"/>
                                                                                          <w:marRight w:val="0"/>
                                                                                          <w:marTop w:val="0"/>
                                                                                          <w:marBottom w:val="0"/>
                                                                                          <w:divBdr>
                                                                                            <w:top w:val="none" w:sz="0" w:space="0" w:color="auto"/>
                                                                                            <w:left w:val="none" w:sz="0" w:space="0" w:color="auto"/>
                                                                                            <w:bottom w:val="none" w:sz="0" w:space="0" w:color="auto"/>
                                                                                            <w:right w:val="none" w:sz="0" w:space="0" w:color="auto"/>
                                                                                          </w:divBdr>
                                                                                          <w:divsChild>
                                                                                            <w:div w:id="180752540">
                                                                                              <w:marLeft w:val="0"/>
                                                                                              <w:marRight w:val="0"/>
                                                                                              <w:marTop w:val="0"/>
                                                                                              <w:marBottom w:val="0"/>
                                                                                              <w:divBdr>
                                                                                                <w:top w:val="none" w:sz="0" w:space="0" w:color="auto"/>
                                                                                                <w:left w:val="none" w:sz="0" w:space="0" w:color="auto"/>
                                                                                                <w:bottom w:val="none" w:sz="0" w:space="0" w:color="auto"/>
                                                                                                <w:right w:val="none" w:sz="0" w:space="0" w:color="auto"/>
                                                                                              </w:divBdr>
                                                                                              <w:divsChild>
                                                                                                <w:div w:id="11812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2575">
                                                                                          <w:marLeft w:val="0"/>
                                                                                          <w:marRight w:val="0"/>
                                                                                          <w:marTop w:val="0"/>
                                                                                          <w:marBottom w:val="0"/>
                                                                                          <w:divBdr>
                                                                                            <w:top w:val="none" w:sz="0" w:space="0" w:color="auto"/>
                                                                                            <w:left w:val="none" w:sz="0" w:space="0" w:color="auto"/>
                                                                                            <w:bottom w:val="none" w:sz="0" w:space="0" w:color="auto"/>
                                                                                            <w:right w:val="none" w:sz="0" w:space="0" w:color="auto"/>
                                                                                          </w:divBdr>
                                                                                          <w:divsChild>
                                                                                            <w:div w:id="76289054">
                                                                                              <w:marLeft w:val="0"/>
                                                                                              <w:marRight w:val="0"/>
                                                                                              <w:marTop w:val="0"/>
                                                                                              <w:marBottom w:val="0"/>
                                                                                              <w:divBdr>
                                                                                                <w:top w:val="none" w:sz="0" w:space="0" w:color="auto"/>
                                                                                                <w:left w:val="none" w:sz="0" w:space="0" w:color="auto"/>
                                                                                                <w:bottom w:val="none" w:sz="0" w:space="0" w:color="auto"/>
                                                                                                <w:right w:val="none" w:sz="0" w:space="0" w:color="auto"/>
                                                                                              </w:divBdr>
                                                                                              <w:divsChild>
                                                                                                <w:div w:id="396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404936">
      <w:bodyDiv w:val="1"/>
      <w:marLeft w:val="0"/>
      <w:marRight w:val="0"/>
      <w:marTop w:val="0"/>
      <w:marBottom w:val="0"/>
      <w:divBdr>
        <w:top w:val="none" w:sz="0" w:space="0" w:color="auto"/>
        <w:left w:val="none" w:sz="0" w:space="0" w:color="auto"/>
        <w:bottom w:val="none" w:sz="0" w:space="0" w:color="auto"/>
        <w:right w:val="none" w:sz="0" w:space="0" w:color="auto"/>
      </w:divBdr>
    </w:div>
    <w:div w:id="1804536485">
      <w:bodyDiv w:val="1"/>
      <w:marLeft w:val="0"/>
      <w:marRight w:val="0"/>
      <w:marTop w:val="0"/>
      <w:marBottom w:val="0"/>
      <w:divBdr>
        <w:top w:val="none" w:sz="0" w:space="0" w:color="auto"/>
        <w:left w:val="none" w:sz="0" w:space="0" w:color="auto"/>
        <w:bottom w:val="none" w:sz="0" w:space="0" w:color="auto"/>
        <w:right w:val="none" w:sz="0" w:space="0" w:color="auto"/>
      </w:divBdr>
    </w:div>
    <w:div w:id="1808356954">
      <w:bodyDiv w:val="1"/>
      <w:marLeft w:val="0"/>
      <w:marRight w:val="0"/>
      <w:marTop w:val="0"/>
      <w:marBottom w:val="0"/>
      <w:divBdr>
        <w:top w:val="none" w:sz="0" w:space="0" w:color="auto"/>
        <w:left w:val="none" w:sz="0" w:space="0" w:color="auto"/>
        <w:bottom w:val="none" w:sz="0" w:space="0" w:color="auto"/>
        <w:right w:val="none" w:sz="0" w:space="0" w:color="auto"/>
      </w:divBdr>
    </w:div>
    <w:div w:id="1815637018">
      <w:bodyDiv w:val="1"/>
      <w:marLeft w:val="0"/>
      <w:marRight w:val="0"/>
      <w:marTop w:val="0"/>
      <w:marBottom w:val="0"/>
      <w:divBdr>
        <w:top w:val="none" w:sz="0" w:space="0" w:color="auto"/>
        <w:left w:val="none" w:sz="0" w:space="0" w:color="auto"/>
        <w:bottom w:val="none" w:sz="0" w:space="0" w:color="auto"/>
        <w:right w:val="none" w:sz="0" w:space="0" w:color="auto"/>
      </w:divBdr>
    </w:div>
    <w:div w:id="1819375312">
      <w:bodyDiv w:val="1"/>
      <w:marLeft w:val="0"/>
      <w:marRight w:val="0"/>
      <w:marTop w:val="0"/>
      <w:marBottom w:val="0"/>
      <w:divBdr>
        <w:top w:val="none" w:sz="0" w:space="0" w:color="auto"/>
        <w:left w:val="none" w:sz="0" w:space="0" w:color="auto"/>
        <w:bottom w:val="none" w:sz="0" w:space="0" w:color="auto"/>
        <w:right w:val="none" w:sz="0" w:space="0" w:color="auto"/>
      </w:divBdr>
    </w:div>
    <w:div w:id="1821073123">
      <w:bodyDiv w:val="1"/>
      <w:marLeft w:val="0"/>
      <w:marRight w:val="0"/>
      <w:marTop w:val="0"/>
      <w:marBottom w:val="0"/>
      <w:divBdr>
        <w:top w:val="none" w:sz="0" w:space="0" w:color="auto"/>
        <w:left w:val="none" w:sz="0" w:space="0" w:color="auto"/>
        <w:bottom w:val="none" w:sz="0" w:space="0" w:color="auto"/>
        <w:right w:val="none" w:sz="0" w:space="0" w:color="auto"/>
      </w:divBdr>
    </w:div>
    <w:div w:id="1825471544">
      <w:bodyDiv w:val="1"/>
      <w:marLeft w:val="0"/>
      <w:marRight w:val="0"/>
      <w:marTop w:val="0"/>
      <w:marBottom w:val="0"/>
      <w:divBdr>
        <w:top w:val="none" w:sz="0" w:space="0" w:color="auto"/>
        <w:left w:val="none" w:sz="0" w:space="0" w:color="auto"/>
        <w:bottom w:val="none" w:sz="0" w:space="0" w:color="auto"/>
        <w:right w:val="none" w:sz="0" w:space="0" w:color="auto"/>
      </w:divBdr>
    </w:div>
    <w:div w:id="1831024696">
      <w:bodyDiv w:val="1"/>
      <w:marLeft w:val="0"/>
      <w:marRight w:val="0"/>
      <w:marTop w:val="0"/>
      <w:marBottom w:val="0"/>
      <w:divBdr>
        <w:top w:val="none" w:sz="0" w:space="0" w:color="auto"/>
        <w:left w:val="none" w:sz="0" w:space="0" w:color="auto"/>
        <w:bottom w:val="none" w:sz="0" w:space="0" w:color="auto"/>
        <w:right w:val="none" w:sz="0" w:space="0" w:color="auto"/>
      </w:divBdr>
      <w:divsChild>
        <w:div w:id="2021345398">
          <w:marLeft w:val="0"/>
          <w:marRight w:val="0"/>
          <w:marTop w:val="0"/>
          <w:marBottom w:val="0"/>
          <w:divBdr>
            <w:top w:val="none" w:sz="0" w:space="0" w:color="auto"/>
            <w:left w:val="none" w:sz="0" w:space="0" w:color="auto"/>
            <w:bottom w:val="none" w:sz="0" w:space="0" w:color="auto"/>
            <w:right w:val="none" w:sz="0" w:space="0" w:color="auto"/>
          </w:divBdr>
          <w:divsChild>
            <w:div w:id="1088692172">
              <w:marLeft w:val="0"/>
              <w:marRight w:val="0"/>
              <w:marTop w:val="0"/>
              <w:marBottom w:val="0"/>
              <w:divBdr>
                <w:top w:val="none" w:sz="0" w:space="0" w:color="auto"/>
                <w:left w:val="none" w:sz="0" w:space="0" w:color="auto"/>
                <w:bottom w:val="none" w:sz="0" w:space="0" w:color="auto"/>
                <w:right w:val="none" w:sz="0" w:space="0" w:color="auto"/>
              </w:divBdr>
              <w:divsChild>
                <w:div w:id="524489834">
                  <w:marLeft w:val="0"/>
                  <w:marRight w:val="0"/>
                  <w:marTop w:val="0"/>
                  <w:marBottom w:val="0"/>
                  <w:divBdr>
                    <w:top w:val="none" w:sz="0" w:space="0" w:color="auto"/>
                    <w:left w:val="none" w:sz="0" w:space="0" w:color="auto"/>
                    <w:bottom w:val="none" w:sz="0" w:space="0" w:color="auto"/>
                    <w:right w:val="none" w:sz="0" w:space="0" w:color="auto"/>
                  </w:divBdr>
                  <w:divsChild>
                    <w:div w:id="15890554">
                      <w:marLeft w:val="0"/>
                      <w:marRight w:val="0"/>
                      <w:marTop w:val="0"/>
                      <w:marBottom w:val="0"/>
                      <w:divBdr>
                        <w:top w:val="none" w:sz="0" w:space="0" w:color="auto"/>
                        <w:left w:val="none" w:sz="0" w:space="0" w:color="auto"/>
                        <w:bottom w:val="none" w:sz="0" w:space="0" w:color="auto"/>
                        <w:right w:val="none" w:sz="0" w:space="0" w:color="auto"/>
                      </w:divBdr>
                      <w:divsChild>
                        <w:div w:id="2066878218">
                          <w:marLeft w:val="0"/>
                          <w:marRight w:val="0"/>
                          <w:marTop w:val="0"/>
                          <w:marBottom w:val="0"/>
                          <w:divBdr>
                            <w:top w:val="none" w:sz="0" w:space="0" w:color="auto"/>
                            <w:left w:val="none" w:sz="0" w:space="0" w:color="auto"/>
                            <w:bottom w:val="none" w:sz="0" w:space="0" w:color="auto"/>
                            <w:right w:val="none" w:sz="0" w:space="0" w:color="auto"/>
                          </w:divBdr>
                          <w:divsChild>
                            <w:div w:id="374814176">
                              <w:marLeft w:val="0"/>
                              <w:marRight w:val="0"/>
                              <w:marTop w:val="0"/>
                              <w:marBottom w:val="0"/>
                              <w:divBdr>
                                <w:top w:val="none" w:sz="0" w:space="0" w:color="auto"/>
                                <w:left w:val="none" w:sz="0" w:space="0" w:color="auto"/>
                                <w:bottom w:val="none" w:sz="0" w:space="0" w:color="auto"/>
                                <w:right w:val="none" w:sz="0" w:space="0" w:color="auto"/>
                              </w:divBdr>
                              <w:divsChild>
                                <w:div w:id="1900245684">
                                  <w:marLeft w:val="-225"/>
                                  <w:marRight w:val="-225"/>
                                  <w:marTop w:val="0"/>
                                  <w:marBottom w:val="0"/>
                                  <w:divBdr>
                                    <w:top w:val="none" w:sz="0" w:space="0" w:color="auto"/>
                                    <w:left w:val="none" w:sz="0" w:space="0" w:color="auto"/>
                                    <w:bottom w:val="none" w:sz="0" w:space="0" w:color="auto"/>
                                    <w:right w:val="none" w:sz="0" w:space="0" w:color="auto"/>
                                  </w:divBdr>
                                  <w:divsChild>
                                    <w:div w:id="1035809168">
                                      <w:marLeft w:val="0"/>
                                      <w:marRight w:val="0"/>
                                      <w:marTop w:val="0"/>
                                      <w:marBottom w:val="0"/>
                                      <w:divBdr>
                                        <w:top w:val="none" w:sz="0" w:space="0" w:color="auto"/>
                                        <w:left w:val="none" w:sz="0" w:space="0" w:color="auto"/>
                                        <w:bottom w:val="none" w:sz="0" w:space="0" w:color="auto"/>
                                        <w:right w:val="none" w:sz="0" w:space="0" w:color="auto"/>
                                      </w:divBdr>
                                      <w:divsChild>
                                        <w:div w:id="97648671">
                                          <w:marLeft w:val="0"/>
                                          <w:marRight w:val="0"/>
                                          <w:marTop w:val="0"/>
                                          <w:marBottom w:val="0"/>
                                          <w:divBdr>
                                            <w:top w:val="none" w:sz="0" w:space="0" w:color="auto"/>
                                            <w:left w:val="none" w:sz="0" w:space="0" w:color="auto"/>
                                            <w:bottom w:val="none" w:sz="0" w:space="0" w:color="auto"/>
                                            <w:right w:val="none" w:sz="0" w:space="0" w:color="auto"/>
                                          </w:divBdr>
                                          <w:divsChild>
                                            <w:div w:id="1658535990">
                                              <w:marLeft w:val="0"/>
                                              <w:marRight w:val="0"/>
                                              <w:marTop w:val="0"/>
                                              <w:marBottom w:val="0"/>
                                              <w:divBdr>
                                                <w:top w:val="none" w:sz="0" w:space="0" w:color="auto"/>
                                                <w:left w:val="none" w:sz="0" w:space="0" w:color="auto"/>
                                                <w:bottom w:val="none" w:sz="0" w:space="0" w:color="auto"/>
                                                <w:right w:val="none" w:sz="0" w:space="0" w:color="auto"/>
                                              </w:divBdr>
                                              <w:divsChild>
                                                <w:div w:id="287665506">
                                                  <w:marLeft w:val="0"/>
                                                  <w:marRight w:val="0"/>
                                                  <w:marTop w:val="0"/>
                                                  <w:marBottom w:val="0"/>
                                                  <w:divBdr>
                                                    <w:top w:val="none" w:sz="0" w:space="0" w:color="auto"/>
                                                    <w:left w:val="none" w:sz="0" w:space="0" w:color="auto"/>
                                                    <w:bottom w:val="none" w:sz="0" w:space="0" w:color="auto"/>
                                                    <w:right w:val="none" w:sz="0" w:space="0" w:color="auto"/>
                                                  </w:divBdr>
                                                  <w:divsChild>
                                                    <w:div w:id="701785182">
                                                      <w:marLeft w:val="0"/>
                                                      <w:marRight w:val="0"/>
                                                      <w:marTop w:val="0"/>
                                                      <w:marBottom w:val="0"/>
                                                      <w:divBdr>
                                                        <w:top w:val="none" w:sz="0" w:space="0" w:color="auto"/>
                                                        <w:left w:val="none" w:sz="0" w:space="0" w:color="auto"/>
                                                        <w:bottom w:val="none" w:sz="0" w:space="0" w:color="auto"/>
                                                        <w:right w:val="none" w:sz="0" w:space="0" w:color="auto"/>
                                                      </w:divBdr>
                                                      <w:divsChild>
                                                        <w:div w:id="1693872864">
                                                          <w:marLeft w:val="0"/>
                                                          <w:marRight w:val="0"/>
                                                          <w:marTop w:val="0"/>
                                                          <w:marBottom w:val="0"/>
                                                          <w:divBdr>
                                                            <w:top w:val="none" w:sz="0" w:space="0" w:color="auto"/>
                                                            <w:left w:val="none" w:sz="0" w:space="0" w:color="auto"/>
                                                            <w:bottom w:val="none" w:sz="0" w:space="0" w:color="auto"/>
                                                            <w:right w:val="none" w:sz="0" w:space="0" w:color="auto"/>
                                                          </w:divBdr>
                                                        </w:div>
                                                      </w:divsChild>
                                                    </w:div>
                                                    <w:div w:id="1371959695">
                                                      <w:marLeft w:val="0"/>
                                                      <w:marRight w:val="0"/>
                                                      <w:marTop w:val="0"/>
                                                      <w:marBottom w:val="0"/>
                                                      <w:divBdr>
                                                        <w:top w:val="none" w:sz="0" w:space="0" w:color="auto"/>
                                                        <w:left w:val="none" w:sz="0" w:space="0" w:color="auto"/>
                                                        <w:bottom w:val="none" w:sz="0" w:space="0" w:color="auto"/>
                                                        <w:right w:val="none" w:sz="0" w:space="0" w:color="auto"/>
                                                      </w:divBdr>
                                                      <w:divsChild>
                                                        <w:div w:id="10361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5103766">
      <w:bodyDiv w:val="1"/>
      <w:marLeft w:val="0"/>
      <w:marRight w:val="0"/>
      <w:marTop w:val="0"/>
      <w:marBottom w:val="0"/>
      <w:divBdr>
        <w:top w:val="none" w:sz="0" w:space="0" w:color="auto"/>
        <w:left w:val="none" w:sz="0" w:space="0" w:color="auto"/>
        <w:bottom w:val="none" w:sz="0" w:space="0" w:color="auto"/>
        <w:right w:val="none" w:sz="0" w:space="0" w:color="auto"/>
      </w:divBdr>
    </w:div>
    <w:div w:id="1841003840">
      <w:bodyDiv w:val="1"/>
      <w:marLeft w:val="0"/>
      <w:marRight w:val="0"/>
      <w:marTop w:val="0"/>
      <w:marBottom w:val="0"/>
      <w:divBdr>
        <w:top w:val="none" w:sz="0" w:space="0" w:color="auto"/>
        <w:left w:val="none" w:sz="0" w:space="0" w:color="auto"/>
        <w:bottom w:val="none" w:sz="0" w:space="0" w:color="auto"/>
        <w:right w:val="none" w:sz="0" w:space="0" w:color="auto"/>
      </w:divBdr>
    </w:div>
    <w:div w:id="1846361063">
      <w:bodyDiv w:val="1"/>
      <w:marLeft w:val="0"/>
      <w:marRight w:val="0"/>
      <w:marTop w:val="0"/>
      <w:marBottom w:val="0"/>
      <w:divBdr>
        <w:top w:val="none" w:sz="0" w:space="0" w:color="auto"/>
        <w:left w:val="none" w:sz="0" w:space="0" w:color="auto"/>
        <w:bottom w:val="none" w:sz="0" w:space="0" w:color="auto"/>
        <w:right w:val="none" w:sz="0" w:space="0" w:color="auto"/>
      </w:divBdr>
    </w:div>
    <w:div w:id="1854149585">
      <w:bodyDiv w:val="1"/>
      <w:marLeft w:val="0"/>
      <w:marRight w:val="0"/>
      <w:marTop w:val="0"/>
      <w:marBottom w:val="0"/>
      <w:divBdr>
        <w:top w:val="none" w:sz="0" w:space="0" w:color="auto"/>
        <w:left w:val="none" w:sz="0" w:space="0" w:color="auto"/>
        <w:bottom w:val="none" w:sz="0" w:space="0" w:color="auto"/>
        <w:right w:val="none" w:sz="0" w:space="0" w:color="auto"/>
      </w:divBdr>
    </w:div>
    <w:div w:id="1863545471">
      <w:bodyDiv w:val="1"/>
      <w:marLeft w:val="0"/>
      <w:marRight w:val="0"/>
      <w:marTop w:val="0"/>
      <w:marBottom w:val="0"/>
      <w:divBdr>
        <w:top w:val="none" w:sz="0" w:space="0" w:color="auto"/>
        <w:left w:val="none" w:sz="0" w:space="0" w:color="auto"/>
        <w:bottom w:val="none" w:sz="0" w:space="0" w:color="auto"/>
        <w:right w:val="none" w:sz="0" w:space="0" w:color="auto"/>
      </w:divBdr>
    </w:div>
    <w:div w:id="1864006969">
      <w:bodyDiv w:val="1"/>
      <w:marLeft w:val="0"/>
      <w:marRight w:val="0"/>
      <w:marTop w:val="0"/>
      <w:marBottom w:val="0"/>
      <w:divBdr>
        <w:top w:val="none" w:sz="0" w:space="0" w:color="auto"/>
        <w:left w:val="none" w:sz="0" w:space="0" w:color="auto"/>
        <w:bottom w:val="none" w:sz="0" w:space="0" w:color="auto"/>
        <w:right w:val="none" w:sz="0" w:space="0" w:color="auto"/>
      </w:divBdr>
    </w:div>
    <w:div w:id="1883011567">
      <w:bodyDiv w:val="1"/>
      <w:marLeft w:val="0"/>
      <w:marRight w:val="0"/>
      <w:marTop w:val="0"/>
      <w:marBottom w:val="0"/>
      <w:divBdr>
        <w:top w:val="none" w:sz="0" w:space="0" w:color="auto"/>
        <w:left w:val="none" w:sz="0" w:space="0" w:color="auto"/>
        <w:bottom w:val="none" w:sz="0" w:space="0" w:color="auto"/>
        <w:right w:val="none" w:sz="0" w:space="0" w:color="auto"/>
      </w:divBdr>
    </w:div>
    <w:div w:id="1883899218">
      <w:bodyDiv w:val="1"/>
      <w:marLeft w:val="0"/>
      <w:marRight w:val="0"/>
      <w:marTop w:val="0"/>
      <w:marBottom w:val="0"/>
      <w:divBdr>
        <w:top w:val="none" w:sz="0" w:space="0" w:color="auto"/>
        <w:left w:val="none" w:sz="0" w:space="0" w:color="auto"/>
        <w:bottom w:val="none" w:sz="0" w:space="0" w:color="auto"/>
        <w:right w:val="none" w:sz="0" w:space="0" w:color="auto"/>
      </w:divBdr>
      <w:divsChild>
        <w:div w:id="1602839832">
          <w:marLeft w:val="0"/>
          <w:marRight w:val="0"/>
          <w:marTop w:val="0"/>
          <w:marBottom w:val="0"/>
          <w:divBdr>
            <w:top w:val="none" w:sz="0" w:space="0" w:color="auto"/>
            <w:left w:val="none" w:sz="0" w:space="0" w:color="auto"/>
            <w:bottom w:val="none" w:sz="0" w:space="0" w:color="auto"/>
            <w:right w:val="none" w:sz="0" w:space="0" w:color="auto"/>
          </w:divBdr>
          <w:divsChild>
            <w:div w:id="1037466705">
              <w:marLeft w:val="0"/>
              <w:marRight w:val="0"/>
              <w:marTop w:val="0"/>
              <w:marBottom w:val="0"/>
              <w:divBdr>
                <w:top w:val="none" w:sz="0" w:space="0" w:color="auto"/>
                <w:left w:val="none" w:sz="0" w:space="0" w:color="auto"/>
                <w:bottom w:val="none" w:sz="0" w:space="0" w:color="auto"/>
                <w:right w:val="none" w:sz="0" w:space="0" w:color="auto"/>
              </w:divBdr>
              <w:divsChild>
                <w:div w:id="1110928310">
                  <w:marLeft w:val="0"/>
                  <w:marRight w:val="0"/>
                  <w:marTop w:val="0"/>
                  <w:marBottom w:val="0"/>
                  <w:divBdr>
                    <w:top w:val="none" w:sz="0" w:space="0" w:color="auto"/>
                    <w:left w:val="none" w:sz="0" w:space="0" w:color="auto"/>
                    <w:bottom w:val="none" w:sz="0" w:space="0" w:color="auto"/>
                    <w:right w:val="none" w:sz="0" w:space="0" w:color="auto"/>
                  </w:divBdr>
                  <w:divsChild>
                    <w:div w:id="272441985">
                      <w:marLeft w:val="0"/>
                      <w:marRight w:val="0"/>
                      <w:marTop w:val="0"/>
                      <w:marBottom w:val="0"/>
                      <w:divBdr>
                        <w:top w:val="none" w:sz="0" w:space="0" w:color="auto"/>
                        <w:left w:val="none" w:sz="0" w:space="0" w:color="auto"/>
                        <w:bottom w:val="none" w:sz="0" w:space="0" w:color="auto"/>
                        <w:right w:val="none" w:sz="0" w:space="0" w:color="auto"/>
                      </w:divBdr>
                      <w:divsChild>
                        <w:div w:id="251088878">
                          <w:marLeft w:val="-225"/>
                          <w:marRight w:val="-225"/>
                          <w:marTop w:val="0"/>
                          <w:marBottom w:val="0"/>
                          <w:divBdr>
                            <w:top w:val="none" w:sz="0" w:space="0" w:color="auto"/>
                            <w:left w:val="none" w:sz="0" w:space="0" w:color="auto"/>
                            <w:bottom w:val="none" w:sz="0" w:space="0" w:color="auto"/>
                            <w:right w:val="none" w:sz="0" w:space="0" w:color="auto"/>
                          </w:divBdr>
                          <w:divsChild>
                            <w:div w:id="1839274183">
                              <w:marLeft w:val="0"/>
                              <w:marRight w:val="0"/>
                              <w:marTop w:val="0"/>
                              <w:marBottom w:val="0"/>
                              <w:divBdr>
                                <w:top w:val="single" w:sz="6" w:space="31" w:color="CCCCCC"/>
                                <w:left w:val="single" w:sz="6" w:space="31" w:color="CCCCCC"/>
                                <w:bottom w:val="single" w:sz="6" w:space="31" w:color="CCCCCC"/>
                                <w:right w:val="single" w:sz="6" w:space="31" w:color="CCCCCC"/>
                              </w:divBdr>
                              <w:divsChild>
                                <w:div w:id="335575662">
                                  <w:marLeft w:val="0"/>
                                  <w:marRight w:val="0"/>
                                  <w:marTop w:val="0"/>
                                  <w:marBottom w:val="0"/>
                                  <w:divBdr>
                                    <w:top w:val="none" w:sz="0" w:space="0" w:color="auto"/>
                                    <w:left w:val="none" w:sz="0" w:space="0" w:color="auto"/>
                                    <w:bottom w:val="none" w:sz="0" w:space="0" w:color="auto"/>
                                    <w:right w:val="none" w:sz="0" w:space="0" w:color="auto"/>
                                  </w:divBdr>
                                  <w:divsChild>
                                    <w:div w:id="1778330604">
                                      <w:marLeft w:val="0"/>
                                      <w:marRight w:val="0"/>
                                      <w:marTop w:val="0"/>
                                      <w:marBottom w:val="0"/>
                                      <w:divBdr>
                                        <w:top w:val="none" w:sz="0" w:space="0" w:color="auto"/>
                                        <w:left w:val="none" w:sz="0" w:space="0" w:color="auto"/>
                                        <w:bottom w:val="none" w:sz="0" w:space="0" w:color="auto"/>
                                        <w:right w:val="none" w:sz="0" w:space="0" w:color="auto"/>
                                      </w:divBdr>
                                      <w:divsChild>
                                        <w:div w:id="757793041">
                                          <w:marLeft w:val="0"/>
                                          <w:marRight w:val="0"/>
                                          <w:marTop w:val="0"/>
                                          <w:marBottom w:val="0"/>
                                          <w:divBdr>
                                            <w:top w:val="none" w:sz="0" w:space="0" w:color="auto"/>
                                            <w:left w:val="none" w:sz="0" w:space="0" w:color="auto"/>
                                            <w:bottom w:val="none" w:sz="0" w:space="0" w:color="auto"/>
                                            <w:right w:val="none" w:sz="0" w:space="0" w:color="auto"/>
                                          </w:divBdr>
                                          <w:divsChild>
                                            <w:div w:id="898249462">
                                              <w:marLeft w:val="0"/>
                                              <w:marRight w:val="0"/>
                                              <w:marTop w:val="0"/>
                                              <w:marBottom w:val="0"/>
                                              <w:divBdr>
                                                <w:top w:val="none" w:sz="0" w:space="0" w:color="auto"/>
                                                <w:left w:val="none" w:sz="0" w:space="0" w:color="auto"/>
                                                <w:bottom w:val="none" w:sz="0" w:space="0" w:color="auto"/>
                                                <w:right w:val="none" w:sz="0" w:space="0" w:color="auto"/>
                                              </w:divBdr>
                                              <w:divsChild>
                                                <w:div w:id="97008837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060411">
      <w:bodyDiv w:val="1"/>
      <w:marLeft w:val="0"/>
      <w:marRight w:val="0"/>
      <w:marTop w:val="0"/>
      <w:marBottom w:val="0"/>
      <w:divBdr>
        <w:top w:val="none" w:sz="0" w:space="0" w:color="auto"/>
        <w:left w:val="none" w:sz="0" w:space="0" w:color="auto"/>
        <w:bottom w:val="none" w:sz="0" w:space="0" w:color="auto"/>
        <w:right w:val="none" w:sz="0" w:space="0" w:color="auto"/>
      </w:divBdr>
      <w:divsChild>
        <w:div w:id="1110927183">
          <w:marLeft w:val="0"/>
          <w:marRight w:val="0"/>
          <w:marTop w:val="0"/>
          <w:marBottom w:val="0"/>
          <w:divBdr>
            <w:top w:val="none" w:sz="0" w:space="0" w:color="auto"/>
            <w:left w:val="none" w:sz="0" w:space="0" w:color="auto"/>
            <w:bottom w:val="none" w:sz="0" w:space="0" w:color="auto"/>
            <w:right w:val="none" w:sz="0" w:space="0" w:color="auto"/>
          </w:divBdr>
          <w:divsChild>
            <w:div w:id="1826819461">
              <w:marLeft w:val="0"/>
              <w:marRight w:val="0"/>
              <w:marTop w:val="0"/>
              <w:marBottom w:val="0"/>
              <w:divBdr>
                <w:top w:val="none" w:sz="0" w:space="0" w:color="auto"/>
                <w:left w:val="none" w:sz="0" w:space="0" w:color="auto"/>
                <w:bottom w:val="none" w:sz="0" w:space="0" w:color="auto"/>
                <w:right w:val="none" w:sz="0" w:space="0" w:color="auto"/>
              </w:divBdr>
              <w:divsChild>
                <w:div w:id="1814105492">
                  <w:marLeft w:val="-225"/>
                  <w:marRight w:val="-225"/>
                  <w:marTop w:val="0"/>
                  <w:marBottom w:val="0"/>
                  <w:divBdr>
                    <w:top w:val="none" w:sz="0" w:space="0" w:color="auto"/>
                    <w:left w:val="none" w:sz="0" w:space="0" w:color="auto"/>
                    <w:bottom w:val="none" w:sz="0" w:space="0" w:color="auto"/>
                    <w:right w:val="none" w:sz="0" w:space="0" w:color="auto"/>
                  </w:divBdr>
                  <w:divsChild>
                    <w:div w:id="682165905">
                      <w:marLeft w:val="0"/>
                      <w:marRight w:val="0"/>
                      <w:marTop w:val="0"/>
                      <w:marBottom w:val="0"/>
                      <w:divBdr>
                        <w:top w:val="none" w:sz="0" w:space="0" w:color="auto"/>
                        <w:left w:val="none" w:sz="0" w:space="0" w:color="auto"/>
                        <w:bottom w:val="none" w:sz="0" w:space="0" w:color="auto"/>
                        <w:right w:val="none" w:sz="0" w:space="0" w:color="auto"/>
                      </w:divBdr>
                      <w:divsChild>
                        <w:div w:id="1430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608862">
      <w:bodyDiv w:val="1"/>
      <w:marLeft w:val="0"/>
      <w:marRight w:val="0"/>
      <w:marTop w:val="0"/>
      <w:marBottom w:val="0"/>
      <w:divBdr>
        <w:top w:val="none" w:sz="0" w:space="0" w:color="auto"/>
        <w:left w:val="none" w:sz="0" w:space="0" w:color="auto"/>
        <w:bottom w:val="none" w:sz="0" w:space="0" w:color="auto"/>
        <w:right w:val="none" w:sz="0" w:space="0" w:color="auto"/>
      </w:divBdr>
    </w:div>
    <w:div w:id="1895118888">
      <w:bodyDiv w:val="1"/>
      <w:marLeft w:val="0"/>
      <w:marRight w:val="0"/>
      <w:marTop w:val="0"/>
      <w:marBottom w:val="0"/>
      <w:divBdr>
        <w:top w:val="none" w:sz="0" w:space="0" w:color="auto"/>
        <w:left w:val="none" w:sz="0" w:space="0" w:color="auto"/>
        <w:bottom w:val="none" w:sz="0" w:space="0" w:color="auto"/>
        <w:right w:val="none" w:sz="0" w:space="0" w:color="auto"/>
      </w:divBdr>
    </w:div>
    <w:div w:id="1896113364">
      <w:bodyDiv w:val="1"/>
      <w:marLeft w:val="0"/>
      <w:marRight w:val="0"/>
      <w:marTop w:val="0"/>
      <w:marBottom w:val="0"/>
      <w:divBdr>
        <w:top w:val="none" w:sz="0" w:space="0" w:color="auto"/>
        <w:left w:val="none" w:sz="0" w:space="0" w:color="auto"/>
        <w:bottom w:val="none" w:sz="0" w:space="0" w:color="auto"/>
        <w:right w:val="none" w:sz="0" w:space="0" w:color="auto"/>
      </w:divBdr>
      <w:divsChild>
        <w:div w:id="1408916643">
          <w:marLeft w:val="375"/>
          <w:marRight w:val="0"/>
          <w:marTop w:val="0"/>
          <w:marBottom w:val="0"/>
          <w:divBdr>
            <w:top w:val="none" w:sz="0" w:space="0" w:color="auto"/>
            <w:left w:val="none" w:sz="0" w:space="0" w:color="auto"/>
            <w:bottom w:val="none" w:sz="0" w:space="0" w:color="auto"/>
            <w:right w:val="none" w:sz="0" w:space="0" w:color="auto"/>
          </w:divBdr>
        </w:div>
      </w:divsChild>
    </w:div>
    <w:div w:id="1915700768">
      <w:bodyDiv w:val="1"/>
      <w:marLeft w:val="0"/>
      <w:marRight w:val="0"/>
      <w:marTop w:val="0"/>
      <w:marBottom w:val="0"/>
      <w:divBdr>
        <w:top w:val="none" w:sz="0" w:space="0" w:color="auto"/>
        <w:left w:val="none" w:sz="0" w:space="0" w:color="auto"/>
        <w:bottom w:val="none" w:sz="0" w:space="0" w:color="auto"/>
        <w:right w:val="none" w:sz="0" w:space="0" w:color="auto"/>
      </w:divBdr>
    </w:div>
    <w:div w:id="1919363140">
      <w:bodyDiv w:val="1"/>
      <w:marLeft w:val="0"/>
      <w:marRight w:val="0"/>
      <w:marTop w:val="0"/>
      <w:marBottom w:val="0"/>
      <w:divBdr>
        <w:top w:val="none" w:sz="0" w:space="0" w:color="auto"/>
        <w:left w:val="none" w:sz="0" w:space="0" w:color="auto"/>
        <w:bottom w:val="none" w:sz="0" w:space="0" w:color="auto"/>
        <w:right w:val="none" w:sz="0" w:space="0" w:color="auto"/>
      </w:divBdr>
    </w:div>
    <w:div w:id="1953631414">
      <w:bodyDiv w:val="1"/>
      <w:marLeft w:val="0"/>
      <w:marRight w:val="0"/>
      <w:marTop w:val="0"/>
      <w:marBottom w:val="0"/>
      <w:divBdr>
        <w:top w:val="none" w:sz="0" w:space="0" w:color="auto"/>
        <w:left w:val="none" w:sz="0" w:space="0" w:color="auto"/>
        <w:bottom w:val="none" w:sz="0" w:space="0" w:color="auto"/>
        <w:right w:val="none" w:sz="0" w:space="0" w:color="auto"/>
      </w:divBdr>
    </w:div>
    <w:div w:id="1956407079">
      <w:bodyDiv w:val="1"/>
      <w:marLeft w:val="0"/>
      <w:marRight w:val="0"/>
      <w:marTop w:val="0"/>
      <w:marBottom w:val="0"/>
      <w:divBdr>
        <w:top w:val="none" w:sz="0" w:space="0" w:color="auto"/>
        <w:left w:val="none" w:sz="0" w:space="0" w:color="auto"/>
        <w:bottom w:val="none" w:sz="0" w:space="0" w:color="auto"/>
        <w:right w:val="none" w:sz="0" w:space="0" w:color="auto"/>
      </w:divBdr>
    </w:div>
    <w:div w:id="1965192646">
      <w:bodyDiv w:val="1"/>
      <w:marLeft w:val="0"/>
      <w:marRight w:val="0"/>
      <w:marTop w:val="0"/>
      <w:marBottom w:val="0"/>
      <w:divBdr>
        <w:top w:val="none" w:sz="0" w:space="0" w:color="auto"/>
        <w:left w:val="none" w:sz="0" w:space="0" w:color="auto"/>
        <w:bottom w:val="none" w:sz="0" w:space="0" w:color="auto"/>
        <w:right w:val="none" w:sz="0" w:space="0" w:color="auto"/>
      </w:divBdr>
    </w:div>
    <w:div w:id="1970473088">
      <w:bodyDiv w:val="1"/>
      <w:marLeft w:val="0"/>
      <w:marRight w:val="0"/>
      <w:marTop w:val="0"/>
      <w:marBottom w:val="0"/>
      <w:divBdr>
        <w:top w:val="none" w:sz="0" w:space="0" w:color="auto"/>
        <w:left w:val="none" w:sz="0" w:space="0" w:color="auto"/>
        <w:bottom w:val="none" w:sz="0" w:space="0" w:color="auto"/>
        <w:right w:val="none" w:sz="0" w:space="0" w:color="auto"/>
      </w:divBdr>
    </w:div>
    <w:div w:id="1981232024">
      <w:bodyDiv w:val="1"/>
      <w:marLeft w:val="0"/>
      <w:marRight w:val="0"/>
      <w:marTop w:val="0"/>
      <w:marBottom w:val="0"/>
      <w:divBdr>
        <w:top w:val="none" w:sz="0" w:space="0" w:color="auto"/>
        <w:left w:val="none" w:sz="0" w:space="0" w:color="auto"/>
        <w:bottom w:val="none" w:sz="0" w:space="0" w:color="auto"/>
        <w:right w:val="none" w:sz="0" w:space="0" w:color="auto"/>
      </w:divBdr>
    </w:div>
    <w:div w:id="1992364792">
      <w:bodyDiv w:val="1"/>
      <w:marLeft w:val="0"/>
      <w:marRight w:val="0"/>
      <w:marTop w:val="0"/>
      <w:marBottom w:val="0"/>
      <w:divBdr>
        <w:top w:val="none" w:sz="0" w:space="0" w:color="auto"/>
        <w:left w:val="none" w:sz="0" w:space="0" w:color="auto"/>
        <w:bottom w:val="none" w:sz="0" w:space="0" w:color="auto"/>
        <w:right w:val="none" w:sz="0" w:space="0" w:color="auto"/>
      </w:divBdr>
    </w:div>
    <w:div w:id="2005164050">
      <w:bodyDiv w:val="1"/>
      <w:marLeft w:val="0"/>
      <w:marRight w:val="0"/>
      <w:marTop w:val="0"/>
      <w:marBottom w:val="0"/>
      <w:divBdr>
        <w:top w:val="none" w:sz="0" w:space="0" w:color="auto"/>
        <w:left w:val="none" w:sz="0" w:space="0" w:color="auto"/>
        <w:bottom w:val="none" w:sz="0" w:space="0" w:color="auto"/>
        <w:right w:val="none" w:sz="0" w:space="0" w:color="auto"/>
      </w:divBdr>
    </w:div>
    <w:div w:id="2013410801">
      <w:bodyDiv w:val="1"/>
      <w:marLeft w:val="0"/>
      <w:marRight w:val="0"/>
      <w:marTop w:val="0"/>
      <w:marBottom w:val="0"/>
      <w:divBdr>
        <w:top w:val="none" w:sz="0" w:space="0" w:color="auto"/>
        <w:left w:val="none" w:sz="0" w:space="0" w:color="auto"/>
        <w:bottom w:val="none" w:sz="0" w:space="0" w:color="auto"/>
        <w:right w:val="none" w:sz="0" w:space="0" w:color="auto"/>
      </w:divBdr>
    </w:div>
    <w:div w:id="2024891283">
      <w:bodyDiv w:val="1"/>
      <w:marLeft w:val="0"/>
      <w:marRight w:val="0"/>
      <w:marTop w:val="0"/>
      <w:marBottom w:val="0"/>
      <w:divBdr>
        <w:top w:val="none" w:sz="0" w:space="0" w:color="auto"/>
        <w:left w:val="none" w:sz="0" w:space="0" w:color="auto"/>
        <w:bottom w:val="none" w:sz="0" w:space="0" w:color="auto"/>
        <w:right w:val="none" w:sz="0" w:space="0" w:color="auto"/>
      </w:divBdr>
    </w:div>
    <w:div w:id="2026126933">
      <w:bodyDiv w:val="1"/>
      <w:marLeft w:val="0"/>
      <w:marRight w:val="0"/>
      <w:marTop w:val="0"/>
      <w:marBottom w:val="0"/>
      <w:divBdr>
        <w:top w:val="none" w:sz="0" w:space="0" w:color="auto"/>
        <w:left w:val="none" w:sz="0" w:space="0" w:color="auto"/>
        <w:bottom w:val="none" w:sz="0" w:space="0" w:color="auto"/>
        <w:right w:val="none" w:sz="0" w:space="0" w:color="auto"/>
      </w:divBdr>
    </w:div>
    <w:div w:id="2031683235">
      <w:bodyDiv w:val="1"/>
      <w:marLeft w:val="0"/>
      <w:marRight w:val="0"/>
      <w:marTop w:val="0"/>
      <w:marBottom w:val="0"/>
      <w:divBdr>
        <w:top w:val="none" w:sz="0" w:space="0" w:color="auto"/>
        <w:left w:val="none" w:sz="0" w:space="0" w:color="auto"/>
        <w:bottom w:val="none" w:sz="0" w:space="0" w:color="auto"/>
        <w:right w:val="none" w:sz="0" w:space="0" w:color="auto"/>
      </w:divBdr>
    </w:div>
    <w:div w:id="2048289180">
      <w:bodyDiv w:val="1"/>
      <w:marLeft w:val="0"/>
      <w:marRight w:val="0"/>
      <w:marTop w:val="0"/>
      <w:marBottom w:val="0"/>
      <w:divBdr>
        <w:top w:val="none" w:sz="0" w:space="0" w:color="auto"/>
        <w:left w:val="none" w:sz="0" w:space="0" w:color="auto"/>
        <w:bottom w:val="none" w:sz="0" w:space="0" w:color="auto"/>
        <w:right w:val="none" w:sz="0" w:space="0" w:color="auto"/>
      </w:divBdr>
    </w:div>
    <w:div w:id="2053383403">
      <w:bodyDiv w:val="1"/>
      <w:marLeft w:val="0"/>
      <w:marRight w:val="0"/>
      <w:marTop w:val="0"/>
      <w:marBottom w:val="0"/>
      <w:divBdr>
        <w:top w:val="none" w:sz="0" w:space="0" w:color="auto"/>
        <w:left w:val="none" w:sz="0" w:space="0" w:color="auto"/>
        <w:bottom w:val="none" w:sz="0" w:space="0" w:color="auto"/>
        <w:right w:val="none" w:sz="0" w:space="0" w:color="auto"/>
      </w:divBdr>
    </w:div>
    <w:div w:id="2056738601">
      <w:bodyDiv w:val="1"/>
      <w:marLeft w:val="0"/>
      <w:marRight w:val="0"/>
      <w:marTop w:val="0"/>
      <w:marBottom w:val="0"/>
      <w:divBdr>
        <w:top w:val="none" w:sz="0" w:space="0" w:color="auto"/>
        <w:left w:val="none" w:sz="0" w:space="0" w:color="auto"/>
        <w:bottom w:val="none" w:sz="0" w:space="0" w:color="auto"/>
        <w:right w:val="none" w:sz="0" w:space="0" w:color="auto"/>
      </w:divBdr>
    </w:div>
    <w:div w:id="2066171954">
      <w:bodyDiv w:val="1"/>
      <w:marLeft w:val="0"/>
      <w:marRight w:val="0"/>
      <w:marTop w:val="0"/>
      <w:marBottom w:val="0"/>
      <w:divBdr>
        <w:top w:val="none" w:sz="0" w:space="0" w:color="auto"/>
        <w:left w:val="none" w:sz="0" w:space="0" w:color="auto"/>
        <w:bottom w:val="none" w:sz="0" w:space="0" w:color="auto"/>
        <w:right w:val="none" w:sz="0" w:space="0" w:color="auto"/>
      </w:divBdr>
    </w:div>
    <w:div w:id="2076930021">
      <w:bodyDiv w:val="1"/>
      <w:marLeft w:val="0"/>
      <w:marRight w:val="0"/>
      <w:marTop w:val="0"/>
      <w:marBottom w:val="0"/>
      <w:divBdr>
        <w:top w:val="none" w:sz="0" w:space="0" w:color="auto"/>
        <w:left w:val="none" w:sz="0" w:space="0" w:color="auto"/>
        <w:bottom w:val="none" w:sz="0" w:space="0" w:color="auto"/>
        <w:right w:val="none" w:sz="0" w:space="0" w:color="auto"/>
      </w:divBdr>
    </w:div>
    <w:div w:id="2086875534">
      <w:bodyDiv w:val="1"/>
      <w:marLeft w:val="0"/>
      <w:marRight w:val="0"/>
      <w:marTop w:val="0"/>
      <w:marBottom w:val="0"/>
      <w:divBdr>
        <w:top w:val="none" w:sz="0" w:space="0" w:color="auto"/>
        <w:left w:val="none" w:sz="0" w:space="0" w:color="auto"/>
        <w:bottom w:val="none" w:sz="0" w:space="0" w:color="auto"/>
        <w:right w:val="none" w:sz="0" w:space="0" w:color="auto"/>
      </w:divBdr>
    </w:div>
    <w:div w:id="2088451253">
      <w:bodyDiv w:val="1"/>
      <w:marLeft w:val="0"/>
      <w:marRight w:val="0"/>
      <w:marTop w:val="0"/>
      <w:marBottom w:val="0"/>
      <w:divBdr>
        <w:top w:val="none" w:sz="0" w:space="0" w:color="auto"/>
        <w:left w:val="none" w:sz="0" w:space="0" w:color="auto"/>
        <w:bottom w:val="none" w:sz="0" w:space="0" w:color="auto"/>
        <w:right w:val="none" w:sz="0" w:space="0" w:color="auto"/>
      </w:divBdr>
      <w:divsChild>
        <w:div w:id="817309291">
          <w:marLeft w:val="0"/>
          <w:marRight w:val="0"/>
          <w:marTop w:val="0"/>
          <w:marBottom w:val="0"/>
          <w:divBdr>
            <w:top w:val="none" w:sz="0" w:space="0" w:color="auto"/>
            <w:left w:val="none" w:sz="0" w:space="0" w:color="auto"/>
            <w:bottom w:val="none" w:sz="0" w:space="0" w:color="auto"/>
            <w:right w:val="none" w:sz="0" w:space="0" w:color="auto"/>
          </w:divBdr>
          <w:divsChild>
            <w:div w:id="1291549062">
              <w:marLeft w:val="0"/>
              <w:marRight w:val="0"/>
              <w:marTop w:val="300"/>
              <w:marBottom w:val="0"/>
              <w:divBdr>
                <w:top w:val="none" w:sz="0" w:space="0" w:color="auto"/>
                <w:left w:val="none" w:sz="0" w:space="0" w:color="auto"/>
                <w:bottom w:val="none" w:sz="0" w:space="0" w:color="auto"/>
                <w:right w:val="none" w:sz="0" w:space="0" w:color="auto"/>
              </w:divBdr>
              <w:divsChild>
                <w:div w:id="441151581">
                  <w:marLeft w:val="0"/>
                  <w:marRight w:val="0"/>
                  <w:marTop w:val="0"/>
                  <w:marBottom w:val="0"/>
                  <w:divBdr>
                    <w:top w:val="none" w:sz="0" w:space="0" w:color="auto"/>
                    <w:left w:val="none" w:sz="0" w:space="0" w:color="auto"/>
                    <w:bottom w:val="none" w:sz="0" w:space="0" w:color="auto"/>
                    <w:right w:val="none" w:sz="0" w:space="0" w:color="auto"/>
                  </w:divBdr>
                  <w:divsChild>
                    <w:div w:id="43976511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092195040">
      <w:bodyDiv w:val="1"/>
      <w:marLeft w:val="0"/>
      <w:marRight w:val="0"/>
      <w:marTop w:val="0"/>
      <w:marBottom w:val="0"/>
      <w:divBdr>
        <w:top w:val="none" w:sz="0" w:space="0" w:color="auto"/>
        <w:left w:val="none" w:sz="0" w:space="0" w:color="auto"/>
        <w:bottom w:val="none" w:sz="0" w:space="0" w:color="auto"/>
        <w:right w:val="none" w:sz="0" w:space="0" w:color="auto"/>
      </w:divBdr>
    </w:div>
    <w:div w:id="2093504482">
      <w:bodyDiv w:val="1"/>
      <w:marLeft w:val="0"/>
      <w:marRight w:val="0"/>
      <w:marTop w:val="0"/>
      <w:marBottom w:val="0"/>
      <w:divBdr>
        <w:top w:val="none" w:sz="0" w:space="0" w:color="auto"/>
        <w:left w:val="none" w:sz="0" w:space="0" w:color="auto"/>
        <w:bottom w:val="none" w:sz="0" w:space="0" w:color="auto"/>
        <w:right w:val="none" w:sz="0" w:space="0" w:color="auto"/>
      </w:divBdr>
    </w:div>
    <w:div w:id="2111007685">
      <w:bodyDiv w:val="1"/>
      <w:marLeft w:val="0"/>
      <w:marRight w:val="0"/>
      <w:marTop w:val="0"/>
      <w:marBottom w:val="0"/>
      <w:divBdr>
        <w:top w:val="none" w:sz="0" w:space="0" w:color="auto"/>
        <w:left w:val="none" w:sz="0" w:space="0" w:color="auto"/>
        <w:bottom w:val="none" w:sz="0" w:space="0" w:color="auto"/>
        <w:right w:val="none" w:sz="0" w:space="0" w:color="auto"/>
      </w:divBdr>
    </w:div>
    <w:div w:id="2111389959">
      <w:bodyDiv w:val="1"/>
      <w:marLeft w:val="0"/>
      <w:marRight w:val="0"/>
      <w:marTop w:val="0"/>
      <w:marBottom w:val="0"/>
      <w:divBdr>
        <w:top w:val="none" w:sz="0" w:space="0" w:color="auto"/>
        <w:left w:val="none" w:sz="0" w:space="0" w:color="auto"/>
        <w:bottom w:val="none" w:sz="0" w:space="0" w:color="auto"/>
        <w:right w:val="none" w:sz="0" w:space="0" w:color="auto"/>
      </w:divBdr>
      <w:divsChild>
        <w:div w:id="1658990882">
          <w:marLeft w:val="0"/>
          <w:marRight w:val="0"/>
          <w:marTop w:val="0"/>
          <w:marBottom w:val="0"/>
          <w:divBdr>
            <w:top w:val="none" w:sz="0" w:space="0" w:color="auto"/>
            <w:left w:val="none" w:sz="0" w:space="0" w:color="auto"/>
            <w:bottom w:val="none" w:sz="0" w:space="0" w:color="auto"/>
            <w:right w:val="none" w:sz="0" w:space="0" w:color="auto"/>
          </w:divBdr>
          <w:divsChild>
            <w:div w:id="931936359">
              <w:marLeft w:val="0"/>
              <w:marRight w:val="0"/>
              <w:marTop w:val="0"/>
              <w:marBottom w:val="0"/>
              <w:divBdr>
                <w:top w:val="none" w:sz="0" w:space="0" w:color="auto"/>
                <w:left w:val="none" w:sz="0" w:space="0" w:color="auto"/>
                <w:bottom w:val="none" w:sz="0" w:space="0" w:color="auto"/>
                <w:right w:val="none" w:sz="0" w:space="0" w:color="auto"/>
              </w:divBdr>
              <w:divsChild>
                <w:div w:id="215052010">
                  <w:marLeft w:val="0"/>
                  <w:marRight w:val="0"/>
                  <w:marTop w:val="0"/>
                  <w:marBottom w:val="0"/>
                  <w:divBdr>
                    <w:top w:val="none" w:sz="0" w:space="0" w:color="auto"/>
                    <w:left w:val="none" w:sz="0" w:space="0" w:color="auto"/>
                    <w:bottom w:val="none" w:sz="0" w:space="0" w:color="auto"/>
                    <w:right w:val="none" w:sz="0" w:space="0" w:color="auto"/>
                  </w:divBdr>
                  <w:divsChild>
                    <w:div w:id="48916594">
                      <w:marLeft w:val="0"/>
                      <w:marRight w:val="0"/>
                      <w:marTop w:val="0"/>
                      <w:marBottom w:val="0"/>
                      <w:divBdr>
                        <w:top w:val="none" w:sz="0" w:space="0" w:color="auto"/>
                        <w:left w:val="none" w:sz="0" w:space="0" w:color="auto"/>
                        <w:bottom w:val="none" w:sz="0" w:space="0" w:color="auto"/>
                        <w:right w:val="none" w:sz="0" w:space="0" w:color="auto"/>
                      </w:divBdr>
                      <w:divsChild>
                        <w:div w:id="1607617922">
                          <w:marLeft w:val="0"/>
                          <w:marRight w:val="0"/>
                          <w:marTop w:val="0"/>
                          <w:marBottom w:val="0"/>
                          <w:divBdr>
                            <w:top w:val="none" w:sz="0" w:space="0" w:color="auto"/>
                            <w:left w:val="none" w:sz="0" w:space="0" w:color="auto"/>
                            <w:bottom w:val="none" w:sz="0" w:space="0" w:color="auto"/>
                            <w:right w:val="none" w:sz="0" w:space="0" w:color="auto"/>
                          </w:divBdr>
                          <w:divsChild>
                            <w:div w:id="19855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581394">
      <w:bodyDiv w:val="1"/>
      <w:marLeft w:val="0"/>
      <w:marRight w:val="0"/>
      <w:marTop w:val="0"/>
      <w:marBottom w:val="0"/>
      <w:divBdr>
        <w:top w:val="none" w:sz="0" w:space="0" w:color="auto"/>
        <w:left w:val="none" w:sz="0" w:space="0" w:color="auto"/>
        <w:bottom w:val="none" w:sz="0" w:space="0" w:color="auto"/>
        <w:right w:val="none" w:sz="0" w:space="0" w:color="auto"/>
      </w:divBdr>
    </w:div>
    <w:div w:id="2112043290">
      <w:bodyDiv w:val="1"/>
      <w:marLeft w:val="0"/>
      <w:marRight w:val="0"/>
      <w:marTop w:val="0"/>
      <w:marBottom w:val="0"/>
      <w:divBdr>
        <w:top w:val="none" w:sz="0" w:space="0" w:color="auto"/>
        <w:left w:val="none" w:sz="0" w:space="0" w:color="auto"/>
        <w:bottom w:val="none" w:sz="0" w:space="0" w:color="auto"/>
        <w:right w:val="none" w:sz="0" w:space="0" w:color="auto"/>
      </w:divBdr>
    </w:div>
    <w:div w:id="2112234080">
      <w:bodyDiv w:val="1"/>
      <w:marLeft w:val="0"/>
      <w:marRight w:val="0"/>
      <w:marTop w:val="0"/>
      <w:marBottom w:val="0"/>
      <w:divBdr>
        <w:top w:val="none" w:sz="0" w:space="0" w:color="auto"/>
        <w:left w:val="none" w:sz="0" w:space="0" w:color="auto"/>
        <w:bottom w:val="none" w:sz="0" w:space="0" w:color="auto"/>
        <w:right w:val="none" w:sz="0" w:space="0" w:color="auto"/>
      </w:divBdr>
    </w:div>
    <w:div w:id="2126774276">
      <w:bodyDiv w:val="1"/>
      <w:marLeft w:val="0"/>
      <w:marRight w:val="0"/>
      <w:marTop w:val="0"/>
      <w:marBottom w:val="0"/>
      <w:divBdr>
        <w:top w:val="none" w:sz="0" w:space="0" w:color="auto"/>
        <w:left w:val="none" w:sz="0" w:space="0" w:color="auto"/>
        <w:bottom w:val="none" w:sz="0" w:space="0" w:color="auto"/>
        <w:right w:val="none" w:sz="0" w:space="0" w:color="auto"/>
      </w:divBdr>
    </w:div>
    <w:div w:id="213774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ts.gov/web/grants/view-opportunity.html?oppId=321407" TargetMode="External"/><Relationship Id="rId13" Type="http://schemas.openxmlformats.org/officeDocument/2006/relationships/hyperlink" Target="http://t4america.org/2019/10/09/rural-areas-desperately-need-a-transportation-overhaul-too/" TargetMode="External"/><Relationship Id="rId18" Type="http://schemas.openxmlformats.org/officeDocument/2006/relationships/hyperlink" Target="https://cc.readytalk.com/r/k7mj3u8npzrh&amp;eom" TargetMode="External"/><Relationship Id="rId3" Type="http://schemas.openxmlformats.org/officeDocument/2006/relationships/styles" Target="styles.xml"/><Relationship Id="rId21" Type="http://schemas.openxmlformats.org/officeDocument/2006/relationships/hyperlink" Target="http://send.naccho.org/link.cfm?r=OOZoYawR3XG_k4PvbBe82Q~~&amp;pe=choTZbSHC6erVdWlVyu3iYphT4qxISVhS68_IYsrTwRdRJaG_PBgchWV-RRb1HJ1wvWUmOWe5240_YQALDfS6g~~&amp;t=pw80P1u-DZHTRK_PYJgydg~~" TargetMode="External"/><Relationship Id="rId7" Type="http://schemas.openxmlformats.org/officeDocument/2006/relationships/hyperlink" Target="https://www.fns.usda.gov/cfs" TargetMode="External"/><Relationship Id="rId12" Type="http://schemas.openxmlformats.org/officeDocument/2006/relationships/hyperlink" Target="https://t.co/AizHgartZL" TargetMode="External"/><Relationship Id="rId17" Type="http://schemas.openxmlformats.org/officeDocument/2006/relationships/hyperlink" Target="https://c4h.adobeconnect.com/elpooy2a8mbq/event/registration.html" TargetMode="External"/><Relationship Id="rId2" Type="http://schemas.openxmlformats.org/officeDocument/2006/relationships/numbering" Target="numbering.xml"/><Relationship Id="rId16" Type="http://schemas.openxmlformats.org/officeDocument/2006/relationships/hyperlink" Target="http://smartgrowth.org/category/webinar-archives/" TargetMode="External"/><Relationship Id="rId20" Type="http://schemas.openxmlformats.org/officeDocument/2006/relationships/hyperlink" Target="http://send.naccho.org/link.cfm?r=rX5SZ-RZSMgXDYrnY-Glvg~~&amp;pe=gz3Gg4SJO96h7l1IeRf4zRHT5wJQCK3EBKTyDhqh23svU8-UAiCzFmIQSYrUjN-wjE9KdOB002jhjVgQstyT3w~~&amp;t=hdABIHYrhYtFIfRwr9uqWg~~" TargetMode="External"/><Relationship Id="rId1" Type="http://schemas.openxmlformats.org/officeDocument/2006/relationships/customXml" Target="../customXml/item1.xml"/><Relationship Id="rId6" Type="http://schemas.openxmlformats.org/officeDocument/2006/relationships/hyperlink" Target="https://www.fda.gov/food/nutrition-education-resources-materials/health-educators-nutrition-toolkit-setting-table-healthy-eating?utm_campaign=CU_Health%20Educators%20Toolkit_10082019&amp;utm_medium=email&amp;utm_source=Eloqua" TargetMode="External"/><Relationship Id="rId11" Type="http://schemas.openxmlformats.org/officeDocument/2006/relationships/hyperlink" Target="https://metroquest.com/webinars/transit-plans-to-lrtp-mdot-formula-for-engaging-1000s/?utm_source=marketo&amp;utm_medium=email-1&amp;utm_campaign=MDOT-SharpCo-Webinar&amp;mkt_tok=eyJpIjoiTUdFM1kyTXdObVZoT1RBeSIsInQiOiJjU09TZDNrdEtaR3RzUjA3VFVlOCtRWURWWWtxSWlPc2l2KzgyXC9iZjc2bTZ4MGdLdU5sK1FjSXduTWJ1T1A5cWlmMERLdGhIeFZteEtXWjRrYytjdFpGYVI3ZXB0cmNrZXZLemRoM2NZV0plYllLa0hxZDlWXC9iXC9rOUw4Q3VnTCJ9" TargetMode="External"/><Relationship Id="rId5" Type="http://schemas.openxmlformats.org/officeDocument/2006/relationships/webSettings" Target="webSettings.xml"/><Relationship Id="rId15" Type="http://schemas.openxmlformats.org/officeDocument/2006/relationships/hyperlink" Target="http://www.mainstreet.org/navigatingmainstreets" TargetMode="External"/><Relationship Id="rId23" Type="http://schemas.openxmlformats.org/officeDocument/2006/relationships/theme" Target="theme/theme1.xml"/><Relationship Id="rId10" Type="http://schemas.openxmlformats.org/officeDocument/2006/relationships/hyperlink" Target="100219-srs-kp-101-report-final.pdf" TargetMode="External"/><Relationship Id="rId19" Type="http://schemas.openxmlformats.org/officeDocument/2006/relationships/hyperlink" Target="http://send.naccho.org/link.cfm?r=OOZoYawR3XG_k4PvbBe82Q~~&amp;pe=6tyUL1kAVGmyhkpIb2TwDVlYAsh_vHTn9E5bLc2g07EuakkfvUn2oHovOBD-CyHuq4bNiElxtcS9GYFtPZyxtg~~&amp;t=pw80P1u-DZHTRK_PYJgydg~~" TargetMode="External"/><Relationship Id="rId4" Type="http://schemas.openxmlformats.org/officeDocument/2006/relationships/settings" Target="settings.xml"/><Relationship Id="rId9" Type="http://schemas.openxmlformats.org/officeDocument/2006/relationships/hyperlink" Target="https://www.saferoutespartnership.org/resources/fact-sheet-report/mpo-201" TargetMode="External"/><Relationship Id="rId14" Type="http://schemas.openxmlformats.org/officeDocument/2006/relationships/hyperlink" Target="https://register.gotowebinar.com/register/509065488279173388?mc_cid=b1567e3e3b&amp;mc_eid=adc8adf44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87B1C-C1AC-4C37-9B2A-6B8E594D5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7</Pages>
  <Words>2484</Words>
  <Characters>14162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Maxy, Sherry (CDC/ONDIEH/NCCDPHP)</dc:creator>
  <cp:keywords/>
  <dc:description/>
  <cp:lastModifiedBy>Ford Lattimore, Bernadette L. (CDC/DDNID/NCCDPHP/DNPAO)</cp:lastModifiedBy>
  <cp:revision>10</cp:revision>
  <cp:lastPrinted>2019-10-04T16:03:00Z</cp:lastPrinted>
  <dcterms:created xsi:type="dcterms:W3CDTF">2019-10-07T20:10:00Z</dcterms:created>
  <dcterms:modified xsi:type="dcterms:W3CDTF">2019-10-11T12:50:00Z</dcterms:modified>
</cp:coreProperties>
</file>