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790"/>
      </w:tblGrid>
      <w:tr w:rsidR="005143A5" w14:paraId="5FD3FCAD" w14:textId="77777777" w:rsidTr="00EA3FF7">
        <w:trPr>
          <w:jc w:val="center"/>
        </w:trPr>
        <w:tc>
          <w:tcPr>
            <w:tcW w:w="10615"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EA3FF7">
        <w:trPr>
          <w:jc w:val="center"/>
        </w:trPr>
        <w:tc>
          <w:tcPr>
            <w:tcW w:w="10615"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73A04D21" w:rsidR="001D354B" w:rsidRPr="00682E8D" w:rsidRDefault="00FD0BD3" w:rsidP="001D354B">
                  <w:pPr>
                    <w:spacing w:before="120"/>
                    <w:jc w:val="center"/>
                    <w:rPr>
                      <w:color w:val="FFFFFF" w:themeColor="background1"/>
                      <w:sz w:val="36"/>
                      <w:szCs w:val="36"/>
                    </w:rPr>
                  </w:pPr>
                  <w:r>
                    <w:rPr>
                      <w:color w:val="FFFFFF" w:themeColor="background1"/>
                      <w:sz w:val="36"/>
                      <w:szCs w:val="36"/>
                    </w:rPr>
                    <w:t>May</w:t>
                  </w:r>
                  <w:r w:rsidR="00937B7A">
                    <w:rPr>
                      <w:color w:val="FFFFFF" w:themeColor="background1"/>
                      <w:sz w:val="36"/>
                      <w:szCs w:val="36"/>
                    </w:rPr>
                    <w:t xml:space="preserve"> </w:t>
                  </w:r>
                  <w:r w:rsidR="004C3186">
                    <w:rPr>
                      <w:color w:val="FFFFFF" w:themeColor="background1"/>
                      <w:sz w:val="36"/>
                      <w:szCs w:val="36"/>
                    </w:rPr>
                    <w:t>15</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4422AC7A" w14:textId="77777777"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25C6A0AF" w14:textId="56B1A2E7" w:rsidR="004C4A53" w:rsidRDefault="004C4A53" w:rsidP="004C4A53">
            <w:pPr>
              <w:pStyle w:val="ListParagraph"/>
              <w:numPr>
                <w:ilvl w:val="0"/>
                <w:numId w:val="2"/>
              </w:numPr>
              <w:rPr>
                <w:rFonts w:ascii="Arial" w:hAnsi="Arial" w:cs="Arial"/>
                <w:color w:val="auto"/>
                <w:sz w:val="22"/>
                <w:szCs w:val="22"/>
              </w:rPr>
            </w:pPr>
            <w:r w:rsidRPr="004C4A53">
              <w:rPr>
                <w:rFonts w:ascii="Arial" w:hAnsi="Arial" w:cs="Arial"/>
                <w:color w:val="auto"/>
                <w:sz w:val="22"/>
                <w:szCs w:val="22"/>
              </w:rPr>
              <w:t>Upcoming Webinar: Feeding Communities in the Face of Adversity: Municipal Emergency Planning &amp; Policy Options for Healthy Food Access</w:t>
            </w:r>
          </w:p>
          <w:p w14:paraId="77C34B03" w14:textId="2D684625" w:rsidR="001428E5" w:rsidRPr="004C4A53" w:rsidRDefault="001428E5" w:rsidP="004C4A53">
            <w:pPr>
              <w:pStyle w:val="ListParagraph"/>
              <w:numPr>
                <w:ilvl w:val="0"/>
                <w:numId w:val="2"/>
              </w:numPr>
              <w:rPr>
                <w:rFonts w:ascii="Arial" w:hAnsi="Arial" w:cs="Arial"/>
                <w:color w:val="auto"/>
                <w:sz w:val="22"/>
                <w:szCs w:val="22"/>
              </w:rPr>
            </w:pPr>
            <w:r w:rsidRPr="001428E5">
              <w:rPr>
                <w:rFonts w:ascii="Arial" w:hAnsi="Arial" w:cs="Arial"/>
                <w:color w:val="auto"/>
                <w:sz w:val="22"/>
                <w:szCs w:val="22"/>
              </w:rPr>
              <w:t>New Resources: USDA Food and Nutrition Service “The Dirt” COVID-19 Special Edition, May 2020</w:t>
            </w:r>
          </w:p>
          <w:p w14:paraId="19C4E755" w14:textId="5A7601E3" w:rsidR="005C1F2A" w:rsidRDefault="004C4A53" w:rsidP="005C1F2A">
            <w:pPr>
              <w:pStyle w:val="ListParagraph"/>
              <w:numPr>
                <w:ilvl w:val="0"/>
                <w:numId w:val="2"/>
              </w:numPr>
              <w:rPr>
                <w:rFonts w:ascii="Arial" w:hAnsi="Arial" w:cs="Arial"/>
                <w:color w:val="auto"/>
                <w:sz w:val="22"/>
                <w:szCs w:val="22"/>
              </w:rPr>
            </w:pPr>
            <w:r w:rsidRPr="004C4A53">
              <w:rPr>
                <w:rFonts w:ascii="Arial" w:hAnsi="Arial" w:cs="Arial"/>
                <w:color w:val="auto"/>
                <w:sz w:val="22"/>
                <w:szCs w:val="22"/>
              </w:rPr>
              <w:t>New Best Practices Checklist: FDA Issues Re-opening Best Practices Checklist and Infographic for Retail Food Establishments that Closed or Partially Closed Due to the COVID-19 Pandemic</w:t>
            </w:r>
          </w:p>
          <w:p w14:paraId="7C335A78" w14:textId="532DCE72" w:rsidR="004C4A53" w:rsidRPr="005C1F2A" w:rsidRDefault="004C4A53" w:rsidP="005C1F2A">
            <w:pPr>
              <w:pStyle w:val="ListParagraph"/>
              <w:numPr>
                <w:ilvl w:val="0"/>
                <w:numId w:val="2"/>
              </w:numPr>
              <w:rPr>
                <w:rFonts w:ascii="Arial" w:hAnsi="Arial" w:cs="Arial"/>
                <w:color w:val="auto"/>
                <w:sz w:val="22"/>
                <w:szCs w:val="22"/>
              </w:rPr>
            </w:pPr>
            <w:r w:rsidRPr="004C4A53">
              <w:rPr>
                <w:rFonts w:ascii="Arial" w:hAnsi="Arial" w:cs="Arial"/>
                <w:color w:val="auto"/>
                <w:sz w:val="22"/>
                <w:szCs w:val="22"/>
              </w:rPr>
              <w:t>New Article: Connecting small-scale producers and consumers: Exploring the feasibility of online food hubs in low-income communities</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6E3E9DC0" w14:textId="17DF41B4" w:rsidR="004C4A53" w:rsidRDefault="004C4A53" w:rsidP="0080631F">
            <w:pPr>
              <w:pStyle w:val="TOC2"/>
            </w:pPr>
            <w:r w:rsidRPr="004C4A53">
              <w:t>Upcoming Webinar: Research in Action: Trends in How Municipalities Are Addressing Increased Demand for Safe Public Space</w:t>
            </w:r>
          </w:p>
          <w:p w14:paraId="6AE84644" w14:textId="32A4470E" w:rsidR="004C4A53" w:rsidRDefault="004C4A53" w:rsidP="0080631F">
            <w:pPr>
              <w:pStyle w:val="TOC2"/>
            </w:pPr>
            <w:r w:rsidRPr="004C4A53">
              <w:t>New Fellows Announcements: America Walks 2020 Class of Walking College Fellows</w:t>
            </w:r>
          </w:p>
          <w:p w14:paraId="6346B4EF" w14:textId="66830C93" w:rsidR="004C4A53" w:rsidRPr="004C4A53" w:rsidRDefault="00D96462" w:rsidP="0080631F">
            <w:pPr>
              <w:pStyle w:val="TOC2"/>
            </w:pPr>
            <w:r w:rsidRPr="00D96462">
              <w:t>New Funding Opportunity: Arts &amp; Transportation Rapid Response</w:t>
            </w:r>
          </w:p>
          <w:p w14:paraId="68DA2A18" w14:textId="77777777" w:rsidR="0032375D" w:rsidRDefault="00A0525B" w:rsidP="007E213E">
            <w:pPr>
              <w:pStyle w:val="TOC1"/>
              <w:rPr>
                <w:rFonts w:asciiTheme="minorHAnsi" w:eastAsiaTheme="minorEastAsia" w:hAnsiTheme="minorHAnsi" w:cstheme="minorBidi"/>
                <w:color w:val="auto"/>
              </w:rPr>
            </w:pPr>
            <w:r>
              <w:t>Health Equity Resource</w:t>
            </w:r>
            <w:r w:rsidR="00936C82">
              <w:t>s</w:t>
            </w:r>
          </w:p>
          <w:p w14:paraId="3245C826" w14:textId="77777777" w:rsidR="00D96462" w:rsidRPr="00D96462" w:rsidRDefault="00D96462" w:rsidP="00D96462">
            <w:pPr>
              <w:pStyle w:val="ListParagraph"/>
              <w:numPr>
                <w:ilvl w:val="0"/>
                <w:numId w:val="2"/>
              </w:numPr>
              <w:rPr>
                <w:rFonts w:ascii="Arial" w:hAnsi="Arial" w:cs="Arial"/>
                <w:color w:val="auto"/>
                <w:sz w:val="22"/>
                <w:szCs w:val="22"/>
              </w:rPr>
            </w:pPr>
            <w:r w:rsidRPr="00D96462">
              <w:rPr>
                <w:rFonts w:ascii="Arial" w:hAnsi="Arial" w:cs="Arial"/>
                <w:color w:val="auto"/>
                <w:sz w:val="22"/>
                <w:szCs w:val="22"/>
              </w:rPr>
              <w:t>New Resources: Community Library of COVID-19 Resources in Asian American, Native Hawaiian, and Pacific Islander Languages</w:t>
            </w:r>
          </w:p>
          <w:p w14:paraId="0869665C" w14:textId="7777777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67C5658E" w14:textId="288DC007" w:rsidR="00D96462" w:rsidRDefault="00D96462" w:rsidP="0080631F">
            <w:pPr>
              <w:pStyle w:val="TOC2"/>
            </w:pPr>
            <w:r w:rsidRPr="00D96462">
              <w:t>Upcoming Webinar: The Role of Law and Policy in Assisting Families to Reach Healthy People’s Maternal, Infant, and Child Health Breastfeeding Goals in the United States</w:t>
            </w:r>
          </w:p>
          <w:p w14:paraId="610C870F" w14:textId="41634FDC" w:rsidR="001A7C58" w:rsidRPr="001A7C58" w:rsidRDefault="001A7C58" w:rsidP="0080631F">
            <w:pPr>
              <w:pStyle w:val="TOC2"/>
            </w:pPr>
            <w:r w:rsidRPr="001A7C58">
              <w:t>New Research Opportunity: COVID-19 and Breastfeeding</w:t>
            </w:r>
          </w:p>
          <w:p w14:paraId="381E5DEA" w14:textId="31C5A085" w:rsidR="00D96462" w:rsidRPr="00D96462" w:rsidRDefault="00D96462" w:rsidP="0080631F">
            <w:pPr>
              <w:pStyle w:val="TOC2"/>
            </w:pPr>
            <w:r w:rsidRPr="00D96462">
              <w:t>New Report: Using Law and Policy to Promote Breastfeeding in the United States</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0669688C" w14:textId="667B6C85" w:rsidR="00D96462" w:rsidRDefault="00D96462" w:rsidP="0080631F">
            <w:pPr>
              <w:pStyle w:val="TOC2"/>
            </w:pPr>
            <w:r w:rsidRPr="00D96462">
              <w:t>New Webinar Recording: The National Center of Early Childhood Health and Wellness. Keeping Our Children Well During COVID-19: Tips for Early Care and Education Professionals</w:t>
            </w:r>
          </w:p>
          <w:p w14:paraId="27FF0E0C" w14:textId="683DCB97" w:rsidR="00D96462" w:rsidRDefault="00D96462" w:rsidP="0080631F">
            <w:pPr>
              <w:pStyle w:val="TOC2"/>
            </w:pPr>
            <w:r w:rsidRPr="00D96462">
              <w:lastRenderedPageBreak/>
              <w:t>New Webinar Recording: Administration for Children &amp; Families, Office of Head Start. Caring for Children in Group Settings During COVID-19</w:t>
            </w:r>
          </w:p>
          <w:p w14:paraId="69871FA8" w14:textId="5A4962B2" w:rsidR="00D96462" w:rsidRPr="00D96462" w:rsidRDefault="00D96462" w:rsidP="0080631F">
            <w:pPr>
              <w:pStyle w:val="TOC2"/>
            </w:pPr>
            <w:r w:rsidRPr="00D96462">
              <w:t>New Resources: National Farm to School Network</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397F1826" w14:textId="49D0D63C" w:rsidR="00D96462" w:rsidRDefault="0056241B" w:rsidP="0080631F">
            <w:pPr>
              <w:pStyle w:val="TOC2"/>
            </w:pPr>
            <w:r>
              <w:fldChar w:fldCharType="end"/>
            </w:r>
            <w:r w:rsidR="00D96462" w:rsidRPr="00D96462">
              <w:t>Upcoming Webinars: RTI COVID-19 U.S. Survey Results Webinar Series</w:t>
            </w:r>
          </w:p>
          <w:p w14:paraId="62F260B2" w14:textId="70C94CBD" w:rsidR="00D96462" w:rsidRDefault="00D96462" w:rsidP="0080631F">
            <w:pPr>
              <w:pStyle w:val="TOC2"/>
            </w:pPr>
            <w:r w:rsidRPr="00D96462">
              <w:t>New or Updated Resources: COVID-19:  CDC Updates and Resources</w:t>
            </w:r>
          </w:p>
          <w:p w14:paraId="7591DB01" w14:textId="5405E737" w:rsidR="007D4E9B" w:rsidRPr="0080631F" w:rsidRDefault="0080631F" w:rsidP="0080631F">
            <w:pPr>
              <w:pStyle w:val="TOC2"/>
            </w:pPr>
            <w:r w:rsidRPr="0080631F">
              <w:t>New Article: The 8 Domains of Livability and COVID-19</w:t>
            </w:r>
          </w:p>
          <w:p w14:paraId="0700C48B" w14:textId="465DE0DE" w:rsidR="007D4E9B" w:rsidRPr="007D4E9B" w:rsidRDefault="00C370EB" w:rsidP="0080631F">
            <w:pPr>
              <w:pStyle w:val="TOC2"/>
            </w:pPr>
            <w:r w:rsidRPr="00C370EB">
              <w:t>New Report: Reaching Providers with Cessation Messaging. New York’s Health Care Provider Media Campaign</w:t>
            </w:r>
          </w:p>
          <w:p w14:paraId="1FE95CA3" w14:textId="7C53E4D7" w:rsidR="005A7900" w:rsidRPr="005A7900" w:rsidRDefault="005A7900" w:rsidP="0080631F">
            <w:pPr>
              <w:pStyle w:val="TOC2"/>
              <w:numPr>
                <w:ilvl w:val="0"/>
                <w:numId w:val="0"/>
              </w:numPr>
              <w:ind w:left="1080"/>
            </w:pPr>
          </w:p>
          <w:p w14:paraId="54C29EE3" w14:textId="18ADCDEA" w:rsidR="005143A5" w:rsidRDefault="00E26244" w:rsidP="0056241B">
            <w:pPr>
              <w:pStyle w:val="Heading1"/>
              <w:outlineLvl w:val="0"/>
            </w:pPr>
            <w:r>
              <w:t>Nutrition</w:t>
            </w:r>
          </w:p>
          <w:p w14:paraId="05E2210B" w14:textId="15A76CEC" w:rsidR="00973FD0" w:rsidRPr="00973FD0" w:rsidRDefault="007F666A" w:rsidP="00973FD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973FD0">
              <w:rPr>
                <w:rFonts w:ascii="Arial Black" w:eastAsiaTheme="majorEastAsia" w:hAnsi="Arial Black" w:cstheme="majorBidi"/>
                <w:b/>
                <w:bCs/>
                <w:color w:val="8A8E36"/>
                <w:sz w:val="28"/>
                <w:szCs w:val="28"/>
              </w:rPr>
              <w:t xml:space="preserve">pcoming Webinar: </w:t>
            </w:r>
            <w:r w:rsidR="00973FD0" w:rsidRPr="00973FD0">
              <w:rPr>
                <w:rFonts w:ascii="Arial Black" w:eastAsiaTheme="majorEastAsia" w:hAnsi="Arial Black" w:cstheme="majorBidi"/>
                <w:b/>
                <w:bCs/>
                <w:color w:val="8A8E36"/>
                <w:sz w:val="28"/>
                <w:szCs w:val="28"/>
              </w:rPr>
              <w:t xml:space="preserve">Leveraging </w:t>
            </w:r>
            <w:r w:rsidR="00973FD0">
              <w:rPr>
                <w:rFonts w:ascii="Arial Black" w:eastAsiaTheme="majorEastAsia" w:hAnsi="Arial Black" w:cstheme="majorBidi"/>
                <w:b/>
                <w:bCs/>
                <w:color w:val="8A8E36"/>
                <w:sz w:val="28"/>
                <w:szCs w:val="28"/>
              </w:rPr>
              <w:t>L</w:t>
            </w:r>
            <w:r w:rsidR="00973FD0" w:rsidRPr="00973FD0">
              <w:rPr>
                <w:rFonts w:ascii="Arial Black" w:eastAsiaTheme="majorEastAsia" w:hAnsi="Arial Black" w:cstheme="majorBidi"/>
                <w:b/>
                <w:bCs/>
                <w:color w:val="8A8E36"/>
                <w:sz w:val="28"/>
                <w:szCs w:val="28"/>
              </w:rPr>
              <w:t xml:space="preserve">ocal </w:t>
            </w:r>
            <w:r w:rsidR="00973FD0">
              <w:rPr>
                <w:rFonts w:ascii="Arial Black" w:eastAsiaTheme="majorEastAsia" w:hAnsi="Arial Black" w:cstheme="majorBidi"/>
                <w:b/>
                <w:bCs/>
                <w:color w:val="8A8E36"/>
                <w:sz w:val="28"/>
                <w:szCs w:val="28"/>
              </w:rPr>
              <w:t>A</w:t>
            </w:r>
            <w:r w:rsidR="00973FD0" w:rsidRPr="00973FD0">
              <w:rPr>
                <w:rFonts w:ascii="Arial Black" w:eastAsiaTheme="majorEastAsia" w:hAnsi="Arial Black" w:cstheme="majorBidi"/>
                <w:b/>
                <w:bCs/>
                <w:color w:val="8A8E36"/>
                <w:sz w:val="28"/>
                <w:szCs w:val="28"/>
              </w:rPr>
              <w:t xml:space="preserve">ctions to </w:t>
            </w:r>
            <w:r w:rsidR="00973FD0">
              <w:rPr>
                <w:rFonts w:ascii="Arial Black" w:eastAsiaTheme="majorEastAsia" w:hAnsi="Arial Black" w:cstheme="majorBidi"/>
                <w:b/>
                <w:bCs/>
                <w:color w:val="8A8E36"/>
                <w:sz w:val="28"/>
                <w:szCs w:val="28"/>
              </w:rPr>
              <w:t>S</w:t>
            </w:r>
            <w:r w:rsidR="00973FD0" w:rsidRPr="00973FD0">
              <w:rPr>
                <w:rFonts w:ascii="Arial Black" w:eastAsiaTheme="majorEastAsia" w:hAnsi="Arial Black" w:cstheme="majorBidi"/>
                <w:b/>
                <w:bCs/>
                <w:color w:val="8A8E36"/>
                <w:sz w:val="28"/>
                <w:szCs w:val="28"/>
              </w:rPr>
              <w:t xml:space="preserve">upport </w:t>
            </w:r>
            <w:r w:rsidR="00973FD0">
              <w:rPr>
                <w:rFonts w:ascii="Arial Black" w:eastAsiaTheme="majorEastAsia" w:hAnsi="Arial Black" w:cstheme="majorBidi"/>
                <w:b/>
                <w:bCs/>
                <w:color w:val="8A8E36"/>
                <w:sz w:val="28"/>
                <w:szCs w:val="28"/>
              </w:rPr>
              <w:t>F</w:t>
            </w:r>
            <w:r w:rsidR="00973FD0" w:rsidRPr="00973FD0">
              <w:rPr>
                <w:rFonts w:ascii="Arial Black" w:eastAsiaTheme="majorEastAsia" w:hAnsi="Arial Black" w:cstheme="majorBidi"/>
                <w:b/>
                <w:bCs/>
                <w:color w:val="8A8E36"/>
                <w:sz w:val="28"/>
                <w:szCs w:val="28"/>
              </w:rPr>
              <w:t xml:space="preserve">ood </w:t>
            </w:r>
            <w:r w:rsidR="00973FD0">
              <w:rPr>
                <w:rFonts w:ascii="Arial Black" w:eastAsiaTheme="majorEastAsia" w:hAnsi="Arial Black" w:cstheme="majorBidi"/>
                <w:b/>
                <w:bCs/>
                <w:color w:val="8A8E36"/>
                <w:sz w:val="28"/>
                <w:szCs w:val="28"/>
              </w:rPr>
              <w:t>C</w:t>
            </w:r>
            <w:r w:rsidR="00973FD0" w:rsidRPr="00973FD0">
              <w:rPr>
                <w:rFonts w:ascii="Arial Black" w:eastAsiaTheme="majorEastAsia" w:hAnsi="Arial Black" w:cstheme="majorBidi"/>
                <w:b/>
                <w:bCs/>
                <w:color w:val="8A8E36"/>
                <w:sz w:val="28"/>
                <w:szCs w:val="28"/>
              </w:rPr>
              <w:t xml:space="preserve">hain </w:t>
            </w:r>
            <w:r w:rsidR="00973FD0">
              <w:rPr>
                <w:rFonts w:ascii="Arial Black" w:eastAsiaTheme="majorEastAsia" w:hAnsi="Arial Black" w:cstheme="majorBidi"/>
                <w:b/>
                <w:bCs/>
                <w:color w:val="8A8E36"/>
                <w:sz w:val="28"/>
                <w:szCs w:val="28"/>
              </w:rPr>
              <w:t>W</w:t>
            </w:r>
            <w:r w:rsidR="00973FD0" w:rsidRPr="00973FD0">
              <w:rPr>
                <w:rFonts w:ascii="Arial Black" w:eastAsiaTheme="majorEastAsia" w:hAnsi="Arial Black" w:cstheme="majorBidi"/>
                <w:b/>
                <w:bCs/>
                <w:color w:val="8A8E36"/>
                <w:sz w:val="28"/>
                <w:szCs w:val="28"/>
              </w:rPr>
              <w:t>orkers</w:t>
            </w:r>
          </w:p>
          <w:p w14:paraId="3658C76B" w14:textId="44616CF8" w:rsidR="00973FD0" w:rsidRDefault="00973FD0" w:rsidP="00973FD0">
            <w:pPr>
              <w:rPr>
                <w:rFonts w:ascii="Arial" w:hAnsi="Arial" w:cs="Arial"/>
                <w:color w:val="1A191A"/>
                <w:sz w:val="22"/>
                <w:szCs w:val="22"/>
              </w:rPr>
            </w:pPr>
            <w:r>
              <w:rPr>
                <w:rFonts w:ascii="Arial" w:hAnsi="Arial" w:cs="Arial"/>
                <w:color w:val="1A191A"/>
                <w:sz w:val="22"/>
                <w:szCs w:val="22"/>
              </w:rPr>
              <w:t>Thursday, May 21, 2020</w:t>
            </w:r>
          </w:p>
          <w:p w14:paraId="260CC756" w14:textId="349C0CD8" w:rsidR="00973FD0" w:rsidRPr="00973FD0" w:rsidRDefault="00973FD0" w:rsidP="00973FD0">
            <w:pPr>
              <w:rPr>
                <w:rFonts w:ascii="Arial" w:hAnsi="Arial" w:cs="Arial"/>
                <w:color w:val="1A191A"/>
                <w:sz w:val="22"/>
                <w:szCs w:val="22"/>
              </w:rPr>
            </w:pPr>
            <w:r w:rsidRPr="00973FD0">
              <w:rPr>
                <w:rFonts w:ascii="Arial" w:hAnsi="Arial" w:cs="Arial"/>
                <w:color w:val="1A191A"/>
                <w:sz w:val="22"/>
                <w:szCs w:val="22"/>
              </w:rPr>
              <w:t>12</w:t>
            </w:r>
            <w:r>
              <w:rPr>
                <w:rFonts w:ascii="Arial" w:hAnsi="Arial" w:cs="Arial"/>
                <w:color w:val="1A191A"/>
                <w:sz w:val="22"/>
                <w:szCs w:val="22"/>
              </w:rPr>
              <w:t>:00p.m.-</w:t>
            </w:r>
            <w:r w:rsidRPr="00973FD0">
              <w:rPr>
                <w:rFonts w:ascii="Arial" w:hAnsi="Arial" w:cs="Arial"/>
                <w:color w:val="1A191A"/>
                <w:sz w:val="22"/>
                <w:szCs w:val="22"/>
              </w:rPr>
              <w:t>1:15</w:t>
            </w:r>
            <w:r>
              <w:rPr>
                <w:rFonts w:ascii="Arial" w:hAnsi="Arial" w:cs="Arial"/>
                <w:color w:val="1A191A"/>
                <w:sz w:val="22"/>
                <w:szCs w:val="22"/>
              </w:rPr>
              <w:t>p.m.</w:t>
            </w:r>
            <w:r w:rsidRPr="00973FD0">
              <w:rPr>
                <w:rFonts w:ascii="Arial" w:hAnsi="Arial" w:cs="Arial"/>
                <w:color w:val="1A191A"/>
                <w:sz w:val="22"/>
                <w:szCs w:val="22"/>
              </w:rPr>
              <w:t xml:space="preserve"> E</w:t>
            </w:r>
            <w:r>
              <w:rPr>
                <w:rFonts w:ascii="Arial" w:hAnsi="Arial" w:cs="Arial"/>
                <w:color w:val="1A191A"/>
                <w:sz w:val="22"/>
                <w:szCs w:val="22"/>
              </w:rPr>
              <w:t>ST</w:t>
            </w:r>
            <w:r w:rsidRPr="00973FD0">
              <w:rPr>
                <w:rFonts w:ascii="Arial" w:hAnsi="Arial" w:cs="Arial"/>
                <w:color w:val="1A191A"/>
                <w:sz w:val="22"/>
                <w:szCs w:val="22"/>
              </w:rPr>
              <w:t xml:space="preserve"> /</w:t>
            </w:r>
            <w:r>
              <w:rPr>
                <w:rFonts w:ascii="Arial" w:hAnsi="Arial" w:cs="Arial"/>
                <w:color w:val="1A191A"/>
                <w:sz w:val="22"/>
                <w:szCs w:val="22"/>
              </w:rPr>
              <w:t xml:space="preserve"> 11:00a.m.</w:t>
            </w:r>
            <w:r w:rsidRPr="00973FD0">
              <w:rPr>
                <w:rFonts w:ascii="Arial" w:hAnsi="Arial" w:cs="Arial"/>
                <w:color w:val="1A191A"/>
                <w:sz w:val="22"/>
                <w:szCs w:val="22"/>
              </w:rPr>
              <w:t>– 12:15</w:t>
            </w:r>
            <w:r>
              <w:rPr>
                <w:rFonts w:ascii="Arial" w:hAnsi="Arial" w:cs="Arial"/>
                <w:color w:val="1A191A"/>
                <w:sz w:val="22"/>
                <w:szCs w:val="22"/>
              </w:rPr>
              <w:t>p.m.</w:t>
            </w:r>
            <w:r w:rsidRPr="00973FD0">
              <w:rPr>
                <w:rFonts w:ascii="Arial" w:hAnsi="Arial" w:cs="Arial"/>
                <w:color w:val="1A191A"/>
                <w:sz w:val="22"/>
                <w:szCs w:val="22"/>
              </w:rPr>
              <w:t xml:space="preserve"> C</w:t>
            </w:r>
            <w:r>
              <w:rPr>
                <w:rFonts w:ascii="Arial" w:hAnsi="Arial" w:cs="Arial"/>
                <w:color w:val="1A191A"/>
                <w:sz w:val="22"/>
                <w:szCs w:val="22"/>
              </w:rPr>
              <w:t>ST</w:t>
            </w:r>
            <w:r w:rsidRPr="00973FD0">
              <w:rPr>
                <w:rFonts w:ascii="Arial" w:hAnsi="Arial" w:cs="Arial"/>
                <w:color w:val="1A191A"/>
                <w:sz w:val="22"/>
                <w:szCs w:val="22"/>
              </w:rPr>
              <w:t xml:space="preserve"> </w:t>
            </w:r>
          </w:p>
          <w:p w14:paraId="6CEE5B01" w14:textId="4770272F" w:rsidR="00973FD0" w:rsidRPr="00DD07C0" w:rsidRDefault="00973FD0" w:rsidP="00973FD0">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"https://us02web.zoom.us/webinar/register/WN_DbhxM957T0qqbrak7dZHVg"</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2616C44C" w14:textId="0F26216A" w:rsidR="00973FD0" w:rsidRDefault="00973FD0" w:rsidP="00973FD0">
            <w:pPr>
              <w:rPr>
                <w:rFonts w:ascii="Arial Black" w:eastAsiaTheme="majorEastAsia" w:hAnsi="Arial Black" w:cstheme="majorBidi"/>
                <w:b/>
                <w:bCs/>
                <w:color w:val="8A8E36"/>
                <w:sz w:val="28"/>
                <w:szCs w:val="28"/>
              </w:rPr>
            </w:pPr>
            <w:r>
              <w:rPr>
                <w:rFonts w:ascii="Arial" w:hAnsi="Arial" w:cs="Arial"/>
                <w:color w:val="1A191A"/>
                <w:sz w:val="22"/>
                <w:szCs w:val="22"/>
              </w:rPr>
              <w:fldChar w:fldCharType="end"/>
            </w:r>
          </w:p>
          <w:p w14:paraId="1DFF2847" w14:textId="77777777" w:rsidR="00973FD0" w:rsidRPr="00973FD0" w:rsidRDefault="00973FD0" w:rsidP="00973FD0">
            <w:pPr>
              <w:pStyle w:val="NormalWeb"/>
              <w:spacing w:before="0" w:beforeAutospacing="0" w:after="0" w:afterAutospacing="0"/>
              <w:rPr>
                <w:rFonts w:ascii="Arial" w:hAnsi="Arial" w:cs="Arial"/>
                <w:sz w:val="22"/>
                <w:szCs w:val="22"/>
              </w:rPr>
            </w:pPr>
            <w:r w:rsidRPr="00973FD0">
              <w:rPr>
                <w:rFonts w:ascii="Arial" w:hAnsi="Arial" w:cs="Arial"/>
                <w:color w:val="000000"/>
                <w:sz w:val="22"/>
                <w:szCs w:val="22"/>
              </w:rPr>
              <w:t>As workers from across the food supply chain risk their lives to continue feeding us, the COVID-19 pandemic is highlighting the harms of existing labor policies and practices. The Johns Hopkins Center for a Livable Future’s Food Policy Networks project invites you to join us for a series of webinars to discuss how food policy councils can support food chain workers during COVID-19.</w:t>
            </w:r>
          </w:p>
          <w:p w14:paraId="2F2A20A8" w14:textId="77777777" w:rsidR="00973FD0" w:rsidRDefault="00973FD0" w:rsidP="00973FD0">
            <w:pPr>
              <w:shd w:val="clear" w:color="auto" w:fill="FFFFFF"/>
              <w:rPr>
                <w:rFonts w:ascii="Arial" w:hAnsi="Arial" w:cs="Arial"/>
                <w:color w:val="000000"/>
                <w:sz w:val="22"/>
                <w:szCs w:val="22"/>
              </w:rPr>
            </w:pPr>
          </w:p>
          <w:p w14:paraId="63CD37B0" w14:textId="706D60DE" w:rsidR="00973FD0" w:rsidRPr="00973FD0" w:rsidRDefault="00973FD0" w:rsidP="00973FD0">
            <w:pPr>
              <w:shd w:val="clear" w:color="auto" w:fill="FFFFFF"/>
              <w:rPr>
                <w:rFonts w:ascii="Arial" w:hAnsi="Arial" w:cs="Arial"/>
                <w:color w:val="auto"/>
                <w:sz w:val="22"/>
                <w:szCs w:val="22"/>
              </w:rPr>
            </w:pPr>
            <w:r w:rsidRPr="00973FD0">
              <w:rPr>
                <w:rFonts w:ascii="Arial" w:hAnsi="Arial" w:cs="Arial"/>
                <w:color w:val="000000"/>
                <w:sz w:val="22"/>
                <w:szCs w:val="22"/>
              </w:rPr>
              <w:t>This webinar will provide an overview of the harmful impacts of our current labor system on food chain workers and then discuss possible policy opportunities to address those needs.</w:t>
            </w:r>
          </w:p>
          <w:p w14:paraId="7AEDA438" w14:textId="77777777" w:rsidR="00973FD0" w:rsidRDefault="00973FD0" w:rsidP="00AC6B2A">
            <w:pPr>
              <w:rPr>
                <w:rFonts w:ascii="Arial Black" w:eastAsiaTheme="majorEastAsia" w:hAnsi="Arial Black" w:cstheme="majorBidi"/>
                <w:b/>
                <w:bCs/>
                <w:color w:val="8A8E36"/>
                <w:sz w:val="28"/>
                <w:szCs w:val="28"/>
              </w:rPr>
            </w:pPr>
          </w:p>
          <w:p w14:paraId="6BD3A8C3" w14:textId="09C1EC7C" w:rsidR="00996E1B" w:rsidRDefault="00973FD0" w:rsidP="00AC6B2A">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996E1B">
              <w:rPr>
                <w:rFonts w:ascii="Arial Black" w:eastAsiaTheme="majorEastAsia" w:hAnsi="Arial Black" w:cstheme="majorBidi"/>
                <w:b/>
                <w:bCs/>
                <w:color w:val="8A8E36"/>
                <w:sz w:val="28"/>
                <w:szCs w:val="28"/>
              </w:rPr>
              <w:t xml:space="preserve">pcoming Webinar: </w:t>
            </w:r>
            <w:r w:rsidR="00996E1B" w:rsidRPr="00996E1B">
              <w:rPr>
                <w:rFonts w:ascii="Arial Black" w:eastAsiaTheme="majorEastAsia" w:hAnsi="Arial Black" w:cstheme="majorBidi"/>
                <w:b/>
                <w:bCs/>
                <w:color w:val="8A8E36"/>
                <w:sz w:val="28"/>
                <w:szCs w:val="28"/>
              </w:rPr>
              <w:t>Feeding Communities in the Face of Adversity: Municipal Emergency Planning &amp; Policy Options for Healthy Food Access</w:t>
            </w:r>
          </w:p>
          <w:p w14:paraId="1EF88718" w14:textId="6F68CBD3" w:rsidR="00996E1B" w:rsidRDefault="00996E1B" w:rsidP="00996E1B">
            <w:pPr>
              <w:rPr>
                <w:rFonts w:ascii="Arial" w:hAnsi="Arial" w:cs="Arial"/>
                <w:color w:val="1A191A"/>
                <w:sz w:val="22"/>
                <w:szCs w:val="22"/>
              </w:rPr>
            </w:pPr>
            <w:r>
              <w:rPr>
                <w:rFonts w:ascii="Arial" w:hAnsi="Arial" w:cs="Arial"/>
                <w:color w:val="1A191A"/>
                <w:sz w:val="22"/>
                <w:szCs w:val="22"/>
              </w:rPr>
              <w:t>Wednesday, May 27, 2020</w:t>
            </w:r>
          </w:p>
          <w:p w14:paraId="3F63747E" w14:textId="0F952EB8" w:rsidR="00996E1B" w:rsidRDefault="00996E1B" w:rsidP="00996E1B">
            <w:pPr>
              <w:rPr>
                <w:rFonts w:ascii="Arial" w:hAnsi="Arial" w:cs="Arial"/>
                <w:color w:val="1A191A"/>
                <w:sz w:val="22"/>
                <w:szCs w:val="22"/>
              </w:rPr>
            </w:pPr>
            <w:r>
              <w:rPr>
                <w:rFonts w:ascii="Arial" w:hAnsi="Arial" w:cs="Arial"/>
                <w:color w:val="1A191A"/>
                <w:sz w:val="22"/>
                <w:szCs w:val="22"/>
              </w:rPr>
              <w:t>2:00p.m.-3:00 p.m. EST/ 1:00p.m.-2:00p.m. CST</w:t>
            </w:r>
          </w:p>
          <w:p w14:paraId="6578D844" w14:textId="15FCDE35" w:rsidR="00996E1B" w:rsidRPr="00DD07C0" w:rsidRDefault="00996E1B" w:rsidP="00996E1B">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"https://mitchellhamline.zoom.us/webinar/register/WN_ni05HWvVTni1FDg4UE671A?utm_source=Healthy+Food+Policy+Project&amp;utm_campaign=c4a2e009ea-EMAIL_CAMPAIGN_2017_12_13_COPY_01&amp;utm_medium=email&amp;utm_term=0_19c261563e-c4a2e009ea-363256013"</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148945D5" w14:textId="77777777" w:rsidR="00996E1B" w:rsidRDefault="00996E1B" w:rsidP="00996E1B">
            <w:pPr>
              <w:rPr>
                <w:rFonts w:ascii="Lucida Sans Unicode" w:eastAsiaTheme="minorHAnsi" w:hAnsi="Lucida Sans Unicode" w:cs="Lucida Sans Unicode"/>
                <w:color w:val="616265"/>
              </w:rPr>
            </w:pPr>
            <w:r>
              <w:rPr>
                <w:rFonts w:ascii="Arial" w:hAnsi="Arial" w:cs="Arial"/>
                <w:color w:val="1A191A"/>
                <w:sz w:val="22"/>
                <w:szCs w:val="22"/>
              </w:rPr>
              <w:fldChar w:fldCharType="end"/>
            </w:r>
            <w:r w:rsidRPr="00996E1B">
              <w:rPr>
                <w:rFonts w:ascii="Lucida Sans Unicode" w:eastAsiaTheme="minorHAnsi" w:hAnsi="Lucida Sans Unicode" w:cs="Lucida Sans Unicode"/>
                <w:color w:val="616265"/>
              </w:rPr>
              <w:t xml:space="preserve"> </w:t>
            </w:r>
          </w:p>
          <w:p w14:paraId="01124055" w14:textId="7148A630" w:rsidR="00996E1B" w:rsidRDefault="00996E1B" w:rsidP="00996E1B">
            <w:pPr>
              <w:rPr>
                <w:rFonts w:ascii="Arial" w:hAnsi="Arial" w:cs="Arial"/>
                <w:color w:val="1A191A"/>
                <w:sz w:val="22"/>
                <w:szCs w:val="22"/>
              </w:rPr>
            </w:pPr>
            <w:r w:rsidRPr="00996E1B">
              <w:rPr>
                <w:rFonts w:ascii="Arial" w:hAnsi="Arial" w:cs="Arial"/>
                <w:color w:val="1A191A"/>
                <w:sz w:val="22"/>
                <w:szCs w:val="22"/>
              </w:rPr>
              <w:t xml:space="preserve">During this webinar we will explore how municipalities can use planning and policy tools to address major shocks to local food systems during emergencies such as pandemics and natural disasters. We will discuss how comprehensive plans and other local planning tools can prepare communities for </w:t>
            </w:r>
            <w:proofErr w:type="gramStart"/>
            <w:r w:rsidRPr="00996E1B">
              <w:rPr>
                <w:rFonts w:ascii="Arial" w:hAnsi="Arial" w:cs="Arial"/>
                <w:color w:val="1A191A"/>
                <w:sz w:val="22"/>
                <w:szCs w:val="22"/>
              </w:rPr>
              <w:t>these  food</w:t>
            </w:r>
            <w:proofErr w:type="gramEnd"/>
            <w:r w:rsidRPr="00996E1B">
              <w:rPr>
                <w:rFonts w:ascii="Arial" w:hAnsi="Arial" w:cs="Arial"/>
                <w:color w:val="1A191A"/>
                <w:sz w:val="22"/>
                <w:szCs w:val="22"/>
              </w:rPr>
              <w:t xml:space="preserve"> access disruptions. We will also examine the policy actions that municipal policymakers can take to ensure their communities have adequate access to healthy food during emergencies and introduce the Healthy Food Policy Project’s Municipal COVID-19 Food Access Policy Index. Finally, we will invite attendees to share how they are using or are considering using planning and policy tools to address community food system issues in these pandemic times.</w:t>
            </w:r>
          </w:p>
          <w:p w14:paraId="0B1C66EB" w14:textId="77777777" w:rsidR="00996E1B" w:rsidRDefault="00996E1B" w:rsidP="00996E1B">
            <w:pPr>
              <w:rPr>
                <w:rFonts w:ascii="Arial Black" w:eastAsiaTheme="majorEastAsia" w:hAnsi="Arial Black" w:cstheme="majorBidi"/>
                <w:b/>
                <w:bCs/>
                <w:color w:val="8A8E36"/>
                <w:sz w:val="28"/>
                <w:szCs w:val="28"/>
              </w:rPr>
            </w:pPr>
          </w:p>
          <w:p w14:paraId="1C622409" w14:textId="3BE5637E" w:rsidR="00973FD0" w:rsidRDefault="00973FD0" w:rsidP="002C249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973FD0">
              <w:rPr>
                <w:rFonts w:ascii="Arial Black" w:eastAsiaTheme="majorEastAsia" w:hAnsi="Arial Black" w:cstheme="majorBidi"/>
                <w:b/>
                <w:bCs/>
                <w:color w:val="8A8E36"/>
                <w:sz w:val="28"/>
                <w:szCs w:val="28"/>
              </w:rPr>
              <w:t xml:space="preserve">Building buy-in and </w:t>
            </w:r>
            <w:proofErr w:type="gramStart"/>
            <w:r w:rsidRPr="00973FD0">
              <w:rPr>
                <w:rFonts w:ascii="Arial Black" w:eastAsiaTheme="majorEastAsia" w:hAnsi="Arial Black" w:cstheme="majorBidi"/>
                <w:b/>
                <w:bCs/>
                <w:color w:val="8A8E36"/>
                <w:sz w:val="28"/>
                <w:szCs w:val="28"/>
              </w:rPr>
              <w:t>taking action</w:t>
            </w:r>
            <w:proofErr w:type="gramEnd"/>
          </w:p>
          <w:p w14:paraId="3765A17D" w14:textId="34D22AD3" w:rsidR="008F771D" w:rsidRDefault="008F771D" w:rsidP="008F771D">
            <w:pPr>
              <w:rPr>
                <w:rFonts w:ascii="Arial" w:hAnsi="Arial" w:cs="Arial"/>
                <w:color w:val="1A191A"/>
                <w:sz w:val="22"/>
                <w:szCs w:val="22"/>
              </w:rPr>
            </w:pPr>
            <w:r>
              <w:rPr>
                <w:rFonts w:ascii="Arial" w:hAnsi="Arial" w:cs="Arial"/>
                <w:color w:val="1A191A"/>
                <w:sz w:val="22"/>
                <w:szCs w:val="22"/>
              </w:rPr>
              <w:t>Thursday, May 28, 2020</w:t>
            </w:r>
          </w:p>
          <w:p w14:paraId="50F11A31" w14:textId="77777777" w:rsidR="008F771D" w:rsidRPr="00973FD0" w:rsidRDefault="008F771D" w:rsidP="008F771D">
            <w:pPr>
              <w:rPr>
                <w:rFonts w:ascii="Arial" w:hAnsi="Arial" w:cs="Arial"/>
                <w:color w:val="1A191A"/>
                <w:sz w:val="22"/>
                <w:szCs w:val="22"/>
              </w:rPr>
            </w:pPr>
            <w:r w:rsidRPr="00973FD0">
              <w:rPr>
                <w:rFonts w:ascii="Arial" w:hAnsi="Arial" w:cs="Arial"/>
                <w:color w:val="1A191A"/>
                <w:sz w:val="22"/>
                <w:szCs w:val="22"/>
              </w:rPr>
              <w:t>12</w:t>
            </w:r>
            <w:r>
              <w:rPr>
                <w:rFonts w:ascii="Arial" w:hAnsi="Arial" w:cs="Arial"/>
                <w:color w:val="1A191A"/>
                <w:sz w:val="22"/>
                <w:szCs w:val="22"/>
              </w:rPr>
              <w:t>:00p.m.-</w:t>
            </w:r>
            <w:r w:rsidRPr="00973FD0">
              <w:rPr>
                <w:rFonts w:ascii="Arial" w:hAnsi="Arial" w:cs="Arial"/>
                <w:color w:val="1A191A"/>
                <w:sz w:val="22"/>
                <w:szCs w:val="22"/>
              </w:rPr>
              <w:t>1:15</w:t>
            </w:r>
            <w:r>
              <w:rPr>
                <w:rFonts w:ascii="Arial" w:hAnsi="Arial" w:cs="Arial"/>
                <w:color w:val="1A191A"/>
                <w:sz w:val="22"/>
                <w:szCs w:val="22"/>
              </w:rPr>
              <w:t>p.m.</w:t>
            </w:r>
            <w:r w:rsidRPr="00973FD0">
              <w:rPr>
                <w:rFonts w:ascii="Arial" w:hAnsi="Arial" w:cs="Arial"/>
                <w:color w:val="1A191A"/>
                <w:sz w:val="22"/>
                <w:szCs w:val="22"/>
              </w:rPr>
              <w:t xml:space="preserve"> E</w:t>
            </w:r>
            <w:r>
              <w:rPr>
                <w:rFonts w:ascii="Arial" w:hAnsi="Arial" w:cs="Arial"/>
                <w:color w:val="1A191A"/>
                <w:sz w:val="22"/>
                <w:szCs w:val="22"/>
              </w:rPr>
              <w:t>ST</w:t>
            </w:r>
            <w:r w:rsidRPr="00973FD0">
              <w:rPr>
                <w:rFonts w:ascii="Arial" w:hAnsi="Arial" w:cs="Arial"/>
                <w:color w:val="1A191A"/>
                <w:sz w:val="22"/>
                <w:szCs w:val="22"/>
              </w:rPr>
              <w:t xml:space="preserve"> /</w:t>
            </w:r>
            <w:r>
              <w:rPr>
                <w:rFonts w:ascii="Arial" w:hAnsi="Arial" w:cs="Arial"/>
                <w:color w:val="1A191A"/>
                <w:sz w:val="22"/>
                <w:szCs w:val="22"/>
              </w:rPr>
              <w:t xml:space="preserve"> 11:00a.m.</w:t>
            </w:r>
            <w:r w:rsidRPr="00973FD0">
              <w:rPr>
                <w:rFonts w:ascii="Arial" w:hAnsi="Arial" w:cs="Arial"/>
                <w:color w:val="1A191A"/>
                <w:sz w:val="22"/>
                <w:szCs w:val="22"/>
              </w:rPr>
              <w:t>– 12:15</w:t>
            </w:r>
            <w:r>
              <w:rPr>
                <w:rFonts w:ascii="Arial" w:hAnsi="Arial" w:cs="Arial"/>
                <w:color w:val="1A191A"/>
                <w:sz w:val="22"/>
                <w:szCs w:val="22"/>
              </w:rPr>
              <w:t>p.m.</w:t>
            </w:r>
            <w:r w:rsidRPr="00973FD0">
              <w:rPr>
                <w:rFonts w:ascii="Arial" w:hAnsi="Arial" w:cs="Arial"/>
                <w:color w:val="1A191A"/>
                <w:sz w:val="22"/>
                <w:szCs w:val="22"/>
              </w:rPr>
              <w:t xml:space="preserve"> C</w:t>
            </w:r>
            <w:r>
              <w:rPr>
                <w:rFonts w:ascii="Arial" w:hAnsi="Arial" w:cs="Arial"/>
                <w:color w:val="1A191A"/>
                <w:sz w:val="22"/>
                <w:szCs w:val="22"/>
              </w:rPr>
              <w:t>ST</w:t>
            </w:r>
            <w:r w:rsidRPr="00973FD0">
              <w:rPr>
                <w:rFonts w:ascii="Arial" w:hAnsi="Arial" w:cs="Arial"/>
                <w:color w:val="1A191A"/>
                <w:sz w:val="22"/>
                <w:szCs w:val="22"/>
              </w:rPr>
              <w:t xml:space="preserve"> </w:t>
            </w:r>
          </w:p>
          <w:p w14:paraId="4C86A536" w14:textId="77777777" w:rsidR="008F771D" w:rsidRPr="00DD07C0" w:rsidRDefault="008F771D" w:rsidP="008F771D">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"https://us02web.zoom.us/webinar/register/WN_DbhxM957T0qqbrak7dZHVg"</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3D4CDE72" w14:textId="5731CC8A" w:rsidR="008F771D" w:rsidRPr="008F771D" w:rsidRDefault="008F771D" w:rsidP="008F771D">
            <w:pPr>
              <w:pStyle w:val="NormalWeb"/>
              <w:spacing w:before="0" w:beforeAutospacing="0" w:after="0" w:afterAutospacing="0"/>
              <w:rPr>
                <w:rFonts w:ascii="Arial" w:hAnsi="Arial" w:cs="Arial"/>
                <w:sz w:val="22"/>
                <w:szCs w:val="22"/>
              </w:rPr>
            </w:pPr>
            <w:r>
              <w:rPr>
                <w:rFonts w:ascii="Arial" w:hAnsi="Arial" w:cs="Arial"/>
                <w:color w:val="1A191A"/>
                <w:sz w:val="22"/>
                <w:szCs w:val="22"/>
              </w:rPr>
              <w:lastRenderedPageBreak/>
              <w:fldChar w:fldCharType="end"/>
            </w:r>
            <w:r w:rsidRPr="008F771D">
              <w:rPr>
                <w:rFonts w:ascii="Arial" w:hAnsi="Arial" w:cs="Arial"/>
                <w:color w:val="000000"/>
                <w:sz w:val="22"/>
                <w:szCs w:val="22"/>
              </w:rPr>
              <w:t>This roundtable discussion will provide examples of how food policy councils are organizing around food chain worker issues.  Hear about how FPCs have built support for advocating on labor issues.  Gain tips on communicating with decision-makers around labor issues. We also encourage attendees to share what their food policy councils are doing to support food workers during the pandemic.</w:t>
            </w:r>
          </w:p>
          <w:p w14:paraId="1EF30DF5" w14:textId="647CF988" w:rsidR="00973FD0" w:rsidRDefault="00973FD0" w:rsidP="008F771D">
            <w:pPr>
              <w:rPr>
                <w:rFonts w:ascii="Arial Black" w:eastAsiaTheme="majorEastAsia" w:hAnsi="Arial Black" w:cstheme="majorBidi"/>
                <w:b/>
                <w:bCs/>
                <w:color w:val="8A8E36"/>
                <w:sz w:val="28"/>
                <w:szCs w:val="28"/>
              </w:rPr>
            </w:pPr>
          </w:p>
          <w:p w14:paraId="1ED79138" w14:textId="6D6B335D" w:rsidR="001C7C70" w:rsidRDefault="00973FD0" w:rsidP="002C249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1C7C70">
              <w:rPr>
                <w:rFonts w:ascii="Arial Black" w:eastAsiaTheme="majorEastAsia" w:hAnsi="Arial Black" w:cstheme="majorBidi"/>
                <w:b/>
                <w:bCs/>
                <w:color w:val="8A8E36"/>
                <w:sz w:val="28"/>
                <w:szCs w:val="28"/>
              </w:rPr>
              <w:t>ew Resources:</w:t>
            </w:r>
            <w:r w:rsidR="001428E5">
              <w:t xml:space="preserve"> </w:t>
            </w:r>
            <w:r w:rsidR="001428E5">
              <w:rPr>
                <w:rFonts w:ascii="Arial Black" w:eastAsiaTheme="majorEastAsia" w:hAnsi="Arial Black" w:cstheme="majorBidi"/>
                <w:b/>
                <w:bCs/>
                <w:color w:val="8A8E36"/>
                <w:sz w:val="28"/>
                <w:szCs w:val="28"/>
              </w:rPr>
              <w:t>USDA Food and Nutrition Service “T</w:t>
            </w:r>
            <w:r w:rsidR="001428E5" w:rsidRPr="001428E5">
              <w:rPr>
                <w:rFonts w:ascii="Arial Black" w:eastAsiaTheme="majorEastAsia" w:hAnsi="Arial Black" w:cstheme="majorBidi"/>
                <w:b/>
                <w:bCs/>
                <w:color w:val="8A8E36"/>
                <w:sz w:val="28"/>
                <w:szCs w:val="28"/>
              </w:rPr>
              <w:t>he Dirt</w:t>
            </w:r>
            <w:r w:rsidR="001428E5">
              <w:rPr>
                <w:rFonts w:ascii="Arial Black" w:eastAsiaTheme="majorEastAsia" w:hAnsi="Arial Black" w:cstheme="majorBidi"/>
                <w:b/>
                <w:bCs/>
                <w:color w:val="8A8E36"/>
                <w:sz w:val="28"/>
                <w:szCs w:val="28"/>
              </w:rPr>
              <w:t>”</w:t>
            </w:r>
            <w:r w:rsidR="001428E5" w:rsidRPr="001428E5">
              <w:rPr>
                <w:rFonts w:ascii="Arial Black" w:eastAsiaTheme="majorEastAsia" w:hAnsi="Arial Black" w:cstheme="majorBidi"/>
                <w:b/>
                <w:bCs/>
                <w:color w:val="8A8E36"/>
                <w:sz w:val="28"/>
                <w:szCs w:val="28"/>
              </w:rPr>
              <w:t xml:space="preserve"> COVID-19 Special Edition</w:t>
            </w:r>
            <w:r w:rsidR="001428E5">
              <w:rPr>
                <w:rFonts w:ascii="Arial Black" w:eastAsiaTheme="majorEastAsia" w:hAnsi="Arial Black" w:cstheme="majorBidi"/>
                <w:b/>
                <w:bCs/>
                <w:color w:val="8A8E36"/>
                <w:sz w:val="28"/>
                <w:szCs w:val="28"/>
              </w:rPr>
              <w:t xml:space="preserve">, </w:t>
            </w:r>
            <w:r w:rsidR="001428E5" w:rsidRPr="001428E5">
              <w:rPr>
                <w:rFonts w:ascii="Arial Black" w:eastAsiaTheme="majorEastAsia" w:hAnsi="Arial Black" w:cstheme="majorBidi"/>
                <w:b/>
                <w:bCs/>
                <w:color w:val="8A8E36"/>
                <w:sz w:val="28"/>
                <w:szCs w:val="28"/>
              </w:rPr>
              <w:t>May 2020</w:t>
            </w:r>
          </w:p>
          <w:p w14:paraId="071069B5" w14:textId="77777777" w:rsidR="001428E5" w:rsidRPr="006221B0" w:rsidRDefault="001428E5" w:rsidP="001428E5">
            <w:pPr>
              <w:spacing w:after="160" w:line="259" w:lineRule="auto"/>
              <w:rPr>
                <w:rFonts w:ascii="Arial" w:hAnsi="Arial" w:cs="Arial"/>
                <w:color w:val="000000" w:themeColor="text1"/>
                <w:sz w:val="22"/>
                <w:szCs w:val="22"/>
              </w:rPr>
            </w:pPr>
            <w:r w:rsidRPr="006221B0">
              <w:rPr>
                <w:rFonts w:ascii="Arial" w:hAnsi="Arial" w:cs="Arial"/>
                <w:i/>
                <w:iCs/>
                <w:color w:val="000000" w:themeColor="text1"/>
                <w:sz w:val="22"/>
                <w:szCs w:val="22"/>
              </w:rPr>
              <w:t xml:space="preserve">The Dirt </w:t>
            </w:r>
            <w:r w:rsidRPr="006221B0">
              <w:rPr>
                <w:rFonts w:ascii="Arial" w:hAnsi="Arial" w:cs="Arial"/>
                <w:color w:val="000000" w:themeColor="text1"/>
                <w:sz w:val="22"/>
                <w:szCs w:val="22"/>
              </w:rPr>
              <w:t>is a monthly publication of USDA Food and Nutrition Service, Office of Community Food Systems, providing news and resources for Farm to School Grantees and all readers who want to know what is new and exciting in farm to school.</w:t>
            </w:r>
          </w:p>
          <w:p w14:paraId="1BB4026C" w14:textId="77777777" w:rsidR="001428E5" w:rsidRPr="006221B0" w:rsidRDefault="001428E5" w:rsidP="001428E5">
            <w:pPr>
              <w:spacing w:after="160" w:line="259" w:lineRule="auto"/>
              <w:rPr>
                <w:rFonts w:ascii="Arial" w:hAnsi="Arial" w:cs="Arial"/>
                <w:sz w:val="22"/>
                <w:szCs w:val="22"/>
              </w:rPr>
            </w:pPr>
            <w:r w:rsidRPr="006221B0">
              <w:rPr>
                <w:rFonts w:ascii="Arial" w:hAnsi="Arial" w:cs="Arial"/>
                <w:color w:val="000000" w:themeColor="text1"/>
                <w:sz w:val="22"/>
                <w:szCs w:val="22"/>
              </w:rPr>
              <w:t xml:space="preserve">Learn more at </w:t>
            </w:r>
            <w:hyperlink r:id="rId9" w:history="1">
              <w:r w:rsidRPr="006221B0">
                <w:rPr>
                  <w:rStyle w:val="Hyperlink"/>
                  <w:rFonts w:ascii="Arial" w:hAnsi="Arial" w:cs="Arial"/>
                  <w:sz w:val="22"/>
                  <w:szCs w:val="22"/>
                </w:rPr>
                <w:t>https://www.fns.usda.gov/cfs</w:t>
              </w:r>
            </w:hyperlink>
            <w:r w:rsidRPr="006221B0">
              <w:rPr>
                <w:rFonts w:ascii="Arial" w:hAnsi="Arial" w:cs="Arial"/>
                <w:sz w:val="22"/>
                <w:szCs w:val="22"/>
              </w:rPr>
              <w:t>  </w:t>
            </w:r>
            <w:r w:rsidRPr="006221B0">
              <w:rPr>
                <w:rFonts w:ascii="Arial" w:hAnsi="Arial" w:cs="Arial"/>
                <w:color w:val="000000" w:themeColor="text1"/>
                <w:sz w:val="22"/>
                <w:szCs w:val="22"/>
              </w:rPr>
              <w:t xml:space="preserve">or contact us at </w:t>
            </w:r>
            <w:hyperlink r:id="rId10" w:tgtFrame="_blank" w:history="1">
              <w:r w:rsidRPr="006221B0">
                <w:rPr>
                  <w:rStyle w:val="Hyperlink"/>
                  <w:rFonts w:ascii="Arial" w:hAnsi="Arial" w:cs="Arial"/>
                  <w:sz w:val="22"/>
                  <w:szCs w:val="22"/>
                </w:rPr>
                <w:t>sm.fn.farmtoschool@usda.gov</w:t>
              </w:r>
            </w:hyperlink>
          </w:p>
          <w:p w14:paraId="63CDAF84" w14:textId="77777777" w:rsidR="001428E5" w:rsidRPr="001428E5" w:rsidRDefault="001428E5" w:rsidP="001428E5">
            <w:pPr>
              <w:rPr>
                <w:rFonts w:ascii="Arial" w:eastAsiaTheme="majorEastAsia" w:hAnsi="Arial" w:cs="Arial"/>
                <w:b/>
                <w:bCs/>
                <w:color w:val="8A8E36"/>
                <w:sz w:val="22"/>
                <w:szCs w:val="22"/>
              </w:rPr>
            </w:pPr>
            <w:r w:rsidRPr="006221B0">
              <w:rPr>
                <w:rFonts w:ascii="Arial" w:hAnsi="Arial" w:cs="Arial"/>
                <w:color w:val="000000" w:themeColor="text1"/>
                <w:sz w:val="22"/>
                <w:szCs w:val="22"/>
              </w:rPr>
              <w:t xml:space="preserve">Not yet subscribed to The </w:t>
            </w:r>
            <w:proofErr w:type="gramStart"/>
            <w:r w:rsidRPr="006221B0">
              <w:rPr>
                <w:rFonts w:ascii="Arial" w:hAnsi="Arial" w:cs="Arial"/>
                <w:color w:val="000000" w:themeColor="text1"/>
                <w:sz w:val="22"/>
                <w:szCs w:val="22"/>
              </w:rPr>
              <w:t>Dirt?</w:t>
            </w:r>
            <w:proofErr w:type="gramEnd"/>
            <w:r w:rsidRPr="006221B0">
              <w:rPr>
                <w:rFonts w:ascii="Arial" w:hAnsi="Arial" w:cs="Arial"/>
                <w:color w:val="000000" w:themeColor="text1"/>
                <w:sz w:val="22"/>
                <w:szCs w:val="22"/>
              </w:rPr>
              <w:t xml:space="preserve"> Join us by clicking </w:t>
            </w:r>
            <w:hyperlink r:id="rId11" w:history="1">
              <w:r w:rsidRPr="006221B0">
                <w:rPr>
                  <w:rStyle w:val="Hyperlink"/>
                  <w:rFonts w:ascii="Arial" w:hAnsi="Arial" w:cs="Arial"/>
                  <w:sz w:val="22"/>
                  <w:szCs w:val="22"/>
                </w:rPr>
                <w:t>here</w:t>
              </w:r>
            </w:hyperlink>
            <w:r w:rsidRPr="006221B0">
              <w:rPr>
                <w:rFonts w:ascii="Arial" w:hAnsi="Arial" w:cs="Arial"/>
                <w:sz w:val="22"/>
                <w:szCs w:val="22"/>
              </w:rPr>
              <w:t>.</w:t>
            </w:r>
          </w:p>
          <w:p w14:paraId="29A7F29D" w14:textId="77777777" w:rsidR="0089500F" w:rsidRDefault="0089500F" w:rsidP="001428E5">
            <w:pPr>
              <w:spacing w:after="160" w:line="259" w:lineRule="auto"/>
              <w:rPr>
                <w:rFonts w:ascii="Arial" w:hAnsi="Arial" w:cs="Arial"/>
                <w:i/>
                <w:iCs/>
                <w:color w:val="000000" w:themeColor="text1"/>
                <w:sz w:val="22"/>
                <w:szCs w:val="22"/>
              </w:rPr>
            </w:pPr>
          </w:p>
          <w:p w14:paraId="53F834F8" w14:textId="460636FF" w:rsidR="00532BCD" w:rsidRPr="00532BCD" w:rsidRDefault="00532BCD" w:rsidP="001428E5">
            <w:pPr>
              <w:spacing w:after="160" w:line="259" w:lineRule="auto"/>
              <w:rPr>
                <w:rFonts w:ascii="Arial" w:hAnsi="Arial" w:cs="Arial"/>
                <w:b/>
                <w:bCs/>
                <w:color w:val="000000" w:themeColor="text1"/>
                <w:sz w:val="22"/>
                <w:szCs w:val="22"/>
              </w:rPr>
            </w:pPr>
            <w:r w:rsidRPr="00532BCD">
              <w:rPr>
                <w:rFonts w:ascii="Arial" w:hAnsi="Arial" w:cs="Arial"/>
                <w:b/>
                <w:bCs/>
                <w:color w:val="000000" w:themeColor="text1"/>
                <w:sz w:val="22"/>
                <w:szCs w:val="22"/>
              </w:rPr>
              <w:t>Partner Resources:</w:t>
            </w:r>
          </w:p>
          <w:p w14:paraId="17CAC855" w14:textId="00EB0A56" w:rsidR="001428E5" w:rsidRPr="0089500F" w:rsidRDefault="0089500F" w:rsidP="001428E5">
            <w:pPr>
              <w:spacing w:after="160" w:line="259" w:lineRule="auto"/>
              <w:rPr>
                <w:rFonts w:ascii="Arial" w:hAnsi="Arial" w:cs="Arial"/>
                <w:color w:val="000000" w:themeColor="text1"/>
                <w:sz w:val="22"/>
                <w:szCs w:val="22"/>
              </w:rPr>
            </w:pPr>
            <w:r w:rsidRPr="0089500F">
              <w:rPr>
                <w:rFonts w:ascii="Arial" w:hAnsi="Arial" w:cs="Arial"/>
                <w:color w:val="000000" w:themeColor="text1"/>
                <w:sz w:val="22"/>
                <w:szCs w:val="22"/>
              </w:rPr>
              <w:t>Farm to school partners across the country are quickly pivoting to provide resources and support to assist communities across the country.</w:t>
            </w:r>
            <w:bookmarkStart w:id="2" w:name="_GoBack"/>
            <w:bookmarkEnd w:id="2"/>
          </w:p>
          <w:p w14:paraId="221A9294" w14:textId="5C0C591A" w:rsidR="0089500F" w:rsidRDefault="0089500F" w:rsidP="0089500F">
            <w:pPr>
              <w:rPr>
                <w:rFonts w:ascii="Arial" w:hAnsi="Arial" w:cs="Arial"/>
                <w:color w:val="000000" w:themeColor="text1"/>
                <w:sz w:val="22"/>
                <w:szCs w:val="22"/>
              </w:rPr>
            </w:pPr>
            <w:r>
              <w:rPr>
                <w:rFonts w:ascii="Arial" w:hAnsi="Arial" w:cs="Arial"/>
                <w:color w:val="000000" w:themeColor="text1"/>
                <w:sz w:val="22"/>
                <w:szCs w:val="22"/>
              </w:rPr>
              <w:t xml:space="preserve">The </w:t>
            </w:r>
            <w:r w:rsidRPr="0089500F">
              <w:rPr>
                <w:rFonts w:ascii="Arial" w:hAnsi="Arial" w:cs="Arial"/>
                <w:color w:val="000000" w:themeColor="text1"/>
                <w:sz w:val="22"/>
                <w:szCs w:val="22"/>
              </w:rPr>
              <w:t xml:space="preserve">National Farm to School Network launched a new hub for COVID-19 information and resources at </w:t>
            </w:r>
            <w:hyperlink r:id="rId12" w:history="1">
              <w:r w:rsidRPr="0089500F">
                <w:rPr>
                  <w:rStyle w:val="Hyperlink"/>
                  <w:rFonts w:ascii="Arial" w:hAnsi="Arial" w:cs="Arial"/>
                  <w:sz w:val="22"/>
                  <w:szCs w:val="22"/>
                </w:rPr>
                <w:t>http://www.farmtoschool.org/covid19</w:t>
              </w:r>
            </w:hyperlink>
            <w:r w:rsidRPr="0089500F">
              <w:rPr>
                <w:rFonts w:ascii="Arial" w:hAnsi="Arial" w:cs="Arial"/>
                <w:color w:val="000000" w:themeColor="text1"/>
                <w:sz w:val="22"/>
                <w:szCs w:val="22"/>
              </w:rPr>
              <w:t xml:space="preserve">. You can find information about the </w:t>
            </w:r>
            <w:hyperlink r:id="rId13" w:history="1">
              <w:r w:rsidRPr="0089500F">
                <w:rPr>
                  <w:rStyle w:val="Hyperlink"/>
                  <w:rFonts w:ascii="Arial" w:hAnsi="Arial" w:cs="Arial"/>
                  <w:sz w:val="22"/>
                  <w:szCs w:val="22"/>
                </w:rPr>
                <w:t>COVID-19 Relief Fund</w:t>
              </w:r>
            </w:hyperlink>
            <w:r w:rsidRPr="0089500F">
              <w:rPr>
                <w:rFonts w:ascii="Arial" w:hAnsi="Arial" w:cs="Arial"/>
                <w:color w:val="000000" w:themeColor="text1"/>
                <w:sz w:val="22"/>
                <w:szCs w:val="22"/>
              </w:rPr>
              <w:t xml:space="preserve">, </w:t>
            </w:r>
            <w:hyperlink r:id="rId14" w:history="1">
              <w:r w:rsidRPr="0089500F">
                <w:rPr>
                  <w:rStyle w:val="Hyperlink"/>
                  <w:rFonts w:ascii="Arial" w:hAnsi="Arial" w:cs="Arial"/>
                  <w:sz w:val="22"/>
                  <w:szCs w:val="22"/>
                </w:rPr>
                <w:t>resources</w:t>
              </w:r>
            </w:hyperlink>
            <w:r w:rsidRPr="0089500F">
              <w:rPr>
                <w:rFonts w:ascii="Arial" w:hAnsi="Arial" w:cs="Arial"/>
                <w:color w:val="000000" w:themeColor="text1"/>
                <w:sz w:val="22"/>
                <w:szCs w:val="22"/>
              </w:rPr>
              <w:t xml:space="preserve">, </w:t>
            </w:r>
            <w:hyperlink r:id="rId15" w:history="1">
              <w:r w:rsidRPr="0089500F">
                <w:rPr>
                  <w:rStyle w:val="Hyperlink"/>
                  <w:rFonts w:ascii="Arial" w:hAnsi="Arial" w:cs="Arial"/>
                  <w:sz w:val="22"/>
                  <w:szCs w:val="22"/>
                </w:rPr>
                <w:t>policy advocacy opportunities</w:t>
              </w:r>
            </w:hyperlink>
            <w:r w:rsidRPr="0089500F">
              <w:rPr>
                <w:rFonts w:ascii="Arial" w:hAnsi="Arial" w:cs="Arial"/>
                <w:color w:val="000000" w:themeColor="text1"/>
                <w:sz w:val="22"/>
                <w:szCs w:val="22"/>
              </w:rPr>
              <w:t xml:space="preserve">, and </w:t>
            </w:r>
            <w:hyperlink r:id="rId16" w:history="1">
              <w:r w:rsidRPr="0089500F">
                <w:rPr>
                  <w:rStyle w:val="Hyperlink"/>
                  <w:rFonts w:ascii="Arial" w:hAnsi="Arial" w:cs="Arial"/>
                  <w:sz w:val="22"/>
                  <w:szCs w:val="22"/>
                </w:rPr>
                <w:t>stories</w:t>
              </w:r>
            </w:hyperlink>
            <w:r w:rsidRPr="0089500F">
              <w:rPr>
                <w:rFonts w:ascii="Arial" w:hAnsi="Arial" w:cs="Arial"/>
                <w:color w:val="000000" w:themeColor="text1"/>
                <w:sz w:val="22"/>
                <w:szCs w:val="22"/>
              </w:rPr>
              <w:t xml:space="preserve"> about how the National Farm to School Network and the wider farm to school movement are adapting during the COVID-19 pandemic.</w:t>
            </w:r>
          </w:p>
          <w:p w14:paraId="79DF37E3" w14:textId="77777777" w:rsidR="0089500F" w:rsidRDefault="0089500F" w:rsidP="0089500F">
            <w:pPr>
              <w:rPr>
                <w:rFonts w:ascii="Arial" w:hAnsi="Arial" w:cs="Arial"/>
                <w:color w:val="000000" w:themeColor="text1"/>
                <w:sz w:val="22"/>
                <w:szCs w:val="22"/>
              </w:rPr>
            </w:pPr>
          </w:p>
          <w:p w14:paraId="334E604C" w14:textId="7075FFB2" w:rsidR="006A5497" w:rsidRDefault="00532BCD" w:rsidP="0089500F">
            <w:pPr>
              <w:rPr>
                <w:rFonts w:ascii="Arial" w:hAnsi="Arial" w:cs="Arial"/>
                <w:color w:val="000000" w:themeColor="text1"/>
                <w:sz w:val="22"/>
                <w:szCs w:val="22"/>
              </w:rPr>
            </w:pPr>
            <w:hyperlink r:id="rId17" w:history="1">
              <w:r w:rsidR="006A5497" w:rsidRPr="006A5497">
                <w:rPr>
                  <w:rStyle w:val="Hyperlink"/>
                  <w:rFonts w:ascii="Arial" w:hAnsi="Arial" w:cs="Arial"/>
                  <w:sz w:val="22"/>
                  <w:szCs w:val="22"/>
                </w:rPr>
                <w:t>The Edible Schoolyard Project</w:t>
              </w:r>
            </w:hyperlink>
            <w:r w:rsidR="006A5497" w:rsidRPr="006A5497">
              <w:rPr>
                <w:rFonts w:ascii="Arial" w:hAnsi="Arial" w:cs="Arial"/>
                <w:color w:val="000000" w:themeColor="text1"/>
                <w:sz w:val="22"/>
                <w:szCs w:val="22"/>
              </w:rPr>
              <w:t xml:space="preserve"> is supporting students, teachers, and families through lessons and activities designed for the home classroom. The lessons connect growing and preparing food to our histories, cultures, identities, and social and environmental issues. Find their lessons at </w:t>
            </w:r>
            <w:hyperlink r:id="rId18" w:history="1">
              <w:r w:rsidR="006A5497" w:rsidRPr="006A5497">
                <w:rPr>
                  <w:rStyle w:val="Hyperlink"/>
                  <w:rFonts w:ascii="Arial" w:hAnsi="Arial" w:cs="Arial"/>
                  <w:sz w:val="22"/>
                  <w:szCs w:val="22"/>
                </w:rPr>
                <w:t>www.edibleschoolyard.org/edible-education-home-classroom</w:t>
              </w:r>
            </w:hyperlink>
            <w:r w:rsidR="006A5497" w:rsidRPr="006A5497">
              <w:rPr>
                <w:rFonts w:ascii="Arial" w:hAnsi="Arial" w:cs="Arial"/>
                <w:color w:val="000000" w:themeColor="text1"/>
                <w:sz w:val="22"/>
                <w:szCs w:val="22"/>
              </w:rPr>
              <w:t>.</w:t>
            </w:r>
          </w:p>
          <w:p w14:paraId="3C81C4B3" w14:textId="77777777" w:rsidR="0089500F" w:rsidRDefault="0089500F" w:rsidP="0089500F">
            <w:pPr>
              <w:rPr>
                <w:rFonts w:ascii="Arial" w:hAnsi="Arial" w:cs="Arial"/>
                <w:color w:val="000000" w:themeColor="text1"/>
                <w:sz w:val="22"/>
                <w:szCs w:val="22"/>
              </w:rPr>
            </w:pPr>
          </w:p>
          <w:p w14:paraId="2457412E" w14:textId="5D4F0BBA" w:rsidR="0089500F" w:rsidRPr="0089500F" w:rsidRDefault="0089500F" w:rsidP="0089500F">
            <w:pPr>
              <w:rPr>
                <w:rFonts w:ascii="Arial" w:hAnsi="Arial" w:cs="Arial"/>
                <w:color w:val="000000" w:themeColor="text1"/>
                <w:sz w:val="22"/>
                <w:szCs w:val="22"/>
              </w:rPr>
            </w:pPr>
            <w:r w:rsidRPr="0089500F">
              <w:rPr>
                <w:rFonts w:ascii="Arial" w:hAnsi="Arial" w:cs="Arial"/>
                <w:color w:val="000000" w:themeColor="text1"/>
                <w:sz w:val="22"/>
                <w:szCs w:val="22"/>
              </w:rPr>
              <w:t xml:space="preserve">FoodCorps service members across the country have been engaged in a variety of activities as schools have closed, including supporting food distribution, remote education and school garden support. Check out this </w:t>
            </w:r>
            <w:hyperlink r:id="rId19" w:history="1">
              <w:r w:rsidRPr="0089500F">
                <w:rPr>
                  <w:rStyle w:val="Hyperlink"/>
                  <w:rFonts w:ascii="Arial" w:hAnsi="Arial" w:cs="Arial"/>
                  <w:sz w:val="22"/>
                  <w:szCs w:val="22"/>
                </w:rPr>
                <w:t xml:space="preserve">Video Lessons by FoodCorps AmeriCorps Service Members </w:t>
              </w:r>
            </w:hyperlink>
            <w:r w:rsidRPr="0089500F">
              <w:rPr>
                <w:rFonts w:ascii="Arial" w:hAnsi="Arial" w:cs="Arial"/>
                <w:color w:val="000000" w:themeColor="text1"/>
                <w:sz w:val="22"/>
                <w:szCs w:val="22"/>
              </w:rPr>
              <w:t xml:space="preserve">resource to see hands-on cooking and gardening lessons with accompanying videos. You can find full lesson plans for these activities in this </w:t>
            </w:r>
            <w:hyperlink r:id="rId20" w:history="1">
              <w:r w:rsidRPr="0089500F">
                <w:rPr>
                  <w:rStyle w:val="Hyperlink"/>
                  <w:rFonts w:ascii="Arial" w:hAnsi="Arial" w:cs="Arial"/>
                  <w:sz w:val="22"/>
                  <w:szCs w:val="22"/>
                </w:rPr>
                <w:t xml:space="preserve">FoodCorps Resources to Support Remote Education </w:t>
              </w:r>
            </w:hyperlink>
            <w:r w:rsidRPr="0089500F">
              <w:rPr>
                <w:rFonts w:ascii="Arial" w:hAnsi="Arial" w:cs="Arial"/>
                <w:color w:val="000000" w:themeColor="text1"/>
                <w:sz w:val="22"/>
                <w:szCs w:val="22"/>
              </w:rPr>
              <w:t>document. You can also visit FoodCorps'</w:t>
            </w:r>
            <w:hyperlink r:id="rId21" w:history="1">
              <w:r w:rsidRPr="0089500F">
                <w:rPr>
                  <w:rStyle w:val="Hyperlink"/>
                  <w:rFonts w:ascii="Arial" w:hAnsi="Arial" w:cs="Arial"/>
                  <w:sz w:val="22"/>
                  <w:szCs w:val="22"/>
                </w:rPr>
                <w:t xml:space="preserve"> COVID-19 Resources</w:t>
              </w:r>
            </w:hyperlink>
            <w:r w:rsidRPr="0089500F">
              <w:rPr>
                <w:rFonts w:ascii="Arial" w:hAnsi="Arial" w:cs="Arial"/>
                <w:color w:val="000000" w:themeColor="text1"/>
                <w:sz w:val="22"/>
                <w:szCs w:val="22"/>
              </w:rPr>
              <w:t xml:space="preserve"> page which is intended to support educators, families, school nutrition professionals, and others who wish to respond to and support those impacted by COVID-19.</w:t>
            </w:r>
          </w:p>
          <w:p w14:paraId="4D64447D" w14:textId="77777777" w:rsidR="006A5497" w:rsidRDefault="006A5497" w:rsidP="001428E5">
            <w:pPr>
              <w:spacing w:after="160" w:line="259" w:lineRule="auto"/>
              <w:rPr>
                <w:rFonts w:ascii="Arial" w:hAnsi="Arial" w:cs="Arial"/>
                <w:color w:val="000000" w:themeColor="text1"/>
                <w:sz w:val="22"/>
                <w:szCs w:val="22"/>
              </w:rPr>
            </w:pPr>
          </w:p>
          <w:p w14:paraId="1C767735" w14:textId="60D102C6" w:rsidR="001428E5" w:rsidRPr="006221B0" w:rsidRDefault="001428E5" w:rsidP="001428E5">
            <w:pPr>
              <w:spacing w:after="160" w:line="259" w:lineRule="auto"/>
              <w:rPr>
                <w:rFonts w:ascii="Arial" w:hAnsi="Arial" w:cs="Arial"/>
                <w:sz w:val="22"/>
                <w:szCs w:val="22"/>
              </w:rPr>
            </w:pPr>
            <w:r w:rsidRPr="006221B0">
              <w:rPr>
                <w:rFonts w:ascii="Arial" w:hAnsi="Arial" w:cs="Arial"/>
                <w:color w:val="000000" w:themeColor="text1"/>
                <w:sz w:val="22"/>
                <w:szCs w:val="22"/>
              </w:rPr>
              <w:t xml:space="preserve">For updated information and resources from the USDA Food and Nutrition Service related to COVID-19, please visit </w:t>
            </w:r>
            <w:hyperlink r:id="rId22" w:history="1">
              <w:r w:rsidRPr="006221B0">
                <w:rPr>
                  <w:rStyle w:val="Hyperlink"/>
                  <w:rFonts w:ascii="Arial" w:hAnsi="Arial" w:cs="Arial"/>
                  <w:sz w:val="22"/>
                  <w:szCs w:val="22"/>
                </w:rPr>
                <w:t>www.fns.usda.gov/disaster/pandemic/covid-19</w:t>
              </w:r>
            </w:hyperlink>
            <w:r w:rsidRPr="006221B0">
              <w:rPr>
                <w:rFonts w:ascii="Arial" w:hAnsi="Arial" w:cs="Arial"/>
                <w:sz w:val="22"/>
                <w:szCs w:val="22"/>
                <w:u w:val="single"/>
              </w:rPr>
              <w:t xml:space="preserve">. </w:t>
            </w:r>
            <w:r w:rsidRPr="006221B0">
              <w:rPr>
                <w:rFonts w:ascii="Arial" w:hAnsi="Arial" w:cs="Arial"/>
                <w:color w:val="000000" w:themeColor="text1"/>
                <w:sz w:val="22"/>
                <w:szCs w:val="22"/>
              </w:rPr>
              <w:t xml:space="preserve">USDA's “Meals for Kids” interactive map directs people to local sites where kids can get free meals. The site finder currently lists nearly 50,000 meal sites from 38 States, and more sites will be added as States submit data each week. The map is available in both English and Spanish at </w:t>
            </w:r>
            <w:hyperlink r:id="rId23" w:history="1">
              <w:r w:rsidRPr="006221B0">
                <w:rPr>
                  <w:rStyle w:val="Hyperlink"/>
                  <w:rFonts w:ascii="Arial" w:hAnsi="Arial" w:cs="Arial"/>
                  <w:sz w:val="22"/>
                  <w:szCs w:val="22"/>
                </w:rPr>
                <w:t>www.fns.usda.gov/meals4kids</w:t>
              </w:r>
            </w:hyperlink>
            <w:r w:rsidRPr="006221B0">
              <w:rPr>
                <w:rFonts w:ascii="Arial" w:hAnsi="Arial" w:cs="Arial"/>
                <w:sz w:val="22"/>
                <w:szCs w:val="22"/>
              </w:rPr>
              <w:t>.</w:t>
            </w:r>
          </w:p>
          <w:p w14:paraId="23421349" w14:textId="77777777" w:rsidR="001C7C70" w:rsidRDefault="001C7C70" w:rsidP="002C2495">
            <w:pPr>
              <w:rPr>
                <w:rFonts w:ascii="Arial Black" w:eastAsiaTheme="majorEastAsia" w:hAnsi="Arial Black" w:cstheme="majorBidi"/>
                <w:b/>
                <w:bCs/>
                <w:color w:val="8A8E36"/>
                <w:sz w:val="28"/>
                <w:szCs w:val="28"/>
              </w:rPr>
            </w:pPr>
          </w:p>
          <w:p w14:paraId="72121163" w14:textId="38EA9FAD" w:rsidR="0085317A" w:rsidRDefault="001C7C70" w:rsidP="002C249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85317A">
              <w:rPr>
                <w:rFonts w:ascii="Arial Black" w:eastAsiaTheme="majorEastAsia" w:hAnsi="Arial Black" w:cstheme="majorBidi"/>
                <w:b/>
                <w:bCs/>
                <w:color w:val="8A8E36"/>
                <w:sz w:val="28"/>
                <w:szCs w:val="28"/>
              </w:rPr>
              <w:t xml:space="preserve">ew </w:t>
            </w:r>
            <w:r w:rsidR="00545B92">
              <w:rPr>
                <w:rFonts w:ascii="Arial Black" w:eastAsiaTheme="majorEastAsia" w:hAnsi="Arial Black" w:cstheme="majorBidi"/>
                <w:b/>
                <w:bCs/>
                <w:color w:val="8A8E36"/>
                <w:sz w:val="28"/>
                <w:szCs w:val="28"/>
              </w:rPr>
              <w:t>Best Practices Checklist</w:t>
            </w:r>
            <w:r w:rsidR="0085317A">
              <w:rPr>
                <w:rFonts w:ascii="Arial Black" w:eastAsiaTheme="majorEastAsia" w:hAnsi="Arial Black" w:cstheme="majorBidi"/>
                <w:b/>
                <w:bCs/>
                <w:color w:val="8A8E36"/>
                <w:sz w:val="28"/>
                <w:szCs w:val="28"/>
              </w:rPr>
              <w:t xml:space="preserve">: </w:t>
            </w:r>
            <w:r w:rsidR="0085317A" w:rsidRPr="0085317A">
              <w:rPr>
                <w:rFonts w:ascii="Arial Black" w:eastAsiaTheme="majorEastAsia" w:hAnsi="Arial Black" w:cstheme="majorBidi"/>
                <w:b/>
                <w:bCs/>
                <w:color w:val="8A8E36"/>
                <w:sz w:val="28"/>
                <w:szCs w:val="28"/>
              </w:rPr>
              <w:t>FDA Issues Re-opening Best Practices Checklist and Infographic for Retail Food Establishments that Closed or Partially Closed Due to the COVID-19 Pandemic</w:t>
            </w:r>
          </w:p>
          <w:p w14:paraId="4C612D1A" w14:textId="2DDD2DF5" w:rsidR="0085317A" w:rsidRPr="0085317A" w:rsidRDefault="0085317A" w:rsidP="0085317A">
            <w:pPr>
              <w:rPr>
                <w:rFonts w:ascii="Arial" w:hAnsi="Arial" w:cs="Arial"/>
                <w:color w:val="000000"/>
                <w:sz w:val="22"/>
                <w:szCs w:val="22"/>
              </w:rPr>
            </w:pPr>
            <w:r>
              <w:rPr>
                <w:rFonts w:ascii="Arial" w:hAnsi="Arial" w:cs="Arial"/>
                <w:color w:val="000000"/>
                <w:sz w:val="22"/>
                <w:szCs w:val="22"/>
              </w:rPr>
              <w:lastRenderedPageBreak/>
              <w:t>T</w:t>
            </w:r>
            <w:r w:rsidRPr="0085317A">
              <w:rPr>
                <w:rFonts w:ascii="Arial" w:hAnsi="Arial" w:cs="Arial"/>
                <w:color w:val="000000"/>
                <w:sz w:val="22"/>
                <w:szCs w:val="22"/>
              </w:rPr>
              <w:t>he U.S. Food and Drug Administration (FDA) issued two documents, a </w:t>
            </w:r>
            <w:hyperlink r:id="rId24" w:tgtFrame="_blank" w:history="1">
              <w:r w:rsidRPr="0085317A">
                <w:rPr>
                  <w:rStyle w:val="Strong"/>
                  <w:rFonts w:ascii="Arial" w:hAnsi="Arial" w:cs="Arial"/>
                  <w:b w:val="0"/>
                  <w:bCs w:val="0"/>
                  <w:color w:val="006699"/>
                  <w:sz w:val="22"/>
                  <w:szCs w:val="22"/>
                  <w:bdr w:val="none" w:sz="0" w:space="0" w:color="auto" w:frame="1"/>
                </w:rPr>
                <w:t>checklist</w:t>
              </w:r>
              <w:r w:rsidRPr="0085317A">
                <w:rPr>
                  <w:rStyle w:val="Hyperlink"/>
                  <w:rFonts w:ascii="Arial" w:hAnsi="Arial" w:cs="Arial"/>
                  <w:sz w:val="22"/>
                  <w:szCs w:val="22"/>
                </w:rPr>
                <w:t> </w:t>
              </w:r>
            </w:hyperlink>
            <w:r w:rsidRPr="0085317A">
              <w:rPr>
                <w:rFonts w:ascii="Arial" w:hAnsi="Arial" w:cs="Arial"/>
                <w:color w:val="000000"/>
                <w:sz w:val="22"/>
                <w:szCs w:val="22"/>
              </w:rPr>
              <w:t>and an </w:t>
            </w:r>
            <w:hyperlink r:id="rId25" w:tgtFrame="_blank" w:history="1">
              <w:r w:rsidRPr="0085317A">
                <w:rPr>
                  <w:rStyle w:val="Strong"/>
                  <w:rFonts w:ascii="Arial" w:hAnsi="Arial" w:cs="Arial"/>
                  <w:b w:val="0"/>
                  <w:bCs w:val="0"/>
                  <w:color w:val="006699"/>
                  <w:sz w:val="22"/>
                  <w:szCs w:val="22"/>
                  <w:bdr w:val="none" w:sz="0" w:space="0" w:color="auto" w:frame="1"/>
                </w:rPr>
                <w:t>infographic</w:t>
              </w:r>
            </w:hyperlink>
            <w:r w:rsidRPr="0085317A">
              <w:rPr>
                <w:rFonts w:ascii="Arial" w:hAnsi="Arial" w:cs="Arial"/>
                <w:color w:val="000000"/>
                <w:sz w:val="22"/>
                <w:szCs w:val="22"/>
              </w:rPr>
              <w:t>, designed to assist retail food establishments that might have been closed or partially closed during the COVID-19 pandemic in preparing to reopen. The two documents are designed to help businesses that prepare food to serve or sell to the public directly, such as restaurants, bakeries, bars and carry-outs, protect employee and public health as they reopen for business.</w:t>
            </w:r>
          </w:p>
          <w:p w14:paraId="470C2C4A" w14:textId="77777777" w:rsidR="0085317A" w:rsidRPr="0085317A" w:rsidRDefault="0085317A" w:rsidP="0085317A">
            <w:pPr>
              <w:rPr>
                <w:rFonts w:ascii="Arial" w:hAnsi="Arial" w:cs="Arial"/>
                <w:color w:val="000000"/>
                <w:sz w:val="22"/>
                <w:szCs w:val="22"/>
              </w:rPr>
            </w:pPr>
          </w:p>
          <w:p w14:paraId="390BF7AA" w14:textId="77777777" w:rsidR="0085317A" w:rsidRPr="0085317A" w:rsidRDefault="0085317A" w:rsidP="0085317A">
            <w:pPr>
              <w:rPr>
                <w:rFonts w:ascii="Arial" w:hAnsi="Arial" w:cs="Arial"/>
                <w:color w:val="000000"/>
                <w:sz w:val="22"/>
                <w:szCs w:val="22"/>
              </w:rPr>
            </w:pPr>
            <w:r w:rsidRPr="0085317A">
              <w:rPr>
                <w:rFonts w:ascii="Arial" w:hAnsi="Arial" w:cs="Arial"/>
                <w:color w:val="000000"/>
                <w:sz w:val="22"/>
                <w:szCs w:val="22"/>
              </w:rPr>
              <w:t>Visit </w:t>
            </w:r>
            <w:hyperlink r:id="rId26" w:tgtFrame="_blank" w:history="1">
              <w:r w:rsidRPr="0085317A">
                <w:rPr>
                  <w:rStyle w:val="Strong"/>
                  <w:rFonts w:ascii="Arial" w:hAnsi="Arial" w:cs="Arial"/>
                  <w:b w:val="0"/>
                  <w:bCs w:val="0"/>
                  <w:color w:val="006699"/>
                  <w:sz w:val="22"/>
                  <w:szCs w:val="22"/>
                  <w:bdr w:val="none" w:sz="0" w:space="0" w:color="auto" w:frame="1"/>
                </w:rPr>
                <w:t>Best Practices for Re-Opening Retail Food Establishments During the COVID-19 Pandemic</w:t>
              </w:r>
            </w:hyperlink>
            <w:r w:rsidRPr="0085317A">
              <w:rPr>
                <w:rFonts w:ascii="Arial" w:hAnsi="Arial" w:cs="Arial"/>
                <w:color w:val="000000"/>
                <w:sz w:val="22"/>
                <w:szCs w:val="22"/>
              </w:rPr>
              <w:t> to view both documents.</w:t>
            </w:r>
          </w:p>
          <w:p w14:paraId="1B28F400" w14:textId="77777777" w:rsidR="0085317A" w:rsidRPr="0085317A" w:rsidRDefault="0085317A" w:rsidP="0085317A">
            <w:pPr>
              <w:rPr>
                <w:rFonts w:ascii="Arial" w:hAnsi="Arial" w:cs="Arial"/>
                <w:color w:val="000000"/>
                <w:sz w:val="22"/>
                <w:szCs w:val="22"/>
              </w:rPr>
            </w:pPr>
          </w:p>
          <w:p w14:paraId="0D25632B" w14:textId="77777777" w:rsidR="0085317A" w:rsidRPr="0085317A" w:rsidRDefault="0085317A" w:rsidP="0085317A">
            <w:pPr>
              <w:rPr>
                <w:rFonts w:ascii="Arial" w:hAnsi="Arial" w:cs="Arial"/>
                <w:color w:val="000000"/>
                <w:sz w:val="22"/>
                <w:szCs w:val="22"/>
              </w:rPr>
            </w:pPr>
            <w:r w:rsidRPr="0085317A">
              <w:rPr>
                <w:rFonts w:ascii="Arial" w:hAnsi="Arial" w:cs="Arial"/>
                <w:color w:val="000000"/>
                <w:sz w:val="22"/>
                <w:szCs w:val="22"/>
              </w:rPr>
              <w:t xml:space="preserve">The </w:t>
            </w:r>
            <w:hyperlink r:id="rId27" w:tgtFrame="_blank" w:history="1">
              <w:r w:rsidRPr="0085317A">
                <w:rPr>
                  <w:rStyle w:val="Strong"/>
                  <w:rFonts w:ascii="Arial" w:hAnsi="Arial" w:cs="Arial"/>
                  <w:b w:val="0"/>
                  <w:bCs w:val="0"/>
                  <w:color w:val="006699"/>
                  <w:sz w:val="22"/>
                  <w:szCs w:val="22"/>
                  <w:bdr w:val="none" w:sz="0" w:space="0" w:color="auto" w:frame="1"/>
                </w:rPr>
                <w:t>checklist</w:t>
              </w:r>
            </w:hyperlink>
            <w:r w:rsidRPr="0085317A">
              <w:rPr>
                <w:rStyle w:val="Strong"/>
                <w:rFonts w:ascii="Arial" w:hAnsi="Arial" w:cs="Arial"/>
                <w:color w:val="000000"/>
                <w:sz w:val="22"/>
                <w:szCs w:val="22"/>
              </w:rPr>
              <w:t xml:space="preserve"> </w:t>
            </w:r>
            <w:r w:rsidRPr="0085317A">
              <w:rPr>
                <w:rFonts w:ascii="Arial" w:hAnsi="Arial" w:cs="Arial"/>
                <w:color w:val="000000"/>
                <w:sz w:val="22"/>
                <w:szCs w:val="22"/>
              </w:rPr>
              <w:t>prompts the user to consider the business’ readiness to reopen after being closed by posing critical questions related to food safety and COVID-mitigation efforts. Topic areas on the checklist include:</w:t>
            </w:r>
          </w:p>
          <w:p w14:paraId="6E5A20D1"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Facility Operations</w:t>
            </w:r>
          </w:p>
          <w:p w14:paraId="12A9D49C"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Water, Plumbing and Ice</w:t>
            </w:r>
          </w:p>
          <w:p w14:paraId="184E20B1"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Food Contact and Non-food Contact Surfaces (clean, disinfect, sanitize)</w:t>
            </w:r>
          </w:p>
          <w:p w14:paraId="0848ECBD"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Food Temperature Control</w:t>
            </w:r>
          </w:p>
          <w:p w14:paraId="70AEB83E"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Product Inspection, Rotation</w:t>
            </w:r>
          </w:p>
          <w:p w14:paraId="79DF1B74"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Dishwashing Equipment</w:t>
            </w:r>
          </w:p>
          <w:p w14:paraId="7F2D37EF"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Handwashing Stations</w:t>
            </w:r>
          </w:p>
          <w:p w14:paraId="04C7C357"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Employee Health/Screening</w:t>
            </w:r>
          </w:p>
          <w:p w14:paraId="7E9D894A" w14:textId="77777777" w:rsidR="0085317A" w:rsidRPr="0085317A" w:rsidRDefault="0085317A" w:rsidP="007D4E9B">
            <w:pPr>
              <w:numPr>
                <w:ilvl w:val="0"/>
                <w:numId w:val="4"/>
              </w:numPr>
              <w:ind w:left="600" w:hanging="240"/>
              <w:rPr>
                <w:rFonts w:ascii="Arial" w:hAnsi="Arial" w:cs="Arial"/>
                <w:color w:val="000000"/>
                <w:sz w:val="22"/>
                <w:szCs w:val="22"/>
              </w:rPr>
            </w:pPr>
            <w:r w:rsidRPr="0085317A">
              <w:rPr>
                <w:rFonts w:ascii="Arial" w:hAnsi="Arial" w:cs="Arial"/>
                <w:color w:val="000000"/>
                <w:sz w:val="22"/>
                <w:szCs w:val="22"/>
              </w:rPr>
              <w:t>Social Distancing</w:t>
            </w:r>
          </w:p>
          <w:p w14:paraId="5E86DB07" w14:textId="77777777" w:rsidR="006F0972" w:rsidRDefault="006F0972" w:rsidP="0085317A">
            <w:pPr>
              <w:rPr>
                <w:rFonts w:ascii="Arial" w:hAnsi="Arial" w:cs="Arial"/>
                <w:color w:val="000000"/>
                <w:sz w:val="22"/>
                <w:szCs w:val="22"/>
              </w:rPr>
            </w:pPr>
          </w:p>
          <w:p w14:paraId="7CA8CDEC" w14:textId="05DBDBAB" w:rsidR="0085317A" w:rsidRPr="0085317A" w:rsidRDefault="0085317A" w:rsidP="0085317A">
            <w:pPr>
              <w:rPr>
                <w:rFonts w:ascii="Arial" w:hAnsi="Arial" w:cs="Arial"/>
                <w:color w:val="000000"/>
                <w:sz w:val="22"/>
                <w:szCs w:val="22"/>
              </w:rPr>
            </w:pPr>
            <w:r w:rsidRPr="0085317A">
              <w:rPr>
                <w:rFonts w:ascii="Arial" w:hAnsi="Arial" w:cs="Arial"/>
                <w:color w:val="000000"/>
                <w:sz w:val="22"/>
                <w:szCs w:val="22"/>
              </w:rPr>
              <w:t>The checklist also includes additional resources from the FDA, the Centers for Disease Control and Prevention and the Environmental Protection Agency.</w:t>
            </w:r>
          </w:p>
          <w:p w14:paraId="72F0C241" w14:textId="77777777" w:rsidR="0085317A" w:rsidRPr="0085317A" w:rsidRDefault="0085317A" w:rsidP="0085317A">
            <w:pPr>
              <w:rPr>
                <w:rFonts w:ascii="Arial" w:hAnsi="Arial" w:cs="Arial"/>
                <w:color w:val="000000"/>
                <w:sz w:val="22"/>
                <w:szCs w:val="22"/>
              </w:rPr>
            </w:pPr>
          </w:p>
          <w:p w14:paraId="75595B27" w14:textId="19592AA2" w:rsidR="0085317A" w:rsidRPr="0085317A" w:rsidRDefault="0085317A" w:rsidP="0085317A">
            <w:pPr>
              <w:rPr>
                <w:rFonts w:ascii="Arial Black" w:eastAsiaTheme="majorEastAsia" w:hAnsi="Arial Black" w:cstheme="majorBidi"/>
                <w:b/>
                <w:bCs/>
                <w:color w:val="8A8E36"/>
                <w:sz w:val="22"/>
                <w:szCs w:val="22"/>
              </w:rPr>
            </w:pPr>
            <w:r w:rsidRPr="0085317A">
              <w:rPr>
                <w:rFonts w:ascii="Arial" w:hAnsi="Arial" w:cs="Arial"/>
                <w:color w:val="000000"/>
                <w:sz w:val="22"/>
                <w:szCs w:val="22"/>
              </w:rPr>
              <w:t xml:space="preserve">The companion </w:t>
            </w:r>
            <w:hyperlink r:id="rId28" w:tgtFrame="_blank" w:history="1">
              <w:r w:rsidRPr="0085317A">
                <w:rPr>
                  <w:rStyle w:val="Strong"/>
                  <w:rFonts w:ascii="Arial" w:hAnsi="Arial" w:cs="Arial"/>
                  <w:b w:val="0"/>
                  <w:bCs w:val="0"/>
                  <w:color w:val="006699"/>
                  <w:sz w:val="22"/>
                  <w:szCs w:val="22"/>
                  <w:bdr w:val="none" w:sz="0" w:space="0" w:color="auto" w:frame="1"/>
                </w:rPr>
                <w:t>infographic</w:t>
              </w:r>
            </w:hyperlink>
            <w:r w:rsidRPr="0085317A">
              <w:rPr>
                <w:rFonts w:ascii="Arial" w:hAnsi="Arial" w:cs="Arial"/>
                <w:color w:val="000000"/>
                <w:sz w:val="22"/>
                <w:szCs w:val="22"/>
              </w:rPr>
              <w:t>, designed to enhance communication and understanding among a diverse workforce, supports the checklist by emphasizing critically important practices for employee and public health that retail food establishments can implement and maintain as they reopen for business to the public. The infographic can be displayed where employees can regularly access the information. Both documents will be translated into multiple languages, including Spanish and Simplified Chinese. The translated versions will be posted within two weeks.</w:t>
            </w:r>
          </w:p>
          <w:p w14:paraId="27E4C615" w14:textId="77777777" w:rsidR="0085317A" w:rsidRDefault="0085317A" w:rsidP="002C2495">
            <w:pPr>
              <w:rPr>
                <w:rFonts w:ascii="Arial Black" w:eastAsiaTheme="majorEastAsia" w:hAnsi="Arial Black" w:cstheme="majorBidi"/>
                <w:b/>
                <w:bCs/>
                <w:color w:val="8A8E36"/>
                <w:sz w:val="28"/>
                <w:szCs w:val="28"/>
              </w:rPr>
            </w:pPr>
          </w:p>
          <w:p w14:paraId="6E096A2F" w14:textId="0E8FD977" w:rsidR="002C2495" w:rsidRPr="00DE0266" w:rsidRDefault="0085317A" w:rsidP="002C249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2C2495">
              <w:rPr>
                <w:rFonts w:ascii="Arial Black" w:eastAsiaTheme="majorEastAsia" w:hAnsi="Arial Black" w:cstheme="majorBidi"/>
                <w:b/>
                <w:bCs/>
                <w:color w:val="8A8E36"/>
                <w:sz w:val="28"/>
                <w:szCs w:val="28"/>
              </w:rPr>
              <w:t xml:space="preserve">ew Article: </w:t>
            </w:r>
            <w:r w:rsidR="002C2495" w:rsidRPr="00DE0266">
              <w:rPr>
                <w:rFonts w:ascii="Arial Black" w:eastAsiaTheme="majorEastAsia" w:hAnsi="Arial Black" w:cstheme="majorBidi"/>
                <w:b/>
                <w:bCs/>
                <w:color w:val="8A8E36"/>
                <w:sz w:val="28"/>
                <w:szCs w:val="28"/>
              </w:rPr>
              <w:t>Connecting small-scale producers and consumers: Exploring the feasibility of online food hubs in low-income communities</w:t>
            </w:r>
          </w:p>
          <w:p w14:paraId="7A3B80D6" w14:textId="77777777" w:rsidR="002C2495" w:rsidRPr="00882112"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Sustainable agriculture and community food security</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(CFS) are frameworks commonly used, but often</w:t>
            </w:r>
          </w:p>
          <w:p w14:paraId="57CA8402" w14:textId="77777777" w:rsidR="002C2495" w:rsidRPr="00882112"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separately, within the broader alternative food</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movement. Sustainable agriculture is production</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centered,</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with a focus on environmental degradation</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and family farm viability, whereas CFS shifts</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research from household-level measures of food</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security to consider larger geographic areas in</w:t>
            </w:r>
          </w:p>
          <w:p w14:paraId="0F371AB8" w14:textId="77777777" w:rsidR="002C2495" w:rsidRPr="00882112"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terms of equitable healthy food access and social</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justice. The challenge of both movements continues</w:t>
            </w:r>
          </w:p>
          <w:p w14:paraId="5008BE17" w14:textId="77777777" w:rsidR="002C2495" w:rsidRPr="00882112"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to be the intersection of these ideals to create a</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sustainable situation in which the needs of producers</w:t>
            </w:r>
          </w:p>
          <w:p w14:paraId="7A714980" w14:textId="77777777" w:rsidR="002C2495" w:rsidRPr="00882112"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and consumers can be met simultaneously. We</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explored the underlying values of local, small-scale</w:t>
            </w:r>
          </w:p>
          <w:p w14:paraId="671DA8D6" w14:textId="77777777" w:rsidR="002C2495" w:rsidRPr="00882112"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producers and consumers living within an impoverished</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neighborhood in Columbus, Ohio, a large</w:t>
            </w:r>
          </w:p>
          <w:p w14:paraId="77E304F6" w14:textId="77777777" w:rsidR="002C2495" w:rsidRDefault="002C2495" w:rsidP="002C2495">
            <w:pPr>
              <w:rPr>
                <w:rFonts w:ascii="Arial" w:eastAsiaTheme="majorEastAsia" w:hAnsi="Arial" w:cs="Arial"/>
                <w:color w:val="000000" w:themeColor="text1"/>
                <w:sz w:val="22"/>
                <w:szCs w:val="22"/>
              </w:rPr>
            </w:pPr>
            <w:r w:rsidRPr="00882112">
              <w:rPr>
                <w:rFonts w:ascii="Arial" w:eastAsiaTheme="majorEastAsia" w:hAnsi="Arial" w:cs="Arial"/>
                <w:color w:val="000000" w:themeColor="text1"/>
                <w:sz w:val="22"/>
                <w:szCs w:val="22"/>
              </w:rPr>
              <w:t>Midwestern city, as they related to participation in</w:t>
            </w:r>
            <w:r>
              <w:rPr>
                <w:rFonts w:ascii="Arial" w:eastAsiaTheme="majorEastAsia" w:hAnsi="Arial" w:cs="Arial"/>
                <w:color w:val="000000" w:themeColor="text1"/>
                <w:sz w:val="22"/>
                <w:szCs w:val="22"/>
              </w:rPr>
              <w:t xml:space="preserve"> </w:t>
            </w:r>
            <w:r w:rsidRPr="00882112">
              <w:rPr>
                <w:rFonts w:ascii="Arial" w:eastAsiaTheme="majorEastAsia" w:hAnsi="Arial" w:cs="Arial"/>
                <w:color w:val="000000" w:themeColor="text1"/>
                <w:sz w:val="22"/>
                <w:szCs w:val="22"/>
              </w:rPr>
              <w:t xml:space="preserve">an online food hub. </w:t>
            </w:r>
          </w:p>
          <w:p w14:paraId="5B424ECC" w14:textId="77777777" w:rsidR="002C2495" w:rsidRDefault="002C2495" w:rsidP="002C2495">
            <w:pPr>
              <w:rPr>
                <w:rFonts w:ascii="Arial" w:eastAsiaTheme="majorEastAsia" w:hAnsi="Arial" w:cs="Arial"/>
                <w:color w:val="000000" w:themeColor="text1"/>
                <w:sz w:val="22"/>
                <w:szCs w:val="22"/>
              </w:rPr>
            </w:pPr>
          </w:p>
          <w:p w14:paraId="19D5C4A6" w14:textId="77777777" w:rsidR="002C2495" w:rsidRDefault="002C2495" w:rsidP="002C2495">
            <w:pPr>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Click </w:t>
            </w:r>
            <w:hyperlink r:id="rId29" w:history="1">
              <w:r w:rsidRPr="00DE0266">
                <w:rPr>
                  <w:rStyle w:val="Hyperlink"/>
                  <w:rFonts w:ascii="Arial" w:eastAsiaTheme="majorEastAsia" w:hAnsi="Arial" w:cs="Arial"/>
                  <w:sz w:val="22"/>
                  <w:szCs w:val="22"/>
                </w:rPr>
                <w:t>here</w:t>
              </w:r>
            </w:hyperlink>
            <w:r>
              <w:rPr>
                <w:rFonts w:ascii="Arial" w:eastAsiaTheme="majorEastAsia" w:hAnsi="Arial" w:cs="Arial"/>
                <w:color w:val="000000" w:themeColor="text1"/>
                <w:sz w:val="22"/>
                <w:szCs w:val="22"/>
              </w:rPr>
              <w:t xml:space="preserve"> to read full article</w:t>
            </w:r>
          </w:p>
          <w:p w14:paraId="23155B19" w14:textId="2CC93DEC" w:rsidR="00117932" w:rsidRDefault="00117932" w:rsidP="00E26729">
            <w:pPr>
              <w:rPr>
                <w:rFonts w:ascii="Arial Black" w:eastAsiaTheme="majorEastAsia" w:hAnsi="Arial Black" w:cstheme="majorBidi"/>
                <w:b/>
                <w:bCs/>
                <w:color w:val="8A8E36"/>
                <w:sz w:val="28"/>
                <w:szCs w:val="28"/>
              </w:rPr>
            </w:pPr>
          </w:p>
          <w:p w14:paraId="5CB04D99" w14:textId="77777777" w:rsidR="00F97584" w:rsidRDefault="00F97584" w:rsidP="00DD32FA">
            <w:pPr>
              <w:rPr>
                <w:rFonts w:ascii="Arial" w:hAnsi="Arial" w:cs="Arial"/>
                <w:color w:val="auto"/>
                <w:sz w:val="22"/>
                <w:szCs w:val="22"/>
              </w:rPr>
            </w:pPr>
          </w:p>
          <w:p w14:paraId="729DDB9E" w14:textId="77777777" w:rsidR="00C468BC" w:rsidRPr="00E50980" w:rsidRDefault="00532BCD" w:rsidP="00CB77FE">
            <w:pPr>
              <w:pStyle w:val="BacktoTop"/>
              <w:rPr>
                <w:rFonts w:cs="Arial"/>
              </w:rPr>
            </w:pPr>
            <w:hyperlink w:anchor="_top" w:history="1">
              <w:r w:rsidR="00C468BC" w:rsidRPr="00E50980">
                <w:rPr>
                  <w:rStyle w:val="Hyperlink"/>
                  <w:rFonts w:eastAsiaTheme="majorEastAsia" w:cs="Arial"/>
                </w:rPr>
                <w:t>Back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4F226CC0" w14:textId="3A880EF3" w:rsidR="00656522" w:rsidRPr="00656522" w:rsidRDefault="00E26244" w:rsidP="00656522">
            <w:pPr>
              <w:pStyle w:val="Heading1"/>
              <w:outlineLvl w:val="0"/>
              <w:rPr>
                <w:rFonts w:cs="Arial"/>
              </w:rPr>
            </w:pPr>
            <w:r>
              <w:t>Physical Activity</w:t>
            </w:r>
            <w:bookmarkStart w:id="3" w:name="_Toc465176226"/>
          </w:p>
          <w:p w14:paraId="0E3F8BE9" w14:textId="76B2E195" w:rsidR="002B48A4" w:rsidRDefault="00656522" w:rsidP="00116FB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2B48A4">
              <w:rPr>
                <w:rFonts w:ascii="Arial Black" w:eastAsiaTheme="majorEastAsia" w:hAnsi="Arial Black" w:cstheme="majorBidi"/>
                <w:b/>
                <w:bCs/>
                <w:color w:val="8A8E36"/>
                <w:sz w:val="28"/>
                <w:szCs w:val="28"/>
              </w:rPr>
              <w:t>pcoming Webinar:</w:t>
            </w:r>
            <w:r w:rsidR="002B48A4">
              <w:t xml:space="preserve"> </w:t>
            </w:r>
            <w:r w:rsidR="002B48A4" w:rsidRPr="002B48A4">
              <w:rPr>
                <w:rFonts w:ascii="Arial Black" w:eastAsiaTheme="majorEastAsia" w:hAnsi="Arial Black" w:cstheme="majorBidi"/>
                <w:b/>
                <w:bCs/>
                <w:color w:val="8A8E36"/>
                <w:sz w:val="28"/>
                <w:szCs w:val="28"/>
              </w:rPr>
              <w:t>Research in Action: Trends in How Municipalities Are Addressing Increased Demand for Safe Public Space</w:t>
            </w:r>
          </w:p>
          <w:p w14:paraId="270ACB3A" w14:textId="7972BC6E" w:rsidR="002B48A4" w:rsidRDefault="002B48A4" w:rsidP="002B48A4">
            <w:pPr>
              <w:rPr>
                <w:rFonts w:ascii="Arial" w:hAnsi="Arial" w:cs="Arial"/>
                <w:color w:val="1A191A"/>
                <w:sz w:val="22"/>
                <w:szCs w:val="22"/>
              </w:rPr>
            </w:pPr>
            <w:r>
              <w:rPr>
                <w:rFonts w:ascii="Arial" w:hAnsi="Arial" w:cs="Arial"/>
                <w:color w:val="1A191A"/>
                <w:sz w:val="22"/>
                <w:szCs w:val="22"/>
              </w:rPr>
              <w:t>Thursday, May 28, 2020</w:t>
            </w:r>
          </w:p>
          <w:p w14:paraId="642345B6" w14:textId="18B08991" w:rsidR="002B48A4" w:rsidRDefault="002B48A4" w:rsidP="002B48A4">
            <w:pPr>
              <w:rPr>
                <w:rFonts w:ascii="Arial" w:hAnsi="Arial" w:cs="Arial"/>
                <w:color w:val="1A191A"/>
                <w:sz w:val="22"/>
                <w:szCs w:val="22"/>
              </w:rPr>
            </w:pPr>
            <w:r>
              <w:rPr>
                <w:rFonts w:ascii="Arial" w:hAnsi="Arial" w:cs="Arial"/>
                <w:color w:val="1A191A"/>
                <w:sz w:val="22"/>
                <w:szCs w:val="22"/>
              </w:rPr>
              <w:t>2:00p.m.-3:00 p.m. EST/ 11:00a.m.-12:00p.m. PST</w:t>
            </w:r>
          </w:p>
          <w:p w14:paraId="3836488F" w14:textId="3EE467AA" w:rsidR="002B48A4" w:rsidRPr="00DD07C0" w:rsidRDefault="002B48A4" w:rsidP="002B48A4">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"https://register.gotowebinar.com/register/3207714530140086285"</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49CB77DD" w14:textId="7AF529CB" w:rsidR="002B48A4" w:rsidRDefault="002B48A4" w:rsidP="002B48A4">
            <w:pPr>
              <w:rPr>
                <w:rFonts w:ascii="Arial" w:hAnsi="Arial" w:cs="Arial"/>
                <w:color w:val="000000"/>
                <w:sz w:val="22"/>
                <w:szCs w:val="22"/>
              </w:rPr>
            </w:pPr>
            <w:r>
              <w:rPr>
                <w:rFonts w:ascii="Arial" w:hAnsi="Arial" w:cs="Arial"/>
                <w:color w:val="1A191A"/>
                <w:sz w:val="22"/>
                <w:szCs w:val="22"/>
              </w:rPr>
              <w:fldChar w:fldCharType="end"/>
            </w:r>
          </w:p>
          <w:p w14:paraId="6A1EF5B5" w14:textId="2FAAE2CC" w:rsidR="002B48A4" w:rsidRPr="002B48A4" w:rsidRDefault="002B48A4" w:rsidP="002B48A4">
            <w:pPr>
              <w:rPr>
                <w:rFonts w:ascii="Arial" w:hAnsi="Arial" w:cs="Arial"/>
                <w:color w:val="403F42"/>
                <w:sz w:val="22"/>
                <w:szCs w:val="22"/>
              </w:rPr>
            </w:pPr>
            <w:r w:rsidRPr="002B48A4">
              <w:rPr>
                <w:rFonts w:ascii="Arial" w:hAnsi="Arial" w:cs="Arial"/>
                <w:color w:val="000000"/>
                <w:sz w:val="22"/>
                <w:szCs w:val="22"/>
              </w:rPr>
              <w:t xml:space="preserve">Learn about the various </w:t>
            </w:r>
            <w:proofErr w:type="gramStart"/>
            <w:r w:rsidRPr="002B48A4">
              <w:rPr>
                <w:rFonts w:ascii="Arial" w:hAnsi="Arial" w:cs="Arial"/>
                <w:color w:val="000000"/>
                <w:sz w:val="22"/>
                <w:szCs w:val="22"/>
              </w:rPr>
              <w:t>strategies</w:t>
            </w:r>
            <w:proofErr w:type="gramEnd"/>
            <w:r w:rsidRPr="002B48A4">
              <w:rPr>
                <w:rFonts w:ascii="Arial" w:hAnsi="Arial" w:cs="Arial"/>
                <w:color w:val="000000"/>
                <w:sz w:val="22"/>
                <w:szCs w:val="22"/>
              </w:rPr>
              <w:t xml:space="preserve"> communities are implementing in response to increased demands for safe public space for walking and cycling during the COVID19 crisis. </w:t>
            </w:r>
          </w:p>
          <w:p w14:paraId="40C50815" w14:textId="77777777" w:rsidR="002B48A4" w:rsidRPr="002B48A4" w:rsidRDefault="002B48A4" w:rsidP="002B48A4">
            <w:pPr>
              <w:rPr>
                <w:rFonts w:ascii="Arial" w:hAnsi="Arial" w:cs="Arial"/>
                <w:color w:val="403F42"/>
                <w:sz w:val="22"/>
                <w:szCs w:val="22"/>
              </w:rPr>
            </w:pPr>
          </w:p>
          <w:p w14:paraId="61D3D39C" w14:textId="77777777" w:rsidR="002B48A4" w:rsidRPr="002B48A4" w:rsidRDefault="002B48A4" w:rsidP="002B48A4">
            <w:pPr>
              <w:rPr>
                <w:rFonts w:ascii="Arial" w:hAnsi="Arial" w:cs="Arial"/>
                <w:color w:val="403F42"/>
                <w:sz w:val="22"/>
                <w:szCs w:val="22"/>
              </w:rPr>
            </w:pPr>
            <w:r w:rsidRPr="002B48A4">
              <w:rPr>
                <w:rFonts w:ascii="Arial" w:hAnsi="Arial" w:cs="Arial"/>
                <w:color w:val="000000"/>
                <w:sz w:val="22"/>
                <w:szCs w:val="22"/>
              </w:rPr>
              <w:t xml:space="preserve">Researchers at UNC’s Pedestrian and Bicycle Information Center will present on an effort to collect and analyze data on these strategies in order to identify community-based factors related to their adoption, impacts, long-term viability, and potential unintended consequence.  </w:t>
            </w:r>
          </w:p>
          <w:p w14:paraId="1669FA8A" w14:textId="77777777" w:rsidR="002B48A4" w:rsidRPr="002B48A4" w:rsidRDefault="002B48A4" w:rsidP="002B48A4">
            <w:pPr>
              <w:rPr>
                <w:rFonts w:ascii="Arial" w:hAnsi="Arial" w:cs="Arial"/>
                <w:color w:val="403F42"/>
                <w:sz w:val="22"/>
                <w:szCs w:val="22"/>
              </w:rPr>
            </w:pPr>
          </w:p>
          <w:p w14:paraId="7ABD4510" w14:textId="77777777" w:rsidR="002B48A4" w:rsidRPr="002B48A4" w:rsidRDefault="002B48A4" w:rsidP="002B48A4">
            <w:pPr>
              <w:rPr>
                <w:rFonts w:ascii="Arial" w:hAnsi="Arial" w:cs="Arial"/>
                <w:color w:val="403F42"/>
                <w:sz w:val="22"/>
                <w:szCs w:val="22"/>
              </w:rPr>
            </w:pPr>
            <w:r w:rsidRPr="002B48A4">
              <w:rPr>
                <w:rFonts w:ascii="Arial" w:hAnsi="Arial" w:cs="Arial"/>
                <w:color w:val="000000"/>
                <w:sz w:val="22"/>
                <w:szCs w:val="22"/>
              </w:rPr>
              <w:t>Tools for collecting pedestrian data in all communities will be presented and a range of possible indicators and creative indirect measures of pedestrian activity will be explored. </w:t>
            </w:r>
          </w:p>
          <w:p w14:paraId="4A0F7B36" w14:textId="77777777" w:rsidR="002B48A4" w:rsidRPr="002B48A4" w:rsidRDefault="002B48A4" w:rsidP="002B48A4">
            <w:pPr>
              <w:rPr>
                <w:rFonts w:ascii="Arial" w:hAnsi="Arial" w:cs="Arial"/>
                <w:color w:val="403F42"/>
                <w:sz w:val="22"/>
                <w:szCs w:val="22"/>
              </w:rPr>
            </w:pPr>
          </w:p>
          <w:p w14:paraId="4EF69EF5" w14:textId="77777777" w:rsidR="002B48A4" w:rsidRPr="002B48A4" w:rsidRDefault="002B48A4" w:rsidP="002B48A4">
            <w:pPr>
              <w:rPr>
                <w:rFonts w:ascii="Arial" w:hAnsi="Arial" w:cs="Arial"/>
                <w:color w:val="403F42"/>
                <w:sz w:val="22"/>
                <w:szCs w:val="22"/>
              </w:rPr>
            </w:pPr>
            <w:r w:rsidRPr="002B48A4">
              <w:rPr>
                <w:rFonts w:ascii="Arial" w:hAnsi="Arial" w:cs="Arial"/>
                <w:color w:val="000000"/>
                <w:sz w:val="22"/>
                <w:szCs w:val="22"/>
              </w:rPr>
              <w:t>Attendees will be invited via instant polling to contribute to this ongoing research by sharing observations and opinions about the changing demands on public space in your community:</w:t>
            </w:r>
          </w:p>
          <w:p w14:paraId="663CFCC3" w14:textId="77777777" w:rsidR="002B48A4" w:rsidRPr="002B48A4" w:rsidRDefault="002B48A4" w:rsidP="002B48A4">
            <w:pPr>
              <w:rPr>
                <w:rFonts w:ascii="Arial" w:hAnsi="Arial" w:cs="Arial"/>
                <w:color w:val="403F42"/>
                <w:sz w:val="22"/>
                <w:szCs w:val="22"/>
              </w:rPr>
            </w:pPr>
          </w:p>
          <w:p w14:paraId="4CB9A3EC" w14:textId="77777777" w:rsidR="002B48A4" w:rsidRPr="002B48A4" w:rsidRDefault="002B48A4" w:rsidP="007D4E9B">
            <w:pPr>
              <w:numPr>
                <w:ilvl w:val="0"/>
                <w:numId w:val="3"/>
              </w:numPr>
              <w:ind w:left="600" w:hanging="240"/>
              <w:rPr>
                <w:rFonts w:ascii="Arial" w:hAnsi="Arial" w:cs="Arial"/>
                <w:color w:val="000000"/>
                <w:sz w:val="22"/>
                <w:szCs w:val="22"/>
              </w:rPr>
            </w:pPr>
            <w:r w:rsidRPr="002B48A4">
              <w:rPr>
                <w:rFonts w:ascii="Arial" w:hAnsi="Arial" w:cs="Arial"/>
                <w:color w:val="000000"/>
                <w:sz w:val="22"/>
                <w:szCs w:val="22"/>
              </w:rPr>
              <w:t xml:space="preserve">Are space considerations a significant issue in your community? </w:t>
            </w:r>
          </w:p>
          <w:p w14:paraId="08D281D5" w14:textId="77777777" w:rsidR="002B48A4" w:rsidRPr="002B48A4" w:rsidRDefault="002B48A4" w:rsidP="007D4E9B">
            <w:pPr>
              <w:numPr>
                <w:ilvl w:val="0"/>
                <w:numId w:val="3"/>
              </w:numPr>
              <w:ind w:left="600" w:hanging="240"/>
              <w:rPr>
                <w:rFonts w:ascii="Arial" w:hAnsi="Arial" w:cs="Arial"/>
                <w:color w:val="000000"/>
                <w:sz w:val="22"/>
                <w:szCs w:val="22"/>
              </w:rPr>
            </w:pPr>
            <w:r w:rsidRPr="002B48A4">
              <w:rPr>
                <w:rFonts w:ascii="Arial" w:hAnsi="Arial" w:cs="Arial"/>
                <w:color w:val="000000"/>
                <w:sz w:val="22"/>
                <w:szCs w:val="22"/>
              </w:rPr>
              <w:t xml:space="preserve">What is your experience in sharing public space and social distancing? </w:t>
            </w:r>
          </w:p>
          <w:p w14:paraId="0ECB8DD7" w14:textId="77777777" w:rsidR="002B48A4" w:rsidRPr="002B48A4" w:rsidRDefault="002B48A4" w:rsidP="007D4E9B">
            <w:pPr>
              <w:numPr>
                <w:ilvl w:val="0"/>
                <w:numId w:val="3"/>
              </w:numPr>
              <w:ind w:left="600" w:hanging="240"/>
              <w:rPr>
                <w:rFonts w:ascii="Arial" w:hAnsi="Arial" w:cs="Arial"/>
                <w:color w:val="000000"/>
                <w:sz w:val="22"/>
                <w:szCs w:val="22"/>
              </w:rPr>
            </w:pPr>
            <w:r w:rsidRPr="002B48A4">
              <w:rPr>
                <w:rFonts w:ascii="Arial" w:hAnsi="Arial" w:cs="Arial"/>
                <w:color w:val="000000"/>
                <w:sz w:val="22"/>
                <w:szCs w:val="22"/>
              </w:rPr>
              <w:t xml:space="preserve">How safe are you feeling? </w:t>
            </w:r>
          </w:p>
          <w:p w14:paraId="320D3332" w14:textId="77777777" w:rsidR="002B48A4" w:rsidRPr="002B48A4" w:rsidRDefault="002B48A4" w:rsidP="007D4E9B">
            <w:pPr>
              <w:numPr>
                <w:ilvl w:val="0"/>
                <w:numId w:val="3"/>
              </w:numPr>
              <w:ind w:left="600" w:hanging="240"/>
              <w:rPr>
                <w:rFonts w:ascii="Arial" w:hAnsi="Arial" w:cs="Arial"/>
                <w:color w:val="000000"/>
                <w:sz w:val="22"/>
                <w:szCs w:val="22"/>
              </w:rPr>
            </w:pPr>
            <w:r w:rsidRPr="002B48A4">
              <w:rPr>
                <w:rFonts w:ascii="Arial" w:hAnsi="Arial" w:cs="Arial"/>
                <w:color w:val="000000"/>
                <w:sz w:val="22"/>
                <w:szCs w:val="22"/>
              </w:rPr>
              <w:t>What feedback are you hearing from others in your community about what’s working (or not working for them)? </w:t>
            </w:r>
          </w:p>
          <w:p w14:paraId="3F71C095" w14:textId="77777777" w:rsidR="002B48A4" w:rsidRPr="002B48A4" w:rsidRDefault="002B48A4" w:rsidP="002B48A4">
            <w:pPr>
              <w:rPr>
                <w:rFonts w:ascii="Arial" w:hAnsi="Arial" w:cs="Arial"/>
                <w:color w:val="403F42"/>
                <w:sz w:val="22"/>
                <w:szCs w:val="22"/>
              </w:rPr>
            </w:pPr>
          </w:p>
          <w:p w14:paraId="4F2680C3" w14:textId="2FC06B9F" w:rsidR="002B48A4" w:rsidRPr="002B48A4" w:rsidRDefault="002B48A4" w:rsidP="002B48A4">
            <w:pPr>
              <w:rPr>
                <w:rFonts w:ascii="Arial" w:eastAsiaTheme="majorEastAsia" w:hAnsi="Arial" w:cs="Arial"/>
                <w:b/>
                <w:bCs/>
                <w:color w:val="8A8E36"/>
                <w:sz w:val="22"/>
                <w:szCs w:val="22"/>
              </w:rPr>
            </w:pPr>
            <w:r w:rsidRPr="002B48A4">
              <w:rPr>
                <w:rFonts w:ascii="Arial" w:hAnsi="Arial" w:cs="Arial"/>
                <w:color w:val="000000"/>
                <w:sz w:val="22"/>
                <w:szCs w:val="22"/>
              </w:rPr>
              <w:t>Presenters will also share suggestions for creative approaches attendees can use to estimate the impacts of COVID19 on walking conditions and pedestrian activity in their communities. Join us and become a citizen scientist for helping us all understand the many ways that COVID19-induced stay-at-home orders</w:t>
            </w:r>
            <w:r>
              <w:rPr>
                <w:rFonts w:ascii="Arial" w:hAnsi="Arial" w:cs="Arial"/>
                <w:color w:val="000000"/>
                <w:sz w:val="22"/>
                <w:szCs w:val="22"/>
              </w:rPr>
              <w:t xml:space="preserve"> </w:t>
            </w:r>
            <w:r w:rsidRPr="002B48A4">
              <w:rPr>
                <w:rFonts w:ascii="Arial" w:hAnsi="Arial" w:cs="Arial"/>
                <w:color w:val="000000"/>
                <w:sz w:val="22"/>
                <w:szCs w:val="22"/>
              </w:rPr>
              <w:t>and social distancing are changing the way we use public space.</w:t>
            </w:r>
            <w:r>
              <w:rPr>
                <w:rFonts w:ascii="Lucida Sans Unicode" w:hAnsi="Lucida Sans Unicode" w:cs="Lucida Sans Unicode"/>
                <w:color w:val="000000"/>
                <w:sz w:val="21"/>
                <w:szCs w:val="21"/>
              </w:rPr>
              <w:t>  </w:t>
            </w:r>
          </w:p>
          <w:p w14:paraId="5C26D67E" w14:textId="77777777" w:rsidR="002B48A4" w:rsidRDefault="002B48A4" w:rsidP="00116FB2">
            <w:pPr>
              <w:rPr>
                <w:rFonts w:ascii="Arial Black" w:eastAsiaTheme="majorEastAsia" w:hAnsi="Arial Black" w:cstheme="majorBidi"/>
                <w:b/>
                <w:bCs/>
                <w:color w:val="8A8E36"/>
                <w:sz w:val="28"/>
                <w:szCs w:val="28"/>
              </w:rPr>
            </w:pPr>
          </w:p>
          <w:p w14:paraId="37C15F1A" w14:textId="58FF7F3B" w:rsidR="00521E20" w:rsidRPr="00521E20" w:rsidRDefault="002B48A4" w:rsidP="00116FB2">
            <w:pPr>
              <w:rPr>
                <w:rFonts w:ascii="Arial" w:hAnsi="Arial" w:cs="Arial"/>
                <w:color w:val="000000"/>
                <w:sz w:val="22"/>
                <w:szCs w:val="22"/>
              </w:rPr>
            </w:pPr>
            <w:r>
              <w:rPr>
                <w:rFonts w:ascii="Arial Black" w:eastAsiaTheme="majorEastAsia" w:hAnsi="Arial Black" w:cstheme="majorBidi"/>
                <w:b/>
                <w:bCs/>
                <w:color w:val="8A8E36"/>
                <w:sz w:val="28"/>
                <w:szCs w:val="28"/>
              </w:rPr>
              <w:t>N</w:t>
            </w:r>
            <w:r w:rsidR="00521E20">
              <w:rPr>
                <w:rFonts w:ascii="Arial Black" w:eastAsiaTheme="majorEastAsia" w:hAnsi="Arial Black" w:cstheme="majorBidi"/>
                <w:b/>
                <w:bCs/>
                <w:color w:val="8A8E36"/>
                <w:sz w:val="28"/>
                <w:szCs w:val="28"/>
              </w:rPr>
              <w:t>ew Fellows Announcements: America Walks 2020 Class of Walking College Fellows</w:t>
            </w:r>
          </w:p>
          <w:p w14:paraId="297953BD" w14:textId="77777777" w:rsidR="00521E20" w:rsidRPr="00521E20" w:rsidRDefault="00521E20" w:rsidP="00521E20">
            <w:pPr>
              <w:pStyle w:val="NormalWeb"/>
              <w:spacing w:before="0" w:beforeAutospacing="0" w:after="0" w:afterAutospacing="0"/>
              <w:rPr>
                <w:rFonts w:ascii="Arial" w:hAnsi="Arial" w:cs="Arial"/>
                <w:sz w:val="22"/>
                <w:szCs w:val="22"/>
              </w:rPr>
            </w:pPr>
            <w:r w:rsidRPr="00521E20">
              <w:rPr>
                <w:rFonts w:ascii="Arial" w:hAnsi="Arial" w:cs="Arial"/>
                <w:sz w:val="22"/>
                <w:szCs w:val="22"/>
              </w:rPr>
              <w:t xml:space="preserve">America Walks, a national advocacy organization that promotes walking and walkable communities, announced the names of the 25 local advocates who received Fellowships to participate in this year’s Walking College program. The 2020 class of the Walking College represents an array of diverse professions and experiential backgrounds beyond those seen in the past. </w:t>
            </w:r>
          </w:p>
          <w:p w14:paraId="24FB091D" w14:textId="77777777" w:rsidR="00521E20" w:rsidRPr="00521E20" w:rsidRDefault="00521E20" w:rsidP="00521E20">
            <w:pPr>
              <w:pStyle w:val="NormalWeb"/>
              <w:spacing w:before="0" w:beforeAutospacing="0" w:after="0" w:afterAutospacing="0"/>
              <w:rPr>
                <w:rFonts w:ascii="Arial" w:hAnsi="Arial" w:cs="Arial"/>
                <w:sz w:val="22"/>
                <w:szCs w:val="22"/>
              </w:rPr>
            </w:pPr>
          </w:p>
          <w:p w14:paraId="401BB10E" w14:textId="4D996803" w:rsidR="00521E20" w:rsidRPr="00521E20" w:rsidRDefault="00521E20" w:rsidP="00521E20">
            <w:pPr>
              <w:pStyle w:val="NormalWeb"/>
              <w:spacing w:before="0" w:beforeAutospacing="0" w:after="0" w:afterAutospacing="0"/>
              <w:rPr>
                <w:rFonts w:ascii="Arial" w:hAnsi="Arial" w:cs="Arial"/>
                <w:sz w:val="22"/>
                <w:szCs w:val="22"/>
              </w:rPr>
            </w:pPr>
            <w:r w:rsidRPr="00521E20">
              <w:rPr>
                <w:rFonts w:ascii="Arial" w:hAnsi="Arial" w:cs="Arial"/>
                <w:sz w:val="22"/>
                <w:szCs w:val="22"/>
              </w:rPr>
              <w:t xml:space="preserve">Click </w:t>
            </w:r>
            <w:hyperlink r:id="rId30" w:history="1">
              <w:r w:rsidRPr="00521E20">
                <w:rPr>
                  <w:rStyle w:val="Hyperlink"/>
                  <w:rFonts w:ascii="Arial" w:hAnsi="Arial" w:cs="Arial"/>
                  <w:sz w:val="22"/>
                  <w:szCs w:val="22"/>
                </w:rPr>
                <w:t>here</w:t>
              </w:r>
            </w:hyperlink>
            <w:r w:rsidRPr="00521E20">
              <w:rPr>
                <w:rFonts w:ascii="Arial" w:hAnsi="Arial" w:cs="Arial"/>
                <w:sz w:val="22"/>
                <w:szCs w:val="22"/>
              </w:rPr>
              <w:t xml:space="preserve"> to meet the fellows </w:t>
            </w:r>
          </w:p>
          <w:p w14:paraId="7C294D75" w14:textId="77777777" w:rsidR="00521E20" w:rsidRPr="00521E20" w:rsidRDefault="00521E20" w:rsidP="00521E20">
            <w:pPr>
              <w:pStyle w:val="NormalWeb"/>
              <w:spacing w:before="0" w:beforeAutospacing="0" w:after="0" w:afterAutospacing="0"/>
              <w:rPr>
                <w:rFonts w:ascii="Arial" w:hAnsi="Arial" w:cs="Arial"/>
                <w:sz w:val="22"/>
                <w:szCs w:val="22"/>
              </w:rPr>
            </w:pPr>
          </w:p>
          <w:p w14:paraId="167EAF9D" w14:textId="016433F1" w:rsidR="00521E20" w:rsidRPr="00A12220" w:rsidRDefault="00521E20" w:rsidP="00521E20">
            <w:pPr>
              <w:pStyle w:val="NormalWeb"/>
              <w:spacing w:before="0" w:beforeAutospacing="0" w:after="0" w:afterAutospacing="0"/>
              <w:rPr>
                <w:sz w:val="22"/>
                <w:szCs w:val="22"/>
              </w:rPr>
            </w:pPr>
            <w:r w:rsidRPr="00A12220">
              <w:rPr>
                <w:rFonts w:ascii="Arial" w:hAnsi="Arial" w:cs="Arial"/>
                <w:sz w:val="22"/>
                <w:szCs w:val="22"/>
              </w:rPr>
              <w:t>Is one of the Fellows in your area? Feel free to reach out, we’d love to help make a connection.</w:t>
            </w:r>
          </w:p>
          <w:p w14:paraId="339BEE9F" w14:textId="77777777" w:rsidR="00521E20" w:rsidRDefault="00521E20" w:rsidP="00116FB2">
            <w:pPr>
              <w:rPr>
                <w:rFonts w:ascii="Arial Black" w:eastAsiaTheme="majorEastAsia" w:hAnsi="Arial Black" w:cstheme="majorBidi"/>
                <w:b/>
                <w:bCs/>
                <w:color w:val="8A8E36"/>
                <w:sz w:val="28"/>
                <w:szCs w:val="28"/>
              </w:rPr>
            </w:pPr>
          </w:p>
          <w:p w14:paraId="73C1A768" w14:textId="2527E816" w:rsidR="002B48A4" w:rsidRDefault="002B48A4" w:rsidP="002B48A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Funding Opportunity:</w:t>
            </w:r>
            <w:r>
              <w:t xml:space="preserve"> </w:t>
            </w:r>
            <w:r w:rsidRPr="002B48A4">
              <w:rPr>
                <w:rFonts w:ascii="Arial Black" w:eastAsiaTheme="majorEastAsia" w:hAnsi="Arial Black" w:cstheme="majorBidi"/>
                <w:b/>
                <w:bCs/>
                <w:color w:val="8A8E36"/>
                <w:sz w:val="28"/>
                <w:szCs w:val="28"/>
              </w:rPr>
              <w:t>Arts &amp; Transportation Rapid Response</w:t>
            </w:r>
          </w:p>
          <w:p w14:paraId="6CA8FC3B" w14:textId="4CD3C88D" w:rsidR="002B48A4" w:rsidRPr="002B48A4" w:rsidRDefault="002B48A4" w:rsidP="002B48A4">
            <w:pPr>
              <w:rPr>
                <w:rFonts w:ascii="Arial" w:eastAsiaTheme="majorEastAsia" w:hAnsi="Arial" w:cs="Arial"/>
                <w:b/>
                <w:bCs/>
                <w:color w:val="8A8E36"/>
                <w:sz w:val="22"/>
                <w:szCs w:val="22"/>
              </w:rPr>
            </w:pPr>
            <w:r w:rsidRPr="002B48A4">
              <w:rPr>
                <w:rFonts w:ascii="Arial" w:hAnsi="Arial" w:cs="Arial"/>
                <w:color w:val="000000"/>
                <w:sz w:val="22"/>
                <w:szCs w:val="22"/>
              </w:rPr>
              <w:t xml:space="preserve">Across the U.S., transportation agencies are stepping up to the myriad of obstacles brought on by COVID-19 and stay-at-home restrictions. Once busy streets are largely empty. Sidewalks are now </w:t>
            </w:r>
            <w:r w:rsidRPr="002B48A4">
              <w:rPr>
                <w:rFonts w:ascii="Arial" w:hAnsi="Arial" w:cs="Arial"/>
                <w:color w:val="000000"/>
                <w:sz w:val="22"/>
                <w:szCs w:val="22"/>
              </w:rPr>
              <w:lastRenderedPageBreak/>
              <w:t>unsafely narrow and cramped. Transit service changed overnight. In response, cities and transit agencies are testing new ideas, experimenting with pilot projects, and simply trying to respond to a rapidly evolving landscape. We believe that artists and designers—who are also struggling with cancelled projects and gigs—can help.</w:t>
            </w:r>
          </w:p>
          <w:p w14:paraId="29E16343" w14:textId="77777777" w:rsidR="002B48A4" w:rsidRPr="002B48A4" w:rsidRDefault="002B48A4" w:rsidP="002B48A4">
            <w:pPr>
              <w:pStyle w:val="NormalWeb"/>
              <w:rPr>
                <w:rFonts w:ascii="Arial" w:hAnsi="Arial" w:cs="Arial"/>
                <w:sz w:val="22"/>
                <w:szCs w:val="22"/>
              </w:rPr>
            </w:pPr>
            <w:r w:rsidRPr="002B48A4">
              <w:rPr>
                <w:rFonts w:ascii="Arial" w:hAnsi="Arial" w:cs="Arial"/>
                <w:color w:val="000000"/>
                <w:sz w:val="22"/>
                <w:szCs w:val="22"/>
              </w:rPr>
              <w:t xml:space="preserve">Smart Growth America invites transportation agencies seeking creative expertise in their COVID-19 transportation response to </w:t>
            </w:r>
            <w:hyperlink r:id="rId31" w:history="1">
              <w:r w:rsidRPr="002B48A4">
                <w:rPr>
                  <w:rStyle w:val="Hyperlink"/>
                  <w:rFonts w:ascii="Arial" w:hAnsi="Arial" w:cs="Arial"/>
                  <w:sz w:val="22"/>
                  <w:szCs w:val="22"/>
                </w:rPr>
                <w:t>apply for our new Arts &amp; Transportation Rapid Response initiative</w:t>
              </w:r>
            </w:hyperlink>
            <w:r w:rsidRPr="002B48A4">
              <w:rPr>
                <w:rFonts w:ascii="Arial" w:hAnsi="Arial" w:cs="Arial"/>
                <w:color w:val="000000"/>
                <w:sz w:val="22"/>
                <w:szCs w:val="22"/>
              </w:rPr>
              <w:t>.</w:t>
            </w:r>
          </w:p>
          <w:p w14:paraId="2A18C7DC" w14:textId="77777777" w:rsidR="002B48A4" w:rsidRPr="002B48A4" w:rsidRDefault="002B48A4" w:rsidP="002B48A4">
            <w:pPr>
              <w:pStyle w:val="NormalWeb"/>
              <w:rPr>
                <w:rFonts w:ascii="Arial" w:hAnsi="Arial" w:cs="Arial"/>
                <w:sz w:val="22"/>
                <w:szCs w:val="22"/>
              </w:rPr>
            </w:pPr>
            <w:r w:rsidRPr="002B48A4">
              <w:rPr>
                <w:rFonts w:ascii="Arial" w:hAnsi="Arial" w:cs="Arial"/>
                <w:color w:val="000000"/>
                <w:sz w:val="22"/>
                <w:szCs w:val="22"/>
              </w:rPr>
              <w:t>Selected agencies will be matched with an artist who will work with the agency over the next few months on their proposed project. Participating artists will receive between $5,000 to $20,000 to support the artists’ time and project materials, as well as a short series of training sessions to prepare them to work with the transportation agencies.</w:t>
            </w:r>
          </w:p>
          <w:p w14:paraId="5DB48527" w14:textId="4D0AC64E" w:rsidR="005B709B" w:rsidRPr="00A12220" w:rsidRDefault="002B48A4" w:rsidP="00A12220">
            <w:pPr>
              <w:pStyle w:val="NormalWeb"/>
              <w:rPr>
                <w:rFonts w:ascii="Arial" w:hAnsi="Arial" w:cs="Arial"/>
                <w:sz w:val="22"/>
                <w:szCs w:val="22"/>
              </w:rPr>
            </w:pPr>
            <w:r w:rsidRPr="002B48A4">
              <w:rPr>
                <w:rFonts w:ascii="Arial" w:hAnsi="Arial" w:cs="Arial"/>
                <w:color w:val="000000"/>
                <w:sz w:val="22"/>
                <w:szCs w:val="22"/>
              </w:rPr>
              <w:t>Applications will be accepted on a rolling basis through May 26 and be reviewed starting on May 14.</w:t>
            </w:r>
          </w:p>
          <w:p w14:paraId="21752191" w14:textId="100ABACC" w:rsidR="00F62013" w:rsidRPr="007F666A" w:rsidRDefault="00F62013" w:rsidP="000860FD">
            <w:pPr>
              <w:rPr>
                <w:rFonts w:ascii="Arial" w:hAnsi="Arial" w:cs="Arial"/>
                <w:color w:val="1A191A"/>
                <w:sz w:val="22"/>
                <w:szCs w:val="22"/>
              </w:rPr>
            </w:pPr>
          </w:p>
          <w:p w14:paraId="25956B61" w14:textId="77777777" w:rsidR="008919AA" w:rsidRDefault="00532BCD" w:rsidP="007F0C7B">
            <w:pPr>
              <w:pStyle w:val="BacktoTop"/>
              <w:rPr>
                <w:rStyle w:val="Hyperlink"/>
                <w:rFonts w:eastAsiaTheme="majorEastAsia" w:cs="Arial"/>
              </w:rPr>
            </w:pPr>
            <w:hyperlink w:anchor="_top" w:history="1">
              <w:r w:rsidR="008919AA">
                <w:rPr>
                  <w:rStyle w:val="Hyperlink"/>
                  <w:rFonts w:eastAsiaTheme="majorEastAsia"/>
                </w:rPr>
                <w:t xml:space="preserve">Back to Top </w:t>
              </w:r>
              <w:r w:rsidR="008919AA" w:rsidRPr="00972CEE">
                <w:rPr>
                  <w:rStyle w:val="Hyperlink"/>
                  <w:rFonts w:eastAsiaTheme="majorEastAsia"/>
                </w:rPr>
                <w:t xml:space="preserve">of </w:t>
              </w:r>
              <w:r w:rsidR="008919AA" w:rsidRPr="00972CEE">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6AE77299" w14:textId="77ABF377" w:rsidR="006F0972" w:rsidRPr="006F0972" w:rsidRDefault="006F0972" w:rsidP="006F097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Resources:</w:t>
            </w:r>
            <w:r w:rsidRPr="006F0972">
              <w:rPr>
                <w:rFonts w:eastAsiaTheme="minorHAnsi" w:cstheme="minorBidi"/>
                <w:b/>
                <w:bCs/>
                <w:color w:val="548235"/>
              </w:rPr>
              <w:t xml:space="preserve"> </w:t>
            </w:r>
            <w:r w:rsidRPr="006F0972">
              <w:rPr>
                <w:rFonts w:ascii="Arial Black" w:eastAsiaTheme="majorEastAsia" w:hAnsi="Arial Black" w:cstheme="majorBidi"/>
                <w:b/>
                <w:bCs/>
                <w:color w:val="8A8E36"/>
                <w:sz w:val="28"/>
                <w:szCs w:val="28"/>
              </w:rPr>
              <w:t>Community Library of COVID-19 Resources in Asian American, Native Hawaiian, and Pacific Islander Languages</w:t>
            </w:r>
          </w:p>
          <w:p w14:paraId="38BF43FF" w14:textId="77777777" w:rsidR="006F0972" w:rsidRDefault="006F0972" w:rsidP="006F0972">
            <w:pPr>
              <w:rPr>
                <w:rFonts w:ascii="Arial" w:hAnsi="Arial" w:cs="Arial"/>
                <w:color w:val="000000" w:themeColor="text1"/>
                <w:sz w:val="22"/>
                <w:szCs w:val="22"/>
              </w:rPr>
            </w:pPr>
            <w:r w:rsidRPr="006F0972">
              <w:rPr>
                <w:rFonts w:ascii="Arial" w:hAnsi="Arial" w:cs="Arial"/>
                <w:color w:val="000000" w:themeColor="text1"/>
                <w:sz w:val="22"/>
                <w:szCs w:val="22"/>
              </w:rPr>
              <w:t xml:space="preserve">APIAHF has collected over 357 resources in 40 Asian American, Native Hawaiian, and Pacific Islander (AA and NHPI) in-language resources on the novel coronavirus (COVID-19). The resource links have been submitted by community members, leaders and national and community-based organizations that are actively working to improve the health &amp; well-being of AA and NHPI communities. This project is community-powered and community-driven directly for communities. Please use and share widely! </w:t>
            </w:r>
          </w:p>
          <w:p w14:paraId="51667CB7" w14:textId="77777777" w:rsidR="006F0972" w:rsidRDefault="006F0972" w:rsidP="006F0972">
            <w:pPr>
              <w:rPr>
                <w:rFonts w:ascii="Arial" w:hAnsi="Arial" w:cs="Arial"/>
                <w:color w:val="000000" w:themeColor="text1"/>
                <w:sz w:val="22"/>
                <w:szCs w:val="22"/>
              </w:rPr>
            </w:pPr>
          </w:p>
          <w:p w14:paraId="40EE37B8" w14:textId="4230FB1B" w:rsidR="006F0972" w:rsidRPr="006F0972" w:rsidRDefault="006F0972" w:rsidP="006F0972">
            <w:pPr>
              <w:rPr>
                <w:rFonts w:ascii="Arial" w:hAnsi="Arial" w:cs="Arial"/>
                <w:color w:val="1F497D"/>
                <w:sz w:val="22"/>
                <w:szCs w:val="22"/>
              </w:rPr>
            </w:pPr>
            <w:r>
              <w:rPr>
                <w:rFonts w:ascii="Arial" w:hAnsi="Arial" w:cs="Arial"/>
                <w:color w:val="000000" w:themeColor="text1"/>
                <w:sz w:val="22"/>
                <w:szCs w:val="22"/>
              </w:rPr>
              <w:t xml:space="preserve">Click </w:t>
            </w:r>
            <w:hyperlink r:id="rId32" w:history="1">
              <w:r w:rsidRPr="006F0972">
                <w:rPr>
                  <w:rStyle w:val="Hyperlink"/>
                  <w:rFonts w:ascii="Arial" w:hAnsi="Arial" w:cs="Arial"/>
                  <w:sz w:val="22"/>
                  <w:szCs w:val="22"/>
                </w:rPr>
                <w:t>here</w:t>
              </w:r>
            </w:hyperlink>
            <w:r>
              <w:rPr>
                <w:rFonts w:ascii="Arial" w:hAnsi="Arial" w:cs="Arial"/>
                <w:color w:val="000000" w:themeColor="text1"/>
                <w:sz w:val="22"/>
                <w:szCs w:val="22"/>
              </w:rPr>
              <w:t xml:space="preserve"> to access resources </w:t>
            </w:r>
          </w:p>
          <w:p w14:paraId="0DDC540E" w14:textId="77777777" w:rsidR="006F0972" w:rsidRDefault="006F0972" w:rsidP="006F0972">
            <w:pPr>
              <w:rPr>
                <w:color w:val="1F497D"/>
              </w:rPr>
            </w:pPr>
          </w:p>
          <w:p w14:paraId="58915821" w14:textId="12B929FD" w:rsidR="006F0972" w:rsidRPr="006F0972" w:rsidRDefault="006F0972" w:rsidP="006F0972">
            <w:pPr>
              <w:rPr>
                <w:rFonts w:ascii="Arial" w:hAnsi="Arial" w:cs="Arial"/>
                <w:color w:val="000000" w:themeColor="text1"/>
                <w:sz w:val="22"/>
                <w:szCs w:val="22"/>
              </w:rPr>
            </w:pPr>
            <w:r w:rsidRPr="006F0972">
              <w:rPr>
                <w:rFonts w:ascii="Arial" w:hAnsi="Arial" w:cs="Arial"/>
                <w:color w:val="000000" w:themeColor="text1"/>
                <w:sz w:val="22"/>
                <w:szCs w:val="22"/>
              </w:rPr>
              <w:t>If you’ve come across or are creating any additional in-language resources, please share them</w:t>
            </w:r>
            <w:r w:rsidRPr="006F0972">
              <w:rPr>
                <w:color w:val="000000" w:themeColor="text1"/>
              </w:rPr>
              <w:t xml:space="preserve"> </w:t>
            </w:r>
            <w:hyperlink r:id="rId33" w:history="1">
              <w:r w:rsidRPr="006F0972">
                <w:rPr>
                  <w:rStyle w:val="Hyperlink"/>
                  <w:rFonts w:ascii="Arial" w:hAnsi="Arial" w:cs="Arial"/>
                  <w:sz w:val="22"/>
                  <w:szCs w:val="22"/>
                </w:rPr>
                <w:t>here</w:t>
              </w:r>
            </w:hyperlink>
            <w:r w:rsidRPr="006F0972">
              <w:rPr>
                <w:rFonts w:ascii="Arial" w:hAnsi="Arial" w:cs="Arial"/>
                <w:color w:val="000000" w:themeColor="text1"/>
                <w:sz w:val="22"/>
                <w:szCs w:val="22"/>
              </w:rPr>
              <w:t xml:space="preserve">, and we’ll add them to the collection for you. </w:t>
            </w:r>
          </w:p>
          <w:p w14:paraId="2E66A50C" w14:textId="77777777" w:rsidR="006F0972" w:rsidRDefault="006F0972" w:rsidP="007E126B">
            <w:pPr>
              <w:rPr>
                <w:rFonts w:ascii="Arial Black" w:eastAsiaTheme="majorEastAsia" w:hAnsi="Arial Black" w:cstheme="majorBidi"/>
                <w:b/>
                <w:bCs/>
                <w:color w:val="8A8E36"/>
                <w:sz w:val="28"/>
                <w:szCs w:val="28"/>
              </w:rPr>
            </w:pPr>
          </w:p>
          <w:p w14:paraId="05086EDA" w14:textId="77777777" w:rsidR="00294288" w:rsidRPr="007D3109" w:rsidRDefault="00294288" w:rsidP="00D42F04">
            <w:pPr>
              <w:spacing w:line="252" w:lineRule="auto"/>
              <w:jc w:val="both"/>
              <w:rPr>
                <w:color w:val="auto"/>
                <w:sz w:val="22"/>
                <w:szCs w:val="22"/>
              </w:rPr>
            </w:pPr>
          </w:p>
          <w:p w14:paraId="2F915CB1" w14:textId="77777777" w:rsidR="000F7830" w:rsidRDefault="00532BCD" w:rsidP="000F7830">
            <w:pPr>
              <w:pStyle w:val="BacktoTop"/>
              <w:rPr>
                <w:rStyle w:val="Hyperlink"/>
                <w:rFonts w:eastAsiaTheme="majorEastAsia" w:cs="Arial"/>
              </w:rPr>
            </w:pPr>
            <w:hyperlink w:anchor="_top" w:history="1">
              <w:r w:rsidR="000F7830">
                <w:rPr>
                  <w:rStyle w:val="Hyperlink"/>
                  <w:rFonts w:eastAsiaTheme="majorEastAsia"/>
                </w:rPr>
                <w:t>Ba</w:t>
              </w:r>
              <w:r w:rsidR="000F7830" w:rsidRPr="0047140D">
                <w:rPr>
                  <w:rStyle w:val="Hyperlink"/>
                  <w:rFonts w:eastAsiaTheme="majorEastAsia"/>
                </w:rPr>
                <w:t xml:space="preserve">ck to Top of </w:t>
              </w:r>
              <w:r w:rsidR="000F7830" w:rsidRPr="0047140D">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6AA0730C" w14:textId="1B2E7CC2" w:rsidR="00EA6AC3" w:rsidRDefault="003851F8" w:rsidP="003851F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EA6AC3">
              <w:rPr>
                <w:rFonts w:ascii="Arial Black" w:eastAsiaTheme="majorEastAsia" w:hAnsi="Arial Black" w:cstheme="majorBidi"/>
                <w:b/>
                <w:bCs/>
                <w:color w:val="8A8E36"/>
                <w:sz w:val="28"/>
                <w:szCs w:val="28"/>
              </w:rPr>
              <w:t>pcoming Webinar: The Role of Law and Policy in Assisting Families to Reach Healthy People’s Maternal, Infant, and Child Health Breastfeeding Goals in the United States</w:t>
            </w:r>
          </w:p>
          <w:p w14:paraId="1AAEE5DE" w14:textId="748FAD01" w:rsidR="00EA6AC3" w:rsidRDefault="00EA6AC3" w:rsidP="00EA6AC3">
            <w:pPr>
              <w:rPr>
                <w:rFonts w:ascii="Arial" w:hAnsi="Arial" w:cs="Arial"/>
                <w:color w:val="1A191A"/>
                <w:sz w:val="22"/>
                <w:szCs w:val="22"/>
              </w:rPr>
            </w:pPr>
            <w:r>
              <w:rPr>
                <w:rFonts w:ascii="Arial" w:hAnsi="Arial" w:cs="Arial"/>
                <w:color w:val="1A191A"/>
                <w:sz w:val="22"/>
                <w:szCs w:val="22"/>
              </w:rPr>
              <w:t>Wednesday, May 29, 2020</w:t>
            </w:r>
          </w:p>
          <w:p w14:paraId="42B52AC6" w14:textId="59C08DCB" w:rsidR="00EA6AC3" w:rsidRDefault="00EA6AC3" w:rsidP="00EA6AC3">
            <w:pPr>
              <w:rPr>
                <w:rFonts w:ascii="Arial" w:hAnsi="Arial" w:cs="Arial"/>
                <w:color w:val="1A191A"/>
                <w:sz w:val="22"/>
                <w:szCs w:val="22"/>
              </w:rPr>
            </w:pPr>
            <w:r>
              <w:rPr>
                <w:rFonts w:ascii="Arial" w:hAnsi="Arial" w:cs="Arial"/>
                <w:color w:val="1A191A"/>
                <w:sz w:val="22"/>
                <w:szCs w:val="22"/>
              </w:rPr>
              <w:t>2:00p.m.-3:30 p.m. EST</w:t>
            </w:r>
          </w:p>
          <w:p w14:paraId="3B36BF74" w14:textId="31A2631C" w:rsidR="00EA6AC3" w:rsidRPr="00DD07C0" w:rsidRDefault="00EA6AC3" w:rsidP="00EA6AC3">
            <w:pPr>
              <w:rPr>
                <w:rStyle w:val="Hyperlink"/>
                <w:rFonts w:ascii="Arial" w:hAnsi="Arial" w:cs="Arial"/>
                <w:sz w:val="22"/>
                <w:szCs w:val="22"/>
              </w:rPr>
            </w:pPr>
            <w:r>
              <w:rPr>
                <w:rFonts w:ascii="Arial" w:hAnsi="Arial" w:cs="Arial"/>
                <w:color w:val="1A191A"/>
                <w:sz w:val="22"/>
                <w:szCs w:val="22"/>
              </w:rPr>
              <w:fldChar w:fldCharType="begin"/>
            </w:r>
            <w:r>
              <w:rPr>
                <w:rFonts w:ascii="Arial" w:hAnsi="Arial" w:cs="Arial"/>
                <w:color w:val="1A191A"/>
                <w:sz w:val="22"/>
                <w:szCs w:val="22"/>
              </w:rPr>
              <w:instrText>HYPERLINK "https://register.gotowebinar.com/register/1354496437132101122"</w:instrText>
            </w:r>
            <w:r>
              <w:rPr>
                <w:rFonts w:ascii="Arial" w:hAnsi="Arial" w:cs="Arial"/>
                <w:color w:val="1A191A"/>
                <w:sz w:val="22"/>
                <w:szCs w:val="22"/>
              </w:rPr>
              <w:fldChar w:fldCharType="separate"/>
            </w:r>
            <w:r w:rsidRPr="00DD07C0">
              <w:rPr>
                <w:rStyle w:val="Hyperlink"/>
                <w:rFonts w:ascii="Arial" w:hAnsi="Arial" w:cs="Arial"/>
                <w:sz w:val="22"/>
                <w:szCs w:val="22"/>
              </w:rPr>
              <w:t>Register Here</w:t>
            </w:r>
          </w:p>
          <w:p w14:paraId="6174E9A1" w14:textId="3E5B9098" w:rsidR="00EA6AC3" w:rsidRDefault="00EA6AC3" w:rsidP="00EA6AC3">
            <w:pPr>
              <w:rPr>
                <w:rFonts w:ascii="Arial Black" w:eastAsiaTheme="majorEastAsia" w:hAnsi="Arial Black" w:cstheme="majorBidi"/>
                <w:b/>
                <w:bCs/>
                <w:color w:val="8A8E36"/>
                <w:sz w:val="28"/>
                <w:szCs w:val="28"/>
              </w:rPr>
            </w:pPr>
            <w:r>
              <w:rPr>
                <w:rFonts w:ascii="Arial" w:hAnsi="Arial" w:cs="Arial"/>
                <w:color w:val="1A191A"/>
                <w:sz w:val="22"/>
                <w:szCs w:val="22"/>
              </w:rPr>
              <w:lastRenderedPageBreak/>
              <w:fldChar w:fldCharType="end"/>
            </w:r>
          </w:p>
          <w:p w14:paraId="624823FE" w14:textId="2BEFDF50" w:rsidR="0012071F" w:rsidRPr="0012071F" w:rsidRDefault="0012071F" w:rsidP="0012071F">
            <w:pPr>
              <w:pStyle w:val="xmsonormal"/>
              <w:rPr>
                <w:rFonts w:ascii="Arial" w:hAnsi="Arial" w:cs="Arial"/>
              </w:rPr>
            </w:pPr>
            <w:r w:rsidRPr="0012071F">
              <w:rPr>
                <w:rFonts w:ascii="Arial" w:hAnsi="Arial" w:cs="Arial"/>
              </w:rPr>
              <w:t>The webinar, hosted by the US Breastfeeding Committee, will highlight key findings from the report, including summarizing existing laws and policies that impact breastfeeding families, and sharing specific initiatives from the national to community level that demonstrate emerging trends in breastfeeding support and policy.</w:t>
            </w:r>
            <w:r w:rsidRPr="0012071F">
              <w:rPr>
                <w:rFonts w:ascii="Arial" w:hAnsi="Arial" w:cs="Arial"/>
                <w:color w:val="333333"/>
                <w:sz w:val="21"/>
                <w:szCs w:val="21"/>
              </w:rPr>
              <w:t> </w:t>
            </w:r>
          </w:p>
          <w:p w14:paraId="0499C2FC" w14:textId="77777777" w:rsidR="0012071F" w:rsidRPr="0012071F" w:rsidRDefault="0012071F" w:rsidP="0012071F">
            <w:pPr>
              <w:pStyle w:val="xmsonormal"/>
              <w:rPr>
                <w:rFonts w:ascii="Arial" w:hAnsi="Arial" w:cs="Arial"/>
              </w:rPr>
            </w:pPr>
            <w:r w:rsidRPr="0012071F">
              <w:rPr>
                <w:rFonts w:ascii="Arial" w:hAnsi="Arial" w:cs="Arial"/>
              </w:rPr>
              <w:t> </w:t>
            </w:r>
          </w:p>
          <w:p w14:paraId="19D9ECC1" w14:textId="0A89FE7A" w:rsidR="0012071F" w:rsidRPr="0012071F" w:rsidRDefault="0012071F" w:rsidP="0012071F">
            <w:pPr>
              <w:pStyle w:val="xmsonormal"/>
              <w:rPr>
                <w:rFonts w:ascii="Arial" w:hAnsi="Arial" w:cs="Arial"/>
              </w:rPr>
            </w:pPr>
            <w:r w:rsidRPr="0047140D">
              <w:rPr>
                <w:rFonts w:ascii="Arial" w:hAnsi="Arial" w:cs="Arial"/>
                <w:color w:val="000000" w:themeColor="text1"/>
              </w:rPr>
              <w:t>Click</w:t>
            </w:r>
            <w:r w:rsidRPr="0012071F">
              <w:rPr>
                <w:rFonts w:ascii="Arial" w:hAnsi="Arial" w:cs="Arial"/>
                <w:color w:val="1F497D"/>
              </w:rPr>
              <w:t xml:space="preserve"> </w:t>
            </w:r>
            <w:hyperlink r:id="rId34" w:history="1">
              <w:r w:rsidRPr="0012071F">
                <w:rPr>
                  <w:rStyle w:val="Hyperlink"/>
                  <w:rFonts w:ascii="Arial" w:hAnsi="Arial" w:cs="Arial"/>
                </w:rPr>
                <w:t>here</w:t>
              </w:r>
            </w:hyperlink>
            <w:r w:rsidRPr="0012071F">
              <w:rPr>
                <w:rFonts w:ascii="Arial" w:hAnsi="Arial" w:cs="Arial"/>
                <w:color w:val="1F497D"/>
              </w:rPr>
              <w:t xml:space="preserve"> </w:t>
            </w:r>
            <w:r w:rsidRPr="0047140D">
              <w:rPr>
                <w:rFonts w:ascii="Arial" w:hAnsi="Arial" w:cs="Arial"/>
                <w:color w:val="000000" w:themeColor="text1"/>
              </w:rPr>
              <w:t xml:space="preserve">to learn more about the webinar </w:t>
            </w:r>
          </w:p>
          <w:p w14:paraId="1858F344" w14:textId="77777777" w:rsidR="00EA6AC3" w:rsidRDefault="00EA6AC3" w:rsidP="003851F8">
            <w:pPr>
              <w:rPr>
                <w:rFonts w:ascii="Arial Black" w:eastAsiaTheme="majorEastAsia" w:hAnsi="Arial Black" w:cstheme="majorBidi"/>
                <w:b/>
                <w:bCs/>
                <w:color w:val="8A8E36"/>
                <w:sz w:val="28"/>
                <w:szCs w:val="28"/>
              </w:rPr>
            </w:pPr>
          </w:p>
          <w:p w14:paraId="632D055E" w14:textId="03B1A16C" w:rsidR="001A7C58" w:rsidRDefault="00EA6AC3" w:rsidP="003851F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1A7C58">
              <w:rPr>
                <w:rFonts w:ascii="Arial Black" w:eastAsiaTheme="majorEastAsia" w:hAnsi="Arial Black" w:cstheme="majorBidi"/>
                <w:b/>
                <w:bCs/>
                <w:color w:val="8A8E36"/>
                <w:sz w:val="28"/>
                <w:szCs w:val="28"/>
              </w:rPr>
              <w:t>ew Research Opportunity: COVID-19 and Breastfeeding</w:t>
            </w:r>
          </w:p>
          <w:p w14:paraId="76169247" w14:textId="77777777" w:rsidR="001A7C58" w:rsidRDefault="001A7C58" w:rsidP="001A7C58">
            <w:pPr>
              <w:rPr>
                <w:rFonts w:ascii="Arial" w:eastAsiaTheme="majorEastAsia" w:hAnsi="Arial" w:cs="Arial"/>
                <w:color w:val="000000" w:themeColor="text1"/>
                <w:sz w:val="22"/>
                <w:szCs w:val="22"/>
              </w:rPr>
            </w:pPr>
            <w:r w:rsidRPr="001A7C58">
              <w:rPr>
                <w:rFonts w:ascii="Arial" w:eastAsiaTheme="majorEastAsia" w:hAnsi="Arial" w:cs="Arial"/>
                <w:color w:val="000000" w:themeColor="text1"/>
                <w:sz w:val="22"/>
                <w:szCs w:val="22"/>
              </w:rPr>
              <w:t xml:space="preserve">Researchers at the University of Idaho and University of Rochester are recruiting breastfeeding women with COVID-19 in order to study if the transmission of the virus occurs through breast milk and/or breastfeeding. To take part you must be at least 18 years old, currently breastfeeding, and have tested positive for COVID-19 in the last 48 hours or awaiting the results of being tested. </w:t>
            </w:r>
          </w:p>
          <w:p w14:paraId="441C25C8" w14:textId="77777777" w:rsidR="001A7C58" w:rsidRDefault="001A7C58" w:rsidP="001A7C58">
            <w:pPr>
              <w:rPr>
                <w:rFonts w:ascii="Arial" w:eastAsiaTheme="majorEastAsia" w:hAnsi="Arial" w:cs="Arial"/>
                <w:color w:val="000000" w:themeColor="text1"/>
                <w:sz w:val="22"/>
                <w:szCs w:val="22"/>
              </w:rPr>
            </w:pPr>
          </w:p>
          <w:p w14:paraId="0D153426" w14:textId="493E42EA" w:rsidR="001A7C58" w:rsidRPr="001A7C58" w:rsidRDefault="00B87546" w:rsidP="001A7C58">
            <w:pPr>
              <w:rPr>
                <w:rFonts w:ascii="Arial" w:eastAsiaTheme="majorEastAsia" w:hAnsi="Arial" w:cs="Arial"/>
                <w:color w:val="8A8E36"/>
                <w:sz w:val="22"/>
                <w:szCs w:val="22"/>
              </w:rPr>
            </w:pPr>
            <w:r>
              <w:rPr>
                <w:rFonts w:ascii="Arial" w:eastAsiaTheme="majorEastAsia" w:hAnsi="Arial" w:cs="Arial"/>
                <w:color w:val="000000" w:themeColor="text1"/>
                <w:sz w:val="22"/>
                <w:szCs w:val="22"/>
              </w:rPr>
              <w:t xml:space="preserve">Click </w:t>
            </w:r>
            <w:hyperlink r:id="rId35" w:history="1">
              <w:r w:rsidRPr="00B87546">
                <w:rPr>
                  <w:rStyle w:val="Hyperlink"/>
                  <w:rFonts w:ascii="Arial" w:eastAsiaTheme="majorEastAsia" w:hAnsi="Arial" w:cs="Arial"/>
                  <w:sz w:val="22"/>
                  <w:szCs w:val="22"/>
                </w:rPr>
                <w:t>here</w:t>
              </w:r>
            </w:hyperlink>
            <w:r>
              <w:rPr>
                <w:rFonts w:ascii="Arial" w:eastAsiaTheme="majorEastAsia" w:hAnsi="Arial" w:cs="Arial"/>
                <w:color w:val="000000" w:themeColor="text1"/>
                <w:sz w:val="22"/>
                <w:szCs w:val="22"/>
              </w:rPr>
              <w:t xml:space="preserve"> for m</w:t>
            </w:r>
            <w:r w:rsidR="001A7C58" w:rsidRPr="001A7C58">
              <w:rPr>
                <w:rFonts w:ascii="Arial" w:eastAsiaTheme="majorEastAsia" w:hAnsi="Arial" w:cs="Arial"/>
                <w:color w:val="000000" w:themeColor="text1"/>
                <w:sz w:val="22"/>
                <w:szCs w:val="22"/>
              </w:rPr>
              <w:t xml:space="preserve">ore information </w:t>
            </w:r>
            <w:r>
              <w:rPr>
                <w:rFonts w:ascii="Arial" w:eastAsiaTheme="majorEastAsia" w:hAnsi="Arial" w:cs="Arial"/>
                <w:color w:val="000000" w:themeColor="text1"/>
                <w:sz w:val="22"/>
                <w:szCs w:val="22"/>
              </w:rPr>
              <w:t>and see attached flyer.</w:t>
            </w:r>
          </w:p>
          <w:p w14:paraId="508A506D" w14:textId="77777777" w:rsidR="001A7C58" w:rsidRDefault="001A7C58" w:rsidP="003851F8">
            <w:pPr>
              <w:rPr>
                <w:rFonts w:ascii="Arial Black" w:eastAsiaTheme="majorEastAsia" w:hAnsi="Arial Black" w:cstheme="majorBidi"/>
                <w:b/>
                <w:bCs/>
                <w:color w:val="8A8E36"/>
                <w:sz w:val="28"/>
                <w:szCs w:val="28"/>
              </w:rPr>
            </w:pPr>
          </w:p>
          <w:p w14:paraId="4AF24AE6" w14:textId="77777777" w:rsidR="001A7C58" w:rsidRDefault="001A7C58" w:rsidP="003851F8">
            <w:pPr>
              <w:rPr>
                <w:rFonts w:ascii="Arial Black" w:eastAsiaTheme="majorEastAsia" w:hAnsi="Arial Black" w:cstheme="majorBidi"/>
                <w:b/>
                <w:bCs/>
                <w:color w:val="8A8E36"/>
                <w:sz w:val="28"/>
                <w:szCs w:val="28"/>
              </w:rPr>
            </w:pPr>
          </w:p>
          <w:p w14:paraId="703A9A43" w14:textId="4C30386A" w:rsidR="003851F8" w:rsidRPr="003851F8" w:rsidRDefault="001A7C58" w:rsidP="003851F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EA6AC3">
              <w:rPr>
                <w:rFonts w:ascii="Arial Black" w:eastAsiaTheme="majorEastAsia" w:hAnsi="Arial Black" w:cstheme="majorBidi"/>
                <w:b/>
                <w:bCs/>
                <w:color w:val="8A8E36"/>
                <w:sz w:val="28"/>
                <w:szCs w:val="28"/>
              </w:rPr>
              <w:t>ew Report: Using Law and Policy to Promote Breastfeeding in the United States</w:t>
            </w:r>
          </w:p>
          <w:p w14:paraId="3A2B6120" w14:textId="69A4A1E7" w:rsidR="00EA6AC3" w:rsidRPr="0012071F" w:rsidRDefault="0012071F" w:rsidP="00EA6AC3">
            <w:pPr>
              <w:pStyle w:val="xmsonormal"/>
              <w:rPr>
                <w:rFonts w:ascii="Arial" w:hAnsi="Arial" w:cs="Arial"/>
              </w:rPr>
            </w:pPr>
            <w:r w:rsidRPr="0012071F">
              <w:rPr>
                <w:rFonts w:ascii="Arial" w:hAnsi="Arial" w:cs="Arial"/>
              </w:rPr>
              <w:t>T</w:t>
            </w:r>
            <w:r w:rsidR="00EA6AC3" w:rsidRPr="0012071F">
              <w:rPr>
                <w:rFonts w:ascii="Arial" w:hAnsi="Arial" w:cs="Arial"/>
              </w:rPr>
              <w:t xml:space="preserve">he Healthy People 2020 Law and Health Policy project: </w:t>
            </w:r>
            <w:hyperlink r:id="rId36" w:history="1">
              <w:r w:rsidR="00EA6AC3" w:rsidRPr="0012071F">
                <w:rPr>
                  <w:rStyle w:val="Hyperlink"/>
                  <w:rFonts w:ascii="Arial" w:hAnsi="Arial" w:cs="Arial"/>
                  <w:i/>
                  <w:iCs/>
                </w:rPr>
                <w:t>Using Law and Policy to Promote Breastfeeding in the United States</w:t>
              </w:r>
              <w:r w:rsidR="00EA6AC3" w:rsidRPr="0012071F">
                <w:rPr>
                  <w:rStyle w:val="Hyperlink"/>
                  <w:rFonts w:ascii="Arial" w:hAnsi="Arial" w:cs="Arial"/>
                </w:rPr>
                <w:t>.</w:t>
              </w:r>
            </w:hyperlink>
            <w:r w:rsidRPr="0012071F">
              <w:rPr>
                <w:rFonts w:ascii="Arial" w:hAnsi="Arial" w:cs="Arial"/>
                <w:i/>
                <w:iCs/>
              </w:rPr>
              <w:t xml:space="preserve">, </w:t>
            </w:r>
            <w:r w:rsidR="00EA6AC3" w:rsidRPr="0012071F">
              <w:rPr>
                <w:rFonts w:ascii="Arial" w:hAnsi="Arial" w:cs="Arial"/>
              </w:rPr>
              <w:t xml:space="preserve">strives to promote breastfeeding by highlighting how laws and policies can help improve breastfeeding rates and support mothers in the United States. </w:t>
            </w:r>
            <w:proofErr w:type="gramStart"/>
            <w:r w:rsidR="00EA6AC3" w:rsidRPr="0012071F">
              <w:rPr>
                <w:rFonts w:ascii="Arial" w:hAnsi="Arial" w:cs="Arial"/>
              </w:rPr>
              <w:t>The majority of</w:t>
            </w:r>
            <w:proofErr w:type="gramEnd"/>
            <w:r w:rsidR="00EA6AC3" w:rsidRPr="0012071F">
              <w:rPr>
                <w:rFonts w:ascii="Arial" w:hAnsi="Arial" w:cs="Arial"/>
              </w:rPr>
              <w:t xml:space="preserve"> American women (more than 4 out of 5) breastfeed their babies immediately after birth, but many encounter barriers that keep them from continuing to breastfeed—in spite of the proven health benefits for both mother and baby. Laws and policies can help communities increase breastfeeding rates while supporting the achievement of national goals proposed by Healthy People 2020 to improve the initiation and duration of breastfeeding.</w:t>
            </w:r>
          </w:p>
          <w:p w14:paraId="2D39D68D" w14:textId="77777777" w:rsidR="00EA6AC3" w:rsidRPr="0012071F" w:rsidRDefault="00EA6AC3" w:rsidP="00EA6AC3">
            <w:pPr>
              <w:pStyle w:val="xmsonormal"/>
              <w:rPr>
                <w:rFonts w:ascii="Arial" w:hAnsi="Arial" w:cs="Arial"/>
              </w:rPr>
            </w:pPr>
            <w:r w:rsidRPr="0012071F">
              <w:rPr>
                <w:rFonts w:ascii="Arial" w:hAnsi="Arial" w:cs="Arial"/>
              </w:rPr>
              <w:t> </w:t>
            </w:r>
          </w:p>
          <w:p w14:paraId="1EE8B578" w14:textId="77777777" w:rsidR="00EA6AC3" w:rsidRPr="0012071F" w:rsidRDefault="00532BCD" w:rsidP="00EA6AC3">
            <w:pPr>
              <w:pStyle w:val="xmsonormal"/>
              <w:rPr>
                <w:rFonts w:ascii="Arial" w:hAnsi="Arial" w:cs="Arial"/>
              </w:rPr>
            </w:pPr>
            <w:hyperlink r:id="rId37" w:history="1">
              <w:r w:rsidR="00EA6AC3" w:rsidRPr="0012071F">
                <w:rPr>
                  <w:rStyle w:val="Hyperlink"/>
                  <w:rFonts w:ascii="Arial" w:hAnsi="Arial" w:cs="Arial"/>
                </w:rPr>
                <w:t>Learn more about the Law and Healthy Policy project</w:t>
              </w:r>
            </w:hyperlink>
            <w:r w:rsidR="00EA6AC3" w:rsidRPr="0012071F">
              <w:rPr>
                <w:rFonts w:ascii="Arial" w:hAnsi="Arial" w:cs="Arial"/>
              </w:rPr>
              <w:t xml:space="preserve"> </w:t>
            </w:r>
          </w:p>
          <w:p w14:paraId="20EACFB0" w14:textId="77777777" w:rsidR="00EA6AC3" w:rsidRDefault="00EA6AC3" w:rsidP="003851F8">
            <w:pPr>
              <w:rPr>
                <w:rFonts w:ascii="Arial" w:eastAsiaTheme="majorEastAsia" w:hAnsi="Arial" w:cs="Arial"/>
                <w:color w:val="auto"/>
                <w:sz w:val="22"/>
                <w:szCs w:val="22"/>
              </w:rPr>
            </w:pPr>
          </w:p>
          <w:p w14:paraId="597E6BAE" w14:textId="77777777" w:rsidR="001A5067" w:rsidRDefault="001A5067" w:rsidP="00F07569">
            <w:pPr>
              <w:rPr>
                <w:rFonts w:ascii="Arial" w:eastAsiaTheme="majorEastAsia" w:hAnsi="Arial" w:cs="Arial"/>
                <w:color w:val="8A8E36"/>
                <w:sz w:val="22"/>
                <w:szCs w:val="22"/>
              </w:rPr>
            </w:pPr>
          </w:p>
          <w:p w14:paraId="55D4A143" w14:textId="77777777" w:rsidR="001A5067" w:rsidRDefault="00532BCD" w:rsidP="001A5067">
            <w:pPr>
              <w:pStyle w:val="BacktoTop"/>
              <w:rPr>
                <w:rStyle w:val="Hyperlink"/>
                <w:rFonts w:eastAsiaTheme="majorEastAsia" w:cs="Arial"/>
              </w:rPr>
            </w:pPr>
            <w:hyperlink w:anchor="_top" w:history="1">
              <w:r w:rsidR="001A5067">
                <w:rPr>
                  <w:rStyle w:val="Hyperlink"/>
                  <w:rFonts w:eastAsiaTheme="majorEastAsia"/>
                </w:rPr>
                <w:t>Back to To</w:t>
              </w:r>
              <w:r w:rsidR="001A5067" w:rsidRPr="002C2495">
                <w:rPr>
                  <w:rStyle w:val="Hyperlink"/>
                  <w:rFonts w:eastAsiaTheme="majorEastAsia"/>
                </w:rPr>
                <w:t xml:space="preserve">p of </w:t>
              </w:r>
              <w:r w:rsidR="001A5067" w:rsidRPr="002C2495">
                <w:rPr>
                  <w:rStyle w:val="Hyperlink"/>
                  <w:rFonts w:eastAsiaTheme="majorEastAsia" w:cs="Arial"/>
                </w:rPr>
                <w:t>Newsletter</w:t>
              </w:r>
            </w:hyperlink>
          </w:p>
          <w:p w14:paraId="6A8230F6" w14:textId="77777777" w:rsidR="00F07569" w:rsidRDefault="00F07569" w:rsidP="00F07569">
            <w:pPr>
              <w:rPr>
                <w:rFonts w:ascii="Arial" w:eastAsiaTheme="majorEastAsia" w:hAnsi="Arial" w:cs="Arial"/>
                <w:color w:val="8A8E36"/>
                <w:sz w:val="22"/>
                <w:szCs w:val="22"/>
              </w:rPr>
            </w:pPr>
          </w:p>
          <w:bookmarkEnd w:id="3"/>
          <w:p w14:paraId="1F9D4388" w14:textId="77777777" w:rsidR="005143A5" w:rsidRDefault="00ED1083" w:rsidP="0056241B">
            <w:pPr>
              <w:pStyle w:val="Heading1"/>
              <w:outlineLvl w:val="0"/>
            </w:pPr>
            <w:r>
              <w:t>E</w:t>
            </w:r>
            <w:r w:rsidR="00E26244">
              <w:t>arly Childcare and Education Settings (ECE)</w:t>
            </w:r>
          </w:p>
          <w:p w14:paraId="3FF27A8E" w14:textId="3C109481" w:rsidR="00B62F4A" w:rsidRDefault="00B62F4A" w:rsidP="0031053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Webinar Recording:</w:t>
            </w:r>
            <w:r>
              <w:t xml:space="preserve"> </w:t>
            </w:r>
            <w:r w:rsidRPr="00B62F4A">
              <w:rPr>
                <w:rFonts w:ascii="Arial Black" w:eastAsiaTheme="majorEastAsia" w:hAnsi="Arial Black" w:cstheme="majorBidi"/>
                <w:b/>
                <w:bCs/>
                <w:color w:val="8A8E36"/>
                <w:sz w:val="28"/>
                <w:szCs w:val="28"/>
              </w:rPr>
              <w:t>The National Center of Early Childhood Health and Wellness. Keeping Our Children Well During COVID-19: Tips for Early Care and Education Professionals</w:t>
            </w:r>
          </w:p>
          <w:p w14:paraId="446C21C4" w14:textId="31DFF15B" w:rsidR="00B62F4A" w:rsidRPr="002C2495" w:rsidRDefault="00B62F4A" w:rsidP="00B62F4A">
            <w:pPr>
              <w:rPr>
                <w:rFonts w:ascii="Arial" w:hAnsi="Arial" w:cs="Arial"/>
                <w:color w:val="333333"/>
                <w:sz w:val="22"/>
                <w:szCs w:val="22"/>
              </w:rPr>
            </w:pPr>
            <w:r w:rsidRPr="00B62F4A">
              <w:rPr>
                <w:rFonts w:ascii="Arial" w:hAnsi="Arial" w:cs="Arial"/>
                <w:color w:val="333333"/>
                <w:sz w:val="22"/>
                <w:szCs w:val="22"/>
              </w:rPr>
              <w:t>Early care and education (ECE) programs can support families' access to needed medical care. The American Academy of Pediatrics (AAP) recommends children under 24 months maintain their Early and Periodic Screening, Diagnostic, and Treatment (EPSDT) immunization schedule to prevent the breakout of communicable diseases. Many pediatricians are conducting well-child visits through telehealth appointments. However, families may be struggling to access these services. Join former AAP president, Colleen Kraft, MD, FAAP, for a discussion on how ECE providers can support families' medical care during the coronavirus disease 2019 (COVID-19) pandemic.</w:t>
            </w:r>
          </w:p>
          <w:p w14:paraId="773B09D2" w14:textId="2EF4AE5B" w:rsidR="002C2495" w:rsidRPr="002C2495" w:rsidRDefault="002C2495" w:rsidP="00B62F4A">
            <w:pPr>
              <w:rPr>
                <w:rFonts w:ascii="Arial" w:hAnsi="Arial" w:cs="Arial"/>
                <w:color w:val="333333"/>
                <w:sz w:val="22"/>
                <w:szCs w:val="22"/>
              </w:rPr>
            </w:pPr>
          </w:p>
          <w:p w14:paraId="7BD1B6A4" w14:textId="57C1895B" w:rsidR="002C2495" w:rsidRPr="00B62F4A" w:rsidRDefault="002C2495" w:rsidP="00B62F4A">
            <w:pPr>
              <w:rPr>
                <w:rFonts w:ascii="Arial" w:hAnsi="Arial" w:cs="Arial"/>
                <w:color w:val="333333"/>
                <w:sz w:val="22"/>
                <w:szCs w:val="22"/>
              </w:rPr>
            </w:pPr>
            <w:r w:rsidRPr="002C2495">
              <w:rPr>
                <w:rFonts w:ascii="Arial" w:hAnsi="Arial" w:cs="Arial"/>
                <w:color w:val="333333"/>
                <w:sz w:val="22"/>
                <w:szCs w:val="22"/>
              </w:rPr>
              <w:lastRenderedPageBreak/>
              <w:t xml:space="preserve">Click </w:t>
            </w:r>
            <w:hyperlink r:id="rId38" w:history="1">
              <w:r w:rsidRPr="002C2495">
                <w:rPr>
                  <w:rStyle w:val="Hyperlink"/>
                  <w:rFonts w:ascii="Arial" w:hAnsi="Arial" w:cs="Arial"/>
                  <w:sz w:val="22"/>
                  <w:szCs w:val="22"/>
                </w:rPr>
                <w:t>here</w:t>
              </w:r>
            </w:hyperlink>
            <w:r w:rsidRPr="002C2495">
              <w:rPr>
                <w:rFonts w:ascii="Arial" w:hAnsi="Arial" w:cs="Arial"/>
                <w:color w:val="333333"/>
                <w:sz w:val="22"/>
                <w:szCs w:val="22"/>
              </w:rPr>
              <w:t xml:space="preserve"> to access webinar recording</w:t>
            </w:r>
          </w:p>
          <w:p w14:paraId="43C391F7" w14:textId="77777777" w:rsidR="00B62F4A" w:rsidRDefault="00B62F4A" w:rsidP="00310534">
            <w:pPr>
              <w:rPr>
                <w:rFonts w:ascii="Arial Black" w:eastAsiaTheme="majorEastAsia" w:hAnsi="Arial Black" w:cstheme="majorBidi"/>
                <w:b/>
                <w:bCs/>
                <w:color w:val="8A8E36"/>
                <w:sz w:val="28"/>
                <w:szCs w:val="28"/>
              </w:rPr>
            </w:pPr>
          </w:p>
          <w:p w14:paraId="2A6F33D8" w14:textId="10BC9B96" w:rsidR="00B62F4A" w:rsidRDefault="00B62F4A" w:rsidP="0031053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Webinar Recording:</w:t>
            </w:r>
            <w:r>
              <w:t xml:space="preserve"> </w:t>
            </w:r>
            <w:r w:rsidRPr="00B62F4A">
              <w:rPr>
                <w:rFonts w:ascii="Arial Black" w:eastAsiaTheme="majorEastAsia" w:hAnsi="Arial Black" w:cstheme="majorBidi"/>
                <w:b/>
                <w:bCs/>
                <w:color w:val="8A8E36"/>
                <w:sz w:val="28"/>
                <w:szCs w:val="28"/>
              </w:rPr>
              <w:t>Administration for Children &amp; Families, Office of Head Start. Caring for Children in Group Settings During COVID-19</w:t>
            </w:r>
          </w:p>
          <w:p w14:paraId="315B8D0A" w14:textId="77777777" w:rsidR="002C2495" w:rsidRPr="002C2495" w:rsidRDefault="00B62F4A" w:rsidP="002C2495">
            <w:pPr>
              <w:rPr>
                <w:rFonts w:ascii="Arial" w:hAnsi="Arial" w:cs="Arial"/>
                <w:color w:val="222222"/>
                <w:sz w:val="22"/>
                <w:szCs w:val="22"/>
                <w:shd w:val="clear" w:color="auto" w:fill="FFFFFF"/>
              </w:rPr>
            </w:pPr>
            <w:r w:rsidRPr="00B62F4A">
              <w:rPr>
                <w:rFonts w:ascii="Arial" w:hAnsi="Arial" w:cs="Arial"/>
                <w:color w:val="222222"/>
                <w:sz w:val="22"/>
                <w:szCs w:val="22"/>
                <w:shd w:val="clear" w:color="auto" w:fill="FFFFFF"/>
              </w:rPr>
              <w:t xml:space="preserve">Early care and education (ECE) programs have many questions about how to keep children and staff healthy during the COVID-19 pandemic. Guidance for open programs is now available from the </w:t>
            </w:r>
            <w:hyperlink r:id="rId39" w:tgtFrame="_blank" w:tooltip="Go to the website" w:history="1">
              <w:r w:rsidRPr="00B62F4A">
                <w:rPr>
                  <w:rFonts w:ascii="Arial" w:hAnsi="Arial" w:cs="Arial"/>
                  <w:color w:val="006699"/>
                  <w:sz w:val="22"/>
                  <w:szCs w:val="22"/>
                  <w:u w:val="single"/>
                </w:rPr>
                <w:t>U.S. Centers for Disease Control and Prevention (CDC)</w:t>
              </w:r>
            </w:hyperlink>
            <w:r w:rsidRPr="00B62F4A">
              <w:rPr>
                <w:rFonts w:ascii="Arial" w:hAnsi="Arial" w:cs="Arial"/>
                <w:color w:val="222222"/>
                <w:sz w:val="22"/>
                <w:szCs w:val="22"/>
                <w:shd w:val="clear" w:color="auto" w:fill="FFFFFF"/>
              </w:rPr>
              <w:t xml:space="preserve"> and the </w:t>
            </w:r>
            <w:hyperlink r:id="rId40" w:tgtFrame="_blank" w:tooltip="Go to the website" w:history="1">
              <w:r w:rsidRPr="00B62F4A">
                <w:rPr>
                  <w:rFonts w:ascii="Arial" w:hAnsi="Arial" w:cs="Arial"/>
                  <w:color w:val="006699"/>
                  <w:sz w:val="22"/>
                  <w:szCs w:val="22"/>
                  <w:u w:val="single"/>
                </w:rPr>
                <w:t>American Academy of Pediatrics (AAP)</w:t>
              </w:r>
            </w:hyperlink>
            <w:r w:rsidRPr="00B62F4A">
              <w:rPr>
                <w:rFonts w:ascii="Arial" w:hAnsi="Arial" w:cs="Arial"/>
                <w:color w:val="222222"/>
                <w:sz w:val="22"/>
                <w:szCs w:val="22"/>
                <w:shd w:val="clear" w:color="auto" w:fill="FFFFFF"/>
              </w:rPr>
              <w:t xml:space="preserve">. This webinar also highlights the guidance and best practices in preventing the spread of disease from </w:t>
            </w:r>
            <w:hyperlink r:id="rId41" w:tgtFrame="_blank" w:tooltip="Go to the website" w:history="1">
              <w:r w:rsidRPr="00B62F4A">
                <w:rPr>
                  <w:rFonts w:ascii="Arial" w:hAnsi="Arial" w:cs="Arial"/>
                  <w:color w:val="006699"/>
                  <w:sz w:val="22"/>
                  <w:szCs w:val="22"/>
                  <w:u w:val="single"/>
                </w:rPr>
                <w:t>Caring for Our Children</w:t>
              </w:r>
            </w:hyperlink>
            <w:r w:rsidRPr="00B62F4A">
              <w:rPr>
                <w:rFonts w:ascii="Arial" w:hAnsi="Arial" w:cs="Arial"/>
                <w:color w:val="222222"/>
                <w:sz w:val="22"/>
                <w:szCs w:val="22"/>
                <w:shd w:val="clear" w:color="auto" w:fill="FFFFFF"/>
              </w:rPr>
              <w:t xml:space="preserve">. </w:t>
            </w:r>
            <w:hyperlink r:id="rId42" w:tgtFrame="_blank" w:tooltip="Go to the website" w:history="1">
              <w:r w:rsidRPr="00B62F4A">
                <w:rPr>
                  <w:rFonts w:ascii="Arial" w:hAnsi="Arial" w:cs="Arial"/>
                  <w:color w:val="006699"/>
                  <w:sz w:val="22"/>
                  <w:szCs w:val="22"/>
                  <w:u w:val="single"/>
                </w:rPr>
                <w:t>Register again</w:t>
              </w:r>
            </w:hyperlink>
            <w:r w:rsidRPr="00B62F4A">
              <w:rPr>
                <w:rFonts w:ascii="Arial" w:hAnsi="Arial" w:cs="Arial"/>
                <w:color w:val="222222"/>
                <w:sz w:val="22"/>
                <w:szCs w:val="22"/>
                <w:shd w:val="clear" w:color="auto" w:fill="FFFFFF"/>
              </w:rPr>
              <w:t xml:space="preserve"> to view the webinar replay. </w:t>
            </w:r>
          </w:p>
          <w:p w14:paraId="187820CF" w14:textId="77777777" w:rsidR="002C2495" w:rsidRPr="002C2495" w:rsidRDefault="002C2495" w:rsidP="002C2495">
            <w:pPr>
              <w:rPr>
                <w:rFonts w:ascii="Arial" w:hAnsi="Arial" w:cs="Arial"/>
                <w:color w:val="222222"/>
                <w:sz w:val="22"/>
                <w:szCs w:val="22"/>
                <w:shd w:val="clear" w:color="auto" w:fill="FFFFFF"/>
              </w:rPr>
            </w:pPr>
          </w:p>
          <w:p w14:paraId="365C5D8C" w14:textId="495A35C0" w:rsidR="002C2495" w:rsidRPr="00B62F4A" w:rsidRDefault="002C2495" w:rsidP="002C2495">
            <w:pPr>
              <w:rPr>
                <w:rFonts w:ascii="Arial" w:hAnsi="Arial" w:cs="Arial"/>
                <w:color w:val="333333"/>
                <w:sz w:val="22"/>
                <w:szCs w:val="22"/>
              </w:rPr>
            </w:pPr>
            <w:r w:rsidRPr="002C2495">
              <w:rPr>
                <w:rFonts w:ascii="Arial" w:hAnsi="Arial" w:cs="Arial"/>
                <w:color w:val="333333"/>
                <w:sz w:val="22"/>
                <w:szCs w:val="22"/>
              </w:rPr>
              <w:t xml:space="preserve">Click </w:t>
            </w:r>
            <w:hyperlink r:id="rId43" w:history="1">
              <w:r w:rsidRPr="002C2495">
                <w:rPr>
                  <w:rStyle w:val="Hyperlink"/>
                  <w:rFonts w:ascii="Arial" w:hAnsi="Arial" w:cs="Arial"/>
                  <w:sz w:val="22"/>
                  <w:szCs w:val="22"/>
                </w:rPr>
                <w:t>here</w:t>
              </w:r>
            </w:hyperlink>
            <w:r w:rsidRPr="002C2495">
              <w:rPr>
                <w:rFonts w:ascii="Arial" w:hAnsi="Arial" w:cs="Arial"/>
                <w:color w:val="333333"/>
                <w:sz w:val="22"/>
                <w:szCs w:val="22"/>
              </w:rPr>
              <w:t xml:space="preserve"> to access webinar recording</w:t>
            </w:r>
          </w:p>
          <w:p w14:paraId="27CB3138" w14:textId="77777777" w:rsidR="00B62F4A" w:rsidRPr="00B62F4A" w:rsidRDefault="00B62F4A" w:rsidP="00B62F4A">
            <w:pPr>
              <w:rPr>
                <w:rFonts w:ascii="Calibri" w:hAnsi="Calibri" w:cs="Calibri"/>
                <w:color w:val="222222"/>
                <w:sz w:val="22"/>
                <w:szCs w:val="22"/>
                <w:shd w:val="clear" w:color="auto" w:fill="FFFFFF"/>
              </w:rPr>
            </w:pPr>
          </w:p>
          <w:p w14:paraId="7BFD8599" w14:textId="107D9DA0" w:rsidR="00B62F4A" w:rsidRPr="00B62F4A" w:rsidRDefault="00B62F4A" w:rsidP="00B62F4A">
            <w:pPr>
              <w:rPr>
                <w:rFonts w:ascii="Calibri" w:hAnsi="Calibri" w:cs="Calibri"/>
                <w:color w:val="222222"/>
                <w:sz w:val="22"/>
                <w:szCs w:val="22"/>
                <w:shd w:val="clear" w:color="auto" w:fill="FFFFFF"/>
              </w:rPr>
            </w:pPr>
          </w:p>
          <w:p w14:paraId="3DF31D8A" w14:textId="77777777" w:rsidR="00B62F4A" w:rsidRDefault="00B62F4A" w:rsidP="00310534">
            <w:pPr>
              <w:rPr>
                <w:rFonts w:ascii="Arial Black" w:eastAsiaTheme="majorEastAsia" w:hAnsi="Arial Black" w:cstheme="majorBidi"/>
                <w:b/>
                <w:bCs/>
                <w:color w:val="8A8E36"/>
                <w:sz w:val="28"/>
                <w:szCs w:val="28"/>
              </w:rPr>
            </w:pPr>
          </w:p>
          <w:p w14:paraId="663AF039" w14:textId="591AC65E" w:rsidR="00B62F4A" w:rsidRDefault="00B62F4A" w:rsidP="0031053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Resources: National Farm to School Network</w:t>
            </w:r>
          </w:p>
          <w:p w14:paraId="6D06D262" w14:textId="77777777" w:rsidR="00B62F4A" w:rsidRPr="00B62F4A" w:rsidRDefault="00B62F4A" w:rsidP="00B62F4A">
            <w:pPr>
              <w:rPr>
                <w:rFonts w:ascii="Arial" w:hAnsi="Arial" w:cs="Arial"/>
                <w:color w:val="auto"/>
                <w:sz w:val="22"/>
                <w:szCs w:val="22"/>
              </w:rPr>
            </w:pPr>
            <w:r w:rsidRPr="00B62F4A">
              <w:rPr>
                <w:rFonts w:ascii="Arial" w:hAnsi="Arial" w:cs="Arial"/>
                <w:color w:val="000000"/>
                <w:sz w:val="22"/>
                <w:szCs w:val="22"/>
              </w:rPr>
              <w:t xml:space="preserve">National Farm to School Network is compiling resources related to COVID-19 that will be relevant to the farm to school and farm to early care and education community. These resources can be found on the </w:t>
            </w:r>
            <w:hyperlink r:id="rId44" w:history="1">
              <w:r w:rsidRPr="00B62F4A">
                <w:rPr>
                  <w:rFonts w:ascii="Arial" w:hAnsi="Arial" w:cs="Arial"/>
                  <w:color w:val="006699"/>
                  <w:sz w:val="22"/>
                  <w:szCs w:val="22"/>
                  <w:u w:val="single"/>
                </w:rPr>
                <w:t>NFSN COVID-19 Information and Resource Hub</w:t>
              </w:r>
            </w:hyperlink>
            <w:r w:rsidRPr="00B62F4A">
              <w:rPr>
                <w:rFonts w:ascii="Arial" w:hAnsi="Arial" w:cs="Arial"/>
                <w:color w:val="000000"/>
                <w:sz w:val="22"/>
                <w:szCs w:val="22"/>
              </w:rPr>
              <w:t xml:space="preserve">.  A curated </w:t>
            </w:r>
            <w:hyperlink r:id="rId45" w:history="1">
              <w:r w:rsidRPr="00B62F4A">
                <w:rPr>
                  <w:rFonts w:ascii="Arial" w:hAnsi="Arial" w:cs="Arial"/>
                  <w:color w:val="006699"/>
                  <w:sz w:val="22"/>
                  <w:szCs w:val="22"/>
                  <w:u w:val="single"/>
                </w:rPr>
                <w:t>Farm to Early Care and Education and</w:t>
              </w:r>
              <w:r w:rsidRPr="00B62F4A">
                <w:rPr>
                  <w:rFonts w:ascii="Arial" w:hAnsi="Arial" w:cs="Arial"/>
                  <w:color w:val="0563C1"/>
                  <w:sz w:val="22"/>
                  <w:szCs w:val="22"/>
                  <w:u w:val="single"/>
                </w:rPr>
                <w:t xml:space="preserve"> </w:t>
              </w:r>
              <w:r w:rsidRPr="00B62F4A">
                <w:rPr>
                  <w:rFonts w:ascii="Arial" w:hAnsi="Arial" w:cs="Arial"/>
                  <w:color w:val="006699"/>
                  <w:sz w:val="22"/>
                  <w:szCs w:val="22"/>
                  <w:u w:val="single"/>
                </w:rPr>
                <w:t>COVID 19 Resource List</w:t>
              </w:r>
            </w:hyperlink>
            <w:r w:rsidRPr="00B62F4A">
              <w:rPr>
                <w:rFonts w:ascii="Arial" w:hAnsi="Arial" w:cs="Arial"/>
                <w:color w:val="000000"/>
                <w:sz w:val="22"/>
                <w:szCs w:val="22"/>
              </w:rPr>
              <w:t xml:space="preserve"> is updated regularly and has ECE policy resources, at-home farm to ECE activity and gardening resources, plus more. </w:t>
            </w:r>
            <w:hyperlink r:id="rId46" w:history="1">
              <w:r w:rsidRPr="00B62F4A">
                <w:rPr>
                  <w:rFonts w:ascii="Arial" w:hAnsi="Arial" w:cs="Arial"/>
                  <w:color w:val="006699"/>
                  <w:sz w:val="22"/>
                  <w:szCs w:val="22"/>
                  <w:u w:val="single"/>
                </w:rPr>
                <w:t>Share Your Farm to School/ECE and COVID-19</w:t>
              </w:r>
            </w:hyperlink>
            <w:r w:rsidRPr="00B62F4A">
              <w:rPr>
                <w:rFonts w:ascii="Arial" w:hAnsi="Arial" w:cs="Arial"/>
                <w:color w:val="006699"/>
                <w:sz w:val="22"/>
                <w:szCs w:val="22"/>
                <w:u w:val="single"/>
              </w:rPr>
              <w:t xml:space="preserve"> Story</w:t>
            </w:r>
            <w:r w:rsidRPr="00B62F4A">
              <w:rPr>
                <w:rFonts w:ascii="Arial" w:hAnsi="Arial" w:cs="Arial"/>
                <w:color w:val="006699"/>
                <w:sz w:val="22"/>
                <w:szCs w:val="22"/>
              </w:rPr>
              <w:t xml:space="preserve"> </w:t>
            </w:r>
            <w:r w:rsidRPr="00B62F4A">
              <w:rPr>
                <w:rFonts w:ascii="Arial" w:hAnsi="Arial" w:cs="Arial"/>
                <w:color w:val="000000"/>
                <w:sz w:val="22"/>
                <w:szCs w:val="22"/>
              </w:rPr>
              <w:t xml:space="preserve">with NFSN. </w:t>
            </w:r>
            <w:r w:rsidRPr="00B62F4A">
              <w:rPr>
                <w:rFonts w:ascii="Arial" w:hAnsi="Arial" w:cs="Arial"/>
                <w:color w:val="auto"/>
                <w:sz w:val="22"/>
                <w:szCs w:val="22"/>
              </w:rPr>
              <w:t xml:space="preserve">If you have a farm to school, farm to ECE or community food systems story, please use the link above to share. </w:t>
            </w:r>
            <w:hyperlink r:id="rId47" w:tgtFrame="_blank" w:history="1">
              <w:r w:rsidRPr="00B62F4A">
                <w:rPr>
                  <w:rFonts w:ascii="Arial" w:hAnsi="Arial" w:cs="Arial"/>
                  <w:color w:val="006699"/>
                  <w:sz w:val="22"/>
                  <w:szCs w:val="22"/>
                  <w:u w:val="single"/>
                </w:rPr>
                <w:t>Coronavirus Food Assistance Program and Local Food</w:t>
              </w:r>
            </w:hyperlink>
            <w:r w:rsidRPr="00B62F4A">
              <w:rPr>
                <w:rFonts w:ascii="Arial" w:hAnsi="Arial" w:cs="Arial"/>
                <w:color w:val="auto"/>
                <w:sz w:val="22"/>
                <w:szCs w:val="22"/>
              </w:rPr>
              <w:t> - The </w:t>
            </w:r>
            <w:hyperlink r:id="rId48" w:tgtFrame="_blank" w:history="1">
              <w:r w:rsidRPr="00B62F4A">
                <w:rPr>
                  <w:rFonts w:ascii="Arial" w:hAnsi="Arial" w:cs="Arial"/>
                  <w:color w:val="006699"/>
                  <w:sz w:val="22"/>
                  <w:szCs w:val="22"/>
                  <w:u w:val="single"/>
                </w:rPr>
                <w:t>USDA Farmers to</w:t>
              </w:r>
              <w:r w:rsidRPr="00B62F4A">
                <w:rPr>
                  <w:rFonts w:ascii="Arial" w:hAnsi="Arial" w:cs="Arial"/>
                  <w:color w:val="0563C1"/>
                  <w:sz w:val="22"/>
                  <w:szCs w:val="22"/>
                  <w:u w:val="single"/>
                </w:rPr>
                <w:t xml:space="preserve"> </w:t>
              </w:r>
              <w:r w:rsidRPr="00B62F4A">
                <w:rPr>
                  <w:rFonts w:ascii="Arial" w:hAnsi="Arial" w:cs="Arial"/>
                  <w:color w:val="006699"/>
                  <w:sz w:val="22"/>
                  <w:szCs w:val="22"/>
                  <w:u w:val="single"/>
                </w:rPr>
                <w:t>Families Food Box</w:t>
              </w:r>
            </w:hyperlink>
            <w:r w:rsidRPr="00B62F4A">
              <w:rPr>
                <w:rFonts w:ascii="Arial" w:hAnsi="Arial" w:cs="Arial"/>
                <w:color w:val="auto"/>
                <w:sz w:val="22"/>
                <w:szCs w:val="22"/>
              </w:rPr>
              <w:t xml:space="preserve"> component of CFAP released the RFP for distributors on Friday, April 24. NSFS encourages food hubs and local distributors to consider applying. ECE sites can connect to their local distribution networks to maximize local benefits of this initiative.  View NFSN’s </w:t>
            </w:r>
            <w:hyperlink r:id="rId49" w:history="1">
              <w:r w:rsidRPr="00B62F4A">
                <w:rPr>
                  <w:rFonts w:ascii="Arial" w:hAnsi="Arial" w:cs="Arial"/>
                  <w:color w:val="006699"/>
                  <w:sz w:val="22"/>
                  <w:szCs w:val="22"/>
                  <w:u w:val="single"/>
                </w:rPr>
                <w:t>blog post</w:t>
              </w:r>
            </w:hyperlink>
            <w:r w:rsidRPr="00B62F4A">
              <w:rPr>
                <w:rFonts w:ascii="Arial" w:hAnsi="Arial" w:cs="Arial"/>
                <w:color w:val="auto"/>
                <w:sz w:val="22"/>
                <w:szCs w:val="22"/>
              </w:rPr>
              <w:t xml:space="preserve"> for additional resources and information.  </w:t>
            </w:r>
          </w:p>
          <w:p w14:paraId="0BB88DF8" w14:textId="4276E1BB" w:rsidR="00972CEE" w:rsidRPr="00972CEE" w:rsidRDefault="00972CEE" w:rsidP="005B2D94">
            <w:pPr>
              <w:spacing w:after="160" w:line="252" w:lineRule="auto"/>
              <w:contextualSpacing/>
              <w:rPr>
                <w:rFonts w:ascii="Arial" w:eastAsia="Times New Roman" w:hAnsi="Arial" w:cs="Arial"/>
                <w:color w:val="auto"/>
                <w:sz w:val="22"/>
                <w:szCs w:val="22"/>
              </w:rPr>
            </w:pPr>
          </w:p>
          <w:p w14:paraId="37FFDE35" w14:textId="77777777" w:rsidR="00EF47BD" w:rsidRDefault="00EF47BD" w:rsidP="00EF47BD">
            <w:pPr>
              <w:rPr>
                <w:rFonts w:ascii="Arial" w:hAnsi="Arial" w:cs="Arial"/>
                <w:color w:val="auto"/>
                <w:sz w:val="22"/>
                <w:szCs w:val="22"/>
              </w:rPr>
            </w:pPr>
          </w:p>
          <w:p w14:paraId="2B6BB853" w14:textId="1A2564A3" w:rsidR="009C3A0A" w:rsidRPr="009C3A0A" w:rsidRDefault="00532BCD" w:rsidP="009C3A0A">
            <w:pPr>
              <w:pStyle w:val="BacktoTop"/>
              <w:rPr>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bookmarkStart w:id="4" w:name="_Toc465110665"/>
            <w:bookmarkStart w:id="5" w:name="_Toc465176233"/>
          </w:p>
          <w:p w14:paraId="6617F29A" w14:textId="77777777" w:rsidR="0008233D" w:rsidRDefault="0008233D" w:rsidP="006250C4">
            <w:pPr>
              <w:pStyle w:val="Heading1"/>
              <w:outlineLvl w:val="0"/>
            </w:pPr>
          </w:p>
          <w:p w14:paraId="426D56BC" w14:textId="09283222" w:rsidR="00B81F66" w:rsidRPr="00B81F66" w:rsidRDefault="00E26244" w:rsidP="006250C4">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585596CB" w14:textId="7C68F35C" w:rsidR="00AB4399" w:rsidRDefault="00AB4399" w:rsidP="00AB439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Webinars: R</w:t>
            </w:r>
            <w:r w:rsidRPr="00AB4399">
              <w:rPr>
                <w:rFonts w:ascii="Arial Black" w:eastAsiaTheme="majorEastAsia" w:hAnsi="Arial Black" w:cstheme="majorBidi"/>
                <w:b/>
                <w:bCs/>
                <w:color w:val="8A8E36"/>
                <w:sz w:val="28"/>
                <w:szCs w:val="28"/>
              </w:rPr>
              <w:t>TI COVID-19 U.S. Survey Results Webinar Series</w:t>
            </w:r>
          </w:p>
          <w:p w14:paraId="5C447A79" w14:textId="77777777" w:rsidR="00AB4399" w:rsidRPr="00AB4399" w:rsidRDefault="00AB4399" w:rsidP="00AB4399">
            <w:pPr>
              <w:rPr>
                <w:rFonts w:ascii="Arial" w:eastAsia="Times New Roman" w:hAnsi="Arial" w:cs="Arial"/>
                <w:color w:val="000000" w:themeColor="text1"/>
                <w:sz w:val="22"/>
                <w:szCs w:val="22"/>
                <w:lang w:val="en"/>
              </w:rPr>
            </w:pPr>
            <w:r w:rsidRPr="00AB4399">
              <w:rPr>
                <w:rFonts w:ascii="Arial" w:eastAsia="Times New Roman" w:hAnsi="Arial" w:cs="Arial"/>
                <w:color w:val="000000" w:themeColor="text1"/>
                <w:sz w:val="22"/>
                <w:szCs w:val="22"/>
                <w:lang w:val="en"/>
              </w:rPr>
              <w:t>Public knowledge and perception of the novel coronavirus (COVID-19) can help shape the federal, state, and local governments’ response to the pandemic and indicate whether those strategies are effective.</w:t>
            </w:r>
          </w:p>
          <w:p w14:paraId="4A1B4F85" w14:textId="77777777" w:rsidR="00AB4399" w:rsidRPr="00AB4399" w:rsidRDefault="00AB4399" w:rsidP="00AB4399">
            <w:pPr>
              <w:rPr>
                <w:rFonts w:ascii="Arial" w:eastAsia="Times New Roman" w:hAnsi="Arial" w:cs="Arial"/>
                <w:color w:val="000000" w:themeColor="text1"/>
                <w:sz w:val="22"/>
                <w:szCs w:val="22"/>
                <w:lang w:val="en"/>
              </w:rPr>
            </w:pPr>
          </w:p>
          <w:p w14:paraId="14C679CF" w14:textId="77777777" w:rsidR="00AB4399" w:rsidRPr="00AB4399" w:rsidRDefault="00AB4399" w:rsidP="00AB4399">
            <w:pPr>
              <w:rPr>
                <w:rFonts w:ascii="Arial" w:eastAsia="Times New Roman" w:hAnsi="Arial" w:cs="Arial"/>
                <w:color w:val="000000" w:themeColor="text1"/>
                <w:sz w:val="22"/>
                <w:szCs w:val="22"/>
                <w:lang w:val="en"/>
              </w:rPr>
            </w:pPr>
            <w:r w:rsidRPr="00AB4399">
              <w:rPr>
                <w:rFonts w:ascii="Arial" w:eastAsia="Times New Roman" w:hAnsi="Arial" w:cs="Arial"/>
                <w:color w:val="000000" w:themeColor="text1"/>
                <w:sz w:val="22"/>
                <w:szCs w:val="22"/>
                <w:lang w:val="en"/>
              </w:rPr>
              <w:t>RTI surveyed over 2,000 Americans in April 2020 to capture their awareness of COVID-19, their understanding of how the virus is transmitted, and their levels of support for potential community mitigation strategies. The survey was weighted to reflect the U.S. population. </w:t>
            </w:r>
          </w:p>
          <w:p w14:paraId="1D3BC189" w14:textId="77777777" w:rsidR="00AB4399" w:rsidRDefault="00AB4399" w:rsidP="00AB4399">
            <w:pPr>
              <w:rPr>
                <w:rFonts w:ascii="Arial" w:eastAsia="Times New Roman" w:hAnsi="Arial" w:cs="Arial"/>
                <w:color w:val="555555"/>
                <w:sz w:val="22"/>
                <w:szCs w:val="22"/>
                <w:lang w:val="en"/>
              </w:rPr>
            </w:pPr>
          </w:p>
          <w:p w14:paraId="187C5540" w14:textId="47DC32B3" w:rsidR="00AB4399" w:rsidRDefault="00AB4399" w:rsidP="00AB4399">
            <w:pPr>
              <w:rPr>
                <w:rFonts w:ascii="Arial" w:eastAsia="Times New Roman" w:hAnsi="Arial" w:cs="Arial"/>
                <w:color w:val="000000" w:themeColor="text1"/>
                <w:sz w:val="22"/>
                <w:szCs w:val="22"/>
                <w:lang w:val="en"/>
              </w:rPr>
            </w:pPr>
            <w:r w:rsidRPr="00AB4399">
              <w:rPr>
                <w:rFonts w:ascii="Arial" w:eastAsia="Times New Roman" w:hAnsi="Arial" w:cs="Arial"/>
                <w:color w:val="000000" w:themeColor="text1"/>
                <w:sz w:val="22"/>
                <w:szCs w:val="22"/>
                <w:lang w:val="en"/>
              </w:rPr>
              <w:t>In this four-part webinar series, we will share the outcomes from the RTI-funded survey and provide a detailed analysis of the implications from that data. Learn more about each webinar below and register now to attend the series.</w:t>
            </w:r>
          </w:p>
          <w:p w14:paraId="6591C7A7" w14:textId="24A54E93" w:rsidR="003E661A" w:rsidRDefault="003E661A" w:rsidP="00AB4399">
            <w:pPr>
              <w:rPr>
                <w:rFonts w:ascii="Arial" w:eastAsia="Times New Roman" w:hAnsi="Arial" w:cs="Arial"/>
                <w:color w:val="000000" w:themeColor="text1"/>
                <w:sz w:val="22"/>
                <w:szCs w:val="22"/>
                <w:lang w:val="en"/>
              </w:rPr>
            </w:pPr>
          </w:p>
          <w:p w14:paraId="0B125F12" w14:textId="77777777" w:rsidR="003E661A" w:rsidRDefault="003E661A" w:rsidP="00AB4399">
            <w:pPr>
              <w:rPr>
                <w:rFonts w:ascii="Arial" w:eastAsia="Times New Roman" w:hAnsi="Arial" w:cs="Arial"/>
                <w:color w:val="000000" w:themeColor="text1"/>
                <w:sz w:val="22"/>
                <w:szCs w:val="22"/>
                <w:lang w:val="en"/>
              </w:rPr>
            </w:pPr>
          </w:p>
          <w:p w14:paraId="7ED5FA22" w14:textId="6C7F9EDB" w:rsidR="00AB4399" w:rsidRPr="00C509E0" w:rsidRDefault="003E661A" w:rsidP="00AB4399">
            <w:pPr>
              <w:rPr>
                <w:rFonts w:ascii="Arial" w:hAnsi="Arial" w:cs="Arial"/>
                <w:b/>
                <w:bCs/>
                <w:color w:val="000000" w:themeColor="text1"/>
                <w:sz w:val="22"/>
                <w:szCs w:val="22"/>
              </w:rPr>
            </w:pPr>
            <w:r w:rsidRPr="00C509E0">
              <w:rPr>
                <w:rFonts w:ascii="Arial" w:hAnsi="Arial" w:cs="Arial"/>
                <w:b/>
                <w:bCs/>
                <w:color w:val="000000" w:themeColor="text1"/>
                <w:sz w:val="22"/>
                <w:szCs w:val="22"/>
              </w:rPr>
              <w:t>May 6, 2020 – Webinar 1: Face Coverings and Social Distancing</w:t>
            </w:r>
            <w:r w:rsidRPr="00C509E0">
              <w:rPr>
                <w:rFonts w:ascii="Arial" w:hAnsi="Arial" w:cs="Arial"/>
                <w:b/>
                <w:bCs/>
                <w:color w:val="000000" w:themeColor="text1"/>
                <w:sz w:val="22"/>
                <w:szCs w:val="22"/>
              </w:rPr>
              <w:br/>
              <w:t>May 13, 2020 – Webinar 2: Knowledge and Understanding</w:t>
            </w:r>
            <w:r w:rsidRPr="00C509E0">
              <w:rPr>
                <w:rFonts w:ascii="Arial" w:hAnsi="Arial" w:cs="Arial"/>
                <w:b/>
                <w:bCs/>
                <w:color w:val="000000" w:themeColor="text1"/>
                <w:sz w:val="22"/>
                <w:szCs w:val="22"/>
              </w:rPr>
              <w:br/>
              <w:t>May 20, 2020 – Webinar 3: Perceived Risk and Threat</w:t>
            </w:r>
            <w:r w:rsidRPr="00C509E0">
              <w:rPr>
                <w:rFonts w:ascii="Arial" w:hAnsi="Arial" w:cs="Arial"/>
                <w:b/>
                <w:bCs/>
                <w:color w:val="000000" w:themeColor="text1"/>
                <w:sz w:val="22"/>
                <w:szCs w:val="22"/>
              </w:rPr>
              <w:br/>
              <w:t>May 27, 2020 – Webinar 4: Vaccination</w:t>
            </w:r>
          </w:p>
          <w:p w14:paraId="76FE32E3" w14:textId="77777777" w:rsidR="003E661A" w:rsidRPr="00AB4399" w:rsidRDefault="003E661A" w:rsidP="00AB4399">
            <w:pPr>
              <w:rPr>
                <w:rFonts w:ascii="Arial" w:eastAsia="Times New Roman" w:hAnsi="Arial" w:cs="Arial"/>
                <w:color w:val="000000" w:themeColor="text1"/>
                <w:sz w:val="22"/>
                <w:szCs w:val="22"/>
                <w:lang w:val="en"/>
              </w:rPr>
            </w:pPr>
          </w:p>
          <w:p w14:paraId="2F22157A" w14:textId="77777777" w:rsidR="00C509E0" w:rsidRDefault="00C509E0" w:rsidP="00AB4399">
            <w:pPr>
              <w:rPr>
                <w:rFonts w:ascii="Arial" w:eastAsiaTheme="majorEastAsia" w:hAnsi="Arial" w:cs="Arial"/>
                <w:b/>
                <w:bCs/>
                <w:color w:val="000000" w:themeColor="text1"/>
                <w:sz w:val="22"/>
                <w:szCs w:val="22"/>
              </w:rPr>
            </w:pPr>
          </w:p>
          <w:p w14:paraId="353DAF7B" w14:textId="4D8980E1" w:rsidR="00AB4399" w:rsidRPr="003E661A" w:rsidRDefault="003E661A" w:rsidP="00AB4399">
            <w:pPr>
              <w:rPr>
                <w:rFonts w:ascii="Arial" w:eastAsiaTheme="majorEastAsia" w:hAnsi="Arial" w:cs="Arial"/>
                <w:b/>
                <w:bCs/>
                <w:color w:val="000000" w:themeColor="text1"/>
                <w:sz w:val="22"/>
                <w:szCs w:val="22"/>
              </w:rPr>
            </w:pPr>
            <w:r w:rsidRPr="003E661A">
              <w:rPr>
                <w:rFonts w:ascii="Arial" w:eastAsiaTheme="majorEastAsia" w:hAnsi="Arial" w:cs="Arial"/>
                <w:b/>
                <w:bCs/>
                <w:color w:val="000000" w:themeColor="text1"/>
                <w:sz w:val="22"/>
                <w:szCs w:val="22"/>
              </w:rPr>
              <w:t>Webinar</w:t>
            </w:r>
            <w:r w:rsidRPr="003E661A">
              <w:rPr>
                <w:rFonts w:ascii="Arial" w:eastAsiaTheme="majorEastAsia" w:hAnsi="Arial" w:cs="Arial"/>
                <w:b/>
                <w:bCs/>
                <w:color w:val="000000" w:themeColor="text1"/>
                <w:sz w:val="22"/>
                <w:szCs w:val="22"/>
                <w:lang w:val="en"/>
              </w:rPr>
              <w:t xml:space="preserve"> 3: P</w:t>
            </w:r>
            <w:r w:rsidR="00AB4399" w:rsidRPr="003E661A">
              <w:rPr>
                <w:rFonts w:ascii="Arial" w:eastAsiaTheme="majorEastAsia" w:hAnsi="Arial" w:cs="Arial"/>
                <w:b/>
                <w:bCs/>
                <w:color w:val="000000" w:themeColor="text1"/>
                <w:sz w:val="22"/>
                <w:szCs w:val="22"/>
                <w:lang w:val="en"/>
              </w:rPr>
              <w:t>erceived Risk and Threat</w:t>
            </w:r>
          </w:p>
          <w:p w14:paraId="748CACD3" w14:textId="77777777" w:rsidR="00AB4399" w:rsidRDefault="00AB4399" w:rsidP="00AB4399">
            <w:pPr>
              <w:rPr>
                <w:rFonts w:ascii="Arial" w:hAnsi="Arial" w:cs="Arial"/>
                <w:color w:val="1A191A"/>
                <w:sz w:val="22"/>
                <w:szCs w:val="22"/>
              </w:rPr>
            </w:pPr>
            <w:r>
              <w:rPr>
                <w:rFonts w:ascii="Arial" w:hAnsi="Arial" w:cs="Arial"/>
                <w:color w:val="1A191A"/>
                <w:sz w:val="22"/>
                <w:szCs w:val="22"/>
              </w:rPr>
              <w:t>Wednesday, May 20, 2020</w:t>
            </w:r>
          </w:p>
          <w:p w14:paraId="53CF1D1A" w14:textId="77777777" w:rsidR="00AB4399" w:rsidRDefault="00AB4399" w:rsidP="00AB4399">
            <w:pPr>
              <w:rPr>
                <w:rFonts w:ascii="Arial" w:hAnsi="Arial" w:cs="Arial"/>
                <w:color w:val="1A191A"/>
                <w:sz w:val="22"/>
                <w:szCs w:val="22"/>
              </w:rPr>
            </w:pPr>
            <w:r>
              <w:rPr>
                <w:rFonts w:ascii="Arial" w:hAnsi="Arial" w:cs="Arial"/>
                <w:color w:val="1A191A"/>
                <w:sz w:val="22"/>
                <w:szCs w:val="22"/>
              </w:rPr>
              <w:t>12:00p.m.-1:00 p.m. EST</w:t>
            </w:r>
          </w:p>
          <w:p w14:paraId="46EC9A6A" w14:textId="499EA5B6" w:rsidR="00AB4399" w:rsidRDefault="00AB4399" w:rsidP="00AB4399">
            <w:pPr>
              <w:rPr>
                <w:rFonts w:ascii="Arial" w:hAnsi="Arial" w:cs="Arial"/>
                <w:color w:val="1A191A"/>
                <w:sz w:val="22"/>
                <w:szCs w:val="22"/>
              </w:rPr>
            </w:pPr>
          </w:p>
          <w:p w14:paraId="7DECA9D9" w14:textId="77777777" w:rsidR="00AB4399" w:rsidRPr="00AB4399" w:rsidRDefault="00AB4399" w:rsidP="00AB4399">
            <w:pPr>
              <w:rPr>
                <w:rFonts w:ascii="Arial" w:hAnsi="Arial" w:cs="Arial"/>
                <w:color w:val="000000" w:themeColor="text1"/>
                <w:sz w:val="22"/>
                <w:szCs w:val="22"/>
                <w:lang w:val="en"/>
              </w:rPr>
            </w:pPr>
            <w:r w:rsidRPr="00AB4399">
              <w:rPr>
                <w:rFonts w:ascii="Arial" w:hAnsi="Arial" w:cs="Arial"/>
                <w:color w:val="000000" w:themeColor="text1"/>
                <w:sz w:val="22"/>
                <w:szCs w:val="22"/>
                <w:lang w:val="en"/>
              </w:rPr>
              <w:t>Americans were asked what level of threat the coronavirus poses to themselves, their families, certain populations, and more. See how the country currently views the risk of COVID-19.</w:t>
            </w:r>
          </w:p>
          <w:p w14:paraId="3FBA69D1" w14:textId="77777777" w:rsidR="00AB4399" w:rsidRDefault="00AB4399" w:rsidP="00EE7C4E">
            <w:pPr>
              <w:rPr>
                <w:rFonts w:ascii="Arial Black" w:eastAsiaTheme="majorEastAsia" w:hAnsi="Arial Black" w:cstheme="majorBidi"/>
                <w:b/>
                <w:bCs/>
                <w:color w:val="8A8E36"/>
                <w:sz w:val="28"/>
                <w:szCs w:val="28"/>
              </w:rPr>
            </w:pPr>
          </w:p>
          <w:p w14:paraId="6F9FD173" w14:textId="4FA8BC55" w:rsidR="00AB4399" w:rsidRPr="003E661A" w:rsidRDefault="00AB4399" w:rsidP="00EE7C4E">
            <w:pPr>
              <w:rPr>
                <w:rFonts w:ascii="Arial" w:eastAsiaTheme="majorEastAsia" w:hAnsi="Arial" w:cs="Arial"/>
                <w:b/>
                <w:bCs/>
                <w:color w:val="000000" w:themeColor="text1"/>
                <w:sz w:val="22"/>
                <w:szCs w:val="22"/>
              </w:rPr>
            </w:pPr>
            <w:r w:rsidRPr="003E661A">
              <w:rPr>
                <w:rFonts w:ascii="Arial" w:eastAsiaTheme="majorEastAsia" w:hAnsi="Arial" w:cs="Arial"/>
                <w:b/>
                <w:bCs/>
                <w:color w:val="000000" w:themeColor="text1"/>
                <w:sz w:val="22"/>
                <w:szCs w:val="22"/>
              </w:rPr>
              <w:t>Webinar</w:t>
            </w:r>
            <w:r w:rsidR="003E661A" w:rsidRPr="003E661A">
              <w:rPr>
                <w:rFonts w:ascii="Arial" w:eastAsiaTheme="majorEastAsia" w:hAnsi="Arial" w:cs="Arial"/>
                <w:b/>
                <w:bCs/>
                <w:color w:val="000000" w:themeColor="text1"/>
                <w:sz w:val="22"/>
                <w:szCs w:val="22"/>
              </w:rPr>
              <w:t xml:space="preserve"> 4: V</w:t>
            </w:r>
            <w:r w:rsidRPr="003E661A">
              <w:rPr>
                <w:rFonts w:ascii="Arial" w:eastAsiaTheme="majorEastAsia" w:hAnsi="Arial" w:cs="Arial"/>
                <w:b/>
                <w:bCs/>
                <w:color w:val="000000" w:themeColor="text1"/>
                <w:sz w:val="22"/>
                <w:szCs w:val="22"/>
              </w:rPr>
              <w:t>accination</w:t>
            </w:r>
          </w:p>
          <w:p w14:paraId="375F4AC1" w14:textId="355BB685" w:rsidR="00AB4399" w:rsidRDefault="00AB4399" w:rsidP="00AB4399">
            <w:pPr>
              <w:rPr>
                <w:rFonts w:ascii="Arial" w:hAnsi="Arial" w:cs="Arial"/>
                <w:color w:val="1A191A"/>
                <w:sz w:val="22"/>
                <w:szCs w:val="22"/>
              </w:rPr>
            </w:pPr>
            <w:r>
              <w:rPr>
                <w:rFonts w:ascii="Arial" w:hAnsi="Arial" w:cs="Arial"/>
                <w:color w:val="1A191A"/>
                <w:sz w:val="22"/>
                <w:szCs w:val="22"/>
              </w:rPr>
              <w:t>Wednesday, May 27, 2020</w:t>
            </w:r>
          </w:p>
          <w:p w14:paraId="5DC3973E" w14:textId="77777777" w:rsidR="00AB4399" w:rsidRDefault="00AB4399" w:rsidP="00AB4399">
            <w:pPr>
              <w:rPr>
                <w:rFonts w:ascii="Arial" w:hAnsi="Arial" w:cs="Arial"/>
                <w:color w:val="1A191A"/>
                <w:sz w:val="22"/>
                <w:szCs w:val="22"/>
              </w:rPr>
            </w:pPr>
            <w:r>
              <w:rPr>
                <w:rFonts w:ascii="Arial" w:hAnsi="Arial" w:cs="Arial"/>
                <w:color w:val="1A191A"/>
                <w:sz w:val="22"/>
                <w:szCs w:val="22"/>
              </w:rPr>
              <w:t>12:00p.m.-1:00 p.m. EST</w:t>
            </w:r>
          </w:p>
          <w:p w14:paraId="6433AA1A" w14:textId="66482064" w:rsidR="00C509E0" w:rsidRDefault="00AB4399" w:rsidP="00C509E0">
            <w:pPr>
              <w:rPr>
                <w:rFonts w:ascii="Arial" w:eastAsia="Times New Roman" w:hAnsi="Arial" w:cs="Arial"/>
                <w:color w:val="000000" w:themeColor="text1"/>
                <w:sz w:val="22"/>
                <w:szCs w:val="22"/>
                <w:lang w:val="en"/>
              </w:rPr>
            </w:pPr>
            <w:r w:rsidRPr="00AB4399">
              <w:rPr>
                <w:rFonts w:ascii="Proxima Nova" w:eastAsia="Times New Roman" w:hAnsi="Proxima Nova" w:cs="Arial"/>
                <w:color w:val="555555"/>
                <w:sz w:val="27"/>
                <w:szCs w:val="27"/>
                <w:lang w:val="en"/>
              </w:rPr>
              <w:br/>
            </w:r>
            <w:r w:rsidRPr="00AB4399">
              <w:rPr>
                <w:rFonts w:ascii="Arial" w:eastAsia="Times New Roman" w:hAnsi="Arial" w:cs="Arial"/>
                <w:color w:val="000000" w:themeColor="text1"/>
                <w:sz w:val="22"/>
                <w:szCs w:val="22"/>
                <w:lang w:val="en"/>
              </w:rPr>
              <w:t>As the race to develop a vaccine for COVID-19 continues around the world, view Americans’ perceptions on what a vaccine would mean and whether they would use it.</w:t>
            </w:r>
            <w:r w:rsidR="00C509E0">
              <w:rPr>
                <w:rFonts w:ascii="Arial" w:eastAsia="Times New Roman" w:hAnsi="Arial" w:cs="Arial"/>
                <w:color w:val="000000" w:themeColor="text1"/>
                <w:sz w:val="22"/>
                <w:szCs w:val="22"/>
                <w:lang w:val="en"/>
              </w:rPr>
              <w:t xml:space="preserve"> </w:t>
            </w:r>
          </w:p>
          <w:p w14:paraId="18AA04DE" w14:textId="77777777" w:rsidR="00C509E0" w:rsidRDefault="00C509E0" w:rsidP="00C509E0">
            <w:pPr>
              <w:rPr>
                <w:rFonts w:ascii="Arial" w:eastAsia="Times New Roman" w:hAnsi="Arial" w:cs="Arial"/>
                <w:color w:val="000000" w:themeColor="text1"/>
                <w:sz w:val="22"/>
                <w:szCs w:val="22"/>
                <w:lang w:val="en"/>
              </w:rPr>
            </w:pPr>
          </w:p>
          <w:p w14:paraId="0562F3B8" w14:textId="77777777" w:rsidR="00C509E0" w:rsidRDefault="00C509E0" w:rsidP="00C509E0">
            <w:pPr>
              <w:rPr>
                <w:rFonts w:ascii="Arial" w:eastAsia="Times New Roman" w:hAnsi="Arial" w:cs="Arial"/>
                <w:color w:val="000000" w:themeColor="text1"/>
                <w:sz w:val="22"/>
                <w:szCs w:val="22"/>
                <w:lang w:val="en"/>
              </w:rPr>
            </w:pPr>
          </w:p>
          <w:p w14:paraId="6BFEDBB1" w14:textId="77777777" w:rsidR="00E94FB3" w:rsidRDefault="00C509E0" w:rsidP="00EE7C4E">
            <w:pPr>
              <w:rPr>
                <w:rFonts w:ascii="Arial" w:eastAsia="Times New Roman" w:hAnsi="Arial" w:cs="Arial"/>
                <w:color w:val="000000" w:themeColor="text1"/>
                <w:sz w:val="22"/>
                <w:szCs w:val="22"/>
                <w:lang w:val="en"/>
              </w:rPr>
            </w:pPr>
            <w:r>
              <w:rPr>
                <w:rFonts w:ascii="Arial" w:eastAsia="Times New Roman" w:hAnsi="Arial" w:cs="Arial"/>
                <w:color w:val="000000" w:themeColor="text1"/>
                <w:sz w:val="22"/>
                <w:szCs w:val="22"/>
                <w:lang w:val="en"/>
              </w:rPr>
              <w:t xml:space="preserve">Click </w:t>
            </w:r>
            <w:hyperlink r:id="rId50" w:history="1">
              <w:r w:rsidRPr="003E661A">
                <w:rPr>
                  <w:rStyle w:val="Hyperlink"/>
                  <w:rFonts w:ascii="Arial" w:eastAsia="Times New Roman" w:hAnsi="Arial" w:cs="Arial"/>
                  <w:sz w:val="22"/>
                  <w:szCs w:val="22"/>
                  <w:lang w:val="en"/>
                </w:rPr>
                <w:t>here</w:t>
              </w:r>
            </w:hyperlink>
            <w:r>
              <w:rPr>
                <w:rFonts w:ascii="Arial" w:eastAsia="Times New Roman" w:hAnsi="Arial" w:cs="Arial"/>
                <w:color w:val="000000" w:themeColor="text1"/>
                <w:sz w:val="22"/>
                <w:szCs w:val="22"/>
                <w:lang w:val="en"/>
              </w:rPr>
              <w:t xml:space="preserve"> to register for the Webinar series.</w:t>
            </w:r>
          </w:p>
          <w:p w14:paraId="7F882583" w14:textId="77777777" w:rsidR="00E94FB3" w:rsidRDefault="00E94FB3" w:rsidP="00EE7C4E">
            <w:pPr>
              <w:rPr>
                <w:rFonts w:ascii="Arial Black" w:eastAsiaTheme="majorEastAsia" w:hAnsi="Arial Black" w:cstheme="majorBidi"/>
                <w:b/>
                <w:bCs/>
                <w:color w:val="8A8E36"/>
                <w:sz w:val="28"/>
                <w:szCs w:val="28"/>
              </w:rPr>
            </w:pPr>
          </w:p>
          <w:p w14:paraId="3463D3CA" w14:textId="77777777" w:rsidR="00045C73" w:rsidRDefault="00045C73" w:rsidP="00045C7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or Updated Resources:</w:t>
            </w:r>
            <w:r>
              <w:t xml:space="preserve"> </w:t>
            </w:r>
            <w:r w:rsidRPr="00E94FB3">
              <w:rPr>
                <w:rFonts w:ascii="Arial Black" w:eastAsiaTheme="majorEastAsia" w:hAnsi="Arial Black" w:cstheme="majorBidi"/>
                <w:b/>
                <w:bCs/>
                <w:color w:val="8A8E36"/>
                <w:sz w:val="28"/>
                <w:szCs w:val="28"/>
              </w:rPr>
              <w:t>COVID-19:  CDC Updates and Resources</w:t>
            </w:r>
          </w:p>
          <w:p w14:paraId="74C0CA91" w14:textId="3D227176" w:rsidR="00045C73" w:rsidRPr="007F28CF" w:rsidRDefault="00045C73" w:rsidP="00045C73">
            <w:pPr>
              <w:spacing w:after="160" w:line="252" w:lineRule="auto"/>
              <w:rPr>
                <w:rFonts w:ascii="Arial" w:hAnsi="Arial" w:cs="Arial"/>
                <w:color w:val="000000"/>
                <w:sz w:val="22"/>
                <w:szCs w:val="22"/>
                <w:lang w:eastAsia="zh-CN"/>
              </w:rPr>
            </w:pPr>
            <w:r w:rsidRPr="007F28CF">
              <w:rPr>
                <w:rFonts w:ascii="Arial" w:hAnsi="Arial" w:cs="Arial"/>
                <w:color w:val="000000"/>
                <w:sz w:val="22"/>
                <w:szCs w:val="22"/>
                <w:lang w:eastAsia="zh-CN"/>
              </w:rPr>
              <w:t>Community Guidance</w:t>
            </w:r>
          </w:p>
          <w:p w14:paraId="232802E1" w14:textId="77777777" w:rsidR="00045C73" w:rsidRPr="007F28CF" w:rsidRDefault="00532BCD" w:rsidP="007D4E9B">
            <w:pPr>
              <w:numPr>
                <w:ilvl w:val="0"/>
                <w:numId w:val="5"/>
              </w:numPr>
              <w:spacing w:after="160" w:line="252" w:lineRule="auto"/>
              <w:contextualSpacing/>
              <w:rPr>
                <w:rFonts w:ascii="Arial" w:eastAsia="Times New Roman" w:hAnsi="Arial" w:cs="Arial"/>
                <w:color w:val="0563C1"/>
                <w:sz w:val="22"/>
                <w:szCs w:val="22"/>
                <w:u w:val="single"/>
                <w:lang w:eastAsia="zh-CN"/>
              </w:rPr>
            </w:pPr>
            <w:hyperlink r:id="rId51" w:history="1">
              <w:r w:rsidR="00045C73" w:rsidRPr="007F28CF">
                <w:rPr>
                  <w:rFonts w:ascii="Arial" w:eastAsia="Times New Roman" w:hAnsi="Arial" w:cs="Arial"/>
                  <w:color w:val="006699"/>
                  <w:sz w:val="22"/>
                  <w:szCs w:val="22"/>
                  <w:u w:val="single"/>
                  <w:lang w:eastAsia="zh-CN"/>
                </w:rPr>
                <w:t>Support for States, Tribes, Localities and Territories</w:t>
              </w:r>
            </w:hyperlink>
            <w:r w:rsidR="00045C73" w:rsidRPr="007F28CF">
              <w:rPr>
                <w:rFonts w:ascii="Arial" w:eastAsia="Times New Roman" w:hAnsi="Arial" w:cs="Arial"/>
                <w:color w:val="000000"/>
                <w:sz w:val="22"/>
                <w:szCs w:val="22"/>
                <w:lang w:eastAsia="zh-CN"/>
              </w:rPr>
              <w:t xml:space="preserve"> (Updated)</w:t>
            </w:r>
          </w:p>
          <w:p w14:paraId="51034249" w14:textId="77777777" w:rsidR="00045C73" w:rsidRPr="007F28CF" w:rsidRDefault="00532BCD" w:rsidP="007D4E9B">
            <w:pPr>
              <w:numPr>
                <w:ilvl w:val="0"/>
                <w:numId w:val="5"/>
              </w:numPr>
              <w:spacing w:after="160" w:line="252" w:lineRule="auto"/>
              <w:contextualSpacing/>
              <w:rPr>
                <w:rFonts w:ascii="Arial" w:eastAsia="Times New Roman" w:hAnsi="Arial" w:cs="Arial"/>
                <w:color w:val="0563C1"/>
                <w:sz w:val="22"/>
                <w:szCs w:val="22"/>
                <w:u w:val="single"/>
                <w:lang w:eastAsia="zh-CN"/>
              </w:rPr>
            </w:pPr>
            <w:hyperlink r:id="rId52" w:history="1">
              <w:r w:rsidR="00045C73" w:rsidRPr="007F28CF">
                <w:rPr>
                  <w:rFonts w:ascii="Arial" w:eastAsia="Times New Roman" w:hAnsi="Arial" w:cs="Arial"/>
                  <w:color w:val="006699"/>
                  <w:sz w:val="22"/>
                  <w:szCs w:val="22"/>
                  <w:u w:val="single"/>
                  <w:lang w:eastAsia="zh-CN"/>
                </w:rPr>
                <w:t>Reopening Guidance for Cleaning and Disinfecting Public Spaces, Workplaces, Businesses, Schools, and Homes</w:t>
              </w:r>
            </w:hyperlink>
            <w:r w:rsidR="00045C73" w:rsidRPr="007F28CF">
              <w:rPr>
                <w:rFonts w:ascii="Arial" w:eastAsia="Times New Roman" w:hAnsi="Arial" w:cs="Arial"/>
                <w:color w:val="000000"/>
                <w:sz w:val="22"/>
                <w:szCs w:val="22"/>
                <w:lang w:eastAsia="zh-CN"/>
              </w:rPr>
              <w:t xml:space="preserve"> (New)</w:t>
            </w:r>
          </w:p>
          <w:p w14:paraId="3D87DDA3" w14:textId="775E8FCA" w:rsidR="00045C73" w:rsidRDefault="00532BCD" w:rsidP="00045C73">
            <w:pPr>
              <w:numPr>
                <w:ilvl w:val="0"/>
                <w:numId w:val="5"/>
              </w:numPr>
              <w:spacing w:after="160" w:line="252" w:lineRule="auto"/>
              <w:contextualSpacing/>
              <w:rPr>
                <w:rFonts w:ascii="Arial" w:eastAsia="Times New Roman" w:hAnsi="Arial" w:cs="Arial"/>
                <w:color w:val="0563C1"/>
                <w:sz w:val="22"/>
                <w:szCs w:val="22"/>
                <w:u w:val="single"/>
                <w:lang w:eastAsia="zh-CN"/>
              </w:rPr>
            </w:pPr>
            <w:hyperlink r:id="rId53" w:history="1">
              <w:r w:rsidR="00045C73" w:rsidRPr="007F28CF">
                <w:rPr>
                  <w:rFonts w:ascii="Arial" w:eastAsia="Times New Roman" w:hAnsi="Arial" w:cs="Arial"/>
                  <w:color w:val="006699"/>
                  <w:sz w:val="22"/>
                  <w:szCs w:val="22"/>
                  <w:u w:val="single"/>
                  <w:lang w:eastAsia="zh-CN"/>
                </w:rPr>
                <w:t>Interim Guidance for Businesses and employers to Plan and Respond to Coronavirus Disease 2019 (COVID-19)</w:t>
              </w:r>
            </w:hyperlink>
            <w:r w:rsidR="00045C73" w:rsidRPr="007F28CF">
              <w:rPr>
                <w:rFonts w:ascii="Arial" w:eastAsia="Times New Roman" w:hAnsi="Arial" w:cs="Arial"/>
                <w:color w:val="000000"/>
                <w:sz w:val="22"/>
                <w:szCs w:val="22"/>
                <w:lang w:eastAsia="zh-CN"/>
              </w:rPr>
              <w:t xml:space="preserve"> (Updated)</w:t>
            </w:r>
          </w:p>
          <w:p w14:paraId="01BF2E66" w14:textId="77777777" w:rsidR="007F28CF" w:rsidRPr="007F28CF" w:rsidRDefault="007F28CF" w:rsidP="007F28CF">
            <w:pPr>
              <w:spacing w:after="160" w:line="252" w:lineRule="auto"/>
              <w:ind w:left="720"/>
              <w:contextualSpacing/>
              <w:rPr>
                <w:rFonts w:ascii="Arial" w:eastAsia="Times New Roman" w:hAnsi="Arial" w:cs="Arial"/>
                <w:color w:val="0563C1"/>
                <w:sz w:val="22"/>
                <w:szCs w:val="22"/>
                <w:u w:val="single"/>
                <w:lang w:eastAsia="zh-CN"/>
              </w:rPr>
            </w:pPr>
          </w:p>
          <w:p w14:paraId="4DF2095F" w14:textId="77777777" w:rsidR="0047140D" w:rsidRPr="0047140D" w:rsidRDefault="0047140D" w:rsidP="0047140D">
            <w:pPr>
              <w:textAlignment w:val="center"/>
              <w:rPr>
                <w:rFonts w:ascii="Arial" w:eastAsia="Times New Roman" w:hAnsi="Arial" w:cs="Arial"/>
                <w:color w:val="auto"/>
                <w:sz w:val="22"/>
                <w:szCs w:val="22"/>
              </w:rPr>
            </w:pPr>
            <w:r w:rsidRPr="0047140D">
              <w:rPr>
                <w:rFonts w:ascii="Arial" w:eastAsia="Times New Roman" w:hAnsi="Arial" w:cs="Arial"/>
                <w:color w:val="auto"/>
                <w:sz w:val="22"/>
                <w:szCs w:val="22"/>
              </w:rPr>
              <w:t>Decision tools (see links under “Health Considerations and Tools”)</w:t>
            </w:r>
          </w:p>
          <w:p w14:paraId="595E6B9C" w14:textId="77777777" w:rsidR="0047140D" w:rsidRPr="007F28CF" w:rsidRDefault="00532BCD" w:rsidP="007F28CF">
            <w:pPr>
              <w:pStyle w:val="ListParagraph"/>
              <w:numPr>
                <w:ilvl w:val="0"/>
                <w:numId w:val="13"/>
              </w:numPr>
              <w:textAlignment w:val="center"/>
              <w:rPr>
                <w:rFonts w:ascii="Arial" w:eastAsia="Times New Roman" w:hAnsi="Arial" w:cs="Arial"/>
                <w:color w:val="006699"/>
                <w:sz w:val="22"/>
                <w:szCs w:val="22"/>
              </w:rPr>
            </w:pPr>
            <w:hyperlink r:id="rId54" w:history="1">
              <w:proofErr w:type="gramStart"/>
              <w:r w:rsidR="0047140D" w:rsidRPr="007F28CF">
                <w:rPr>
                  <w:rFonts w:ascii="Arial" w:eastAsia="Times New Roman" w:hAnsi="Arial" w:cs="Arial"/>
                  <w:color w:val="006699"/>
                  <w:sz w:val="22"/>
                  <w:szCs w:val="22"/>
                  <w:u w:val="single"/>
                </w:rPr>
                <w:t>Child care</w:t>
              </w:r>
              <w:proofErr w:type="gramEnd"/>
              <w:r w:rsidR="0047140D" w:rsidRPr="007F28CF">
                <w:rPr>
                  <w:rFonts w:ascii="Arial" w:eastAsia="Times New Roman" w:hAnsi="Arial" w:cs="Arial"/>
                  <w:color w:val="006699"/>
                  <w:sz w:val="22"/>
                  <w:szCs w:val="22"/>
                  <w:u w:val="single"/>
                </w:rPr>
                <w:t>, youth programs and camps, and schools</w:t>
              </w:r>
            </w:hyperlink>
            <w:r w:rsidR="0047140D" w:rsidRPr="007F28CF">
              <w:rPr>
                <w:rFonts w:ascii="Arial" w:eastAsia="Times New Roman" w:hAnsi="Arial" w:cs="Arial"/>
                <w:color w:val="006699"/>
                <w:sz w:val="22"/>
                <w:szCs w:val="22"/>
              </w:rPr>
              <w:t xml:space="preserve"> </w:t>
            </w:r>
          </w:p>
          <w:p w14:paraId="1653214E" w14:textId="77777777" w:rsidR="0047140D" w:rsidRPr="007F28CF" w:rsidRDefault="00532BCD" w:rsidP="007F28CF">
            <w:pPr>
              <w:pStyle w:val="ListParagraph"/>
              <w:numPr>
                <w:ilvl w:val="0"/>
                <w:numId w:val="13"/>
              </w:numPr>
              <w:textAlignment w:val="center"/>
              <w:rPr>
                <w:rFonts w:ascii="Arial" w:eastAsia="Times New Roman" w:hAnsi="Arial" w:cs="Arial"/>
                <w:color w:val="006699"/>
                <w:sz w:val="22"/>
                <w:szCs w:val="22"/>
              </w:rPr>
            </w:pPr>
            <w:hyperlink r:id="rId55" w:history="1">
              <w:r w:rsidR="0047140D" w:rsidRPr="007F28CF">
                <w:rPr>
                  <w:rFonts w:ascii="Arial" w:eastAsia="Times New Roman" w:hAnsi="Arial" w:cs="Arial"/>
                  <w:color w:val="006699"/>
                  <w:sz w:val="22"/>
                  <w:szCs w:val="22"/>
                  <w:u w:val="single"/>
                </w:rPr>
                <w:t>Workplaces, restaurants, and bars</w:t>
              </w:r>
            </w:hyperlink>
          </w:p>
          <w:p w14:paraId="0E317AD1" w14:textId="77777777" w:rsidR="0047140D" w:rsidRPr="0047140D" w:rsidRDefault="0047140D" w:rsidP="0047140D">
            <w:pPr>
              <w:rPr>
                <w:rFonts w:ascii="Arial" w:hAnsi="Arial" w:cs="Arial"/>
                <w:color w:val="auto"/>
                <w:sz w:val="22"/>
                <w:szCs w:val="22"/>
              </w:rPr>
            </w:pPr>
          </w:p>
          <w:p w14:paraId="1B41505C" w14:textId="77777777" w:rsidR="0047140D" w:rsidRPr="0047140D" w:rsidRDefault="0047140D" w:rsidP="0047140D">
            <w:pPr>
              <w:contextualSpacing/>
              <w:rPr>
                <w:rFonts w:ascii="Arial" w:eastAsia="Times New Roman" w:hAnsi="Arial" w:cs="Arial"/>
                <w:color w:val="auto"/>
                <w:sz w:val="22"/>
                <w:szCs w:val="22"/>
              </w:rPr>
            </w:pPr>
            <w:r w:rsidRPr="0047140D">
              <w:rPr>
                <w:rFonts w:ascii="Arial" w:eastAsia="Times New Roman" w:hAnsi="Arial" w:cs="Arial"/>
                <w:color w:val="auto"/>
                <w:sz w:val="22"/>
                <w:szCs w:val="22"/>
              </w:rPr>
              <w:t xml:space="preserve">Audience-specific information </w:t>
            </w:r>
          </w:p>
          <w:p w14:paraId="33B4A83F" w14:textId="77777777" w:rsidR="0047140D" w:rsidRPr="007F28CF" w:rsidRDefault="00532BCD" w:rsidP="007F28CF">
            <w:pPr>
              <w:pStyle w:val="ListParagraph"/>
              <w:numPr>
                <w:ilvl w:val="0"/>
                <w:numId w:val="14"/>
              </w:numPr>
              <w:rPr>
                <w:rFonts w:ascii="Arial" w:eastAsia="Times New Roman" w:hAnsi="Arial" w:cs="Arial"/>
                <w:color w:val="006699"/>
                <w:sz w:val="22"/>
                <w:szCs w:val="22"/>
              </w:rPr>
            </w:pPr>
            <w:hyperlink r:id="rId56" w:history="1">
              <w:r w:rsidR="0047140D" w:rsidRPr="007F28CF">
                <w:rPr>
                  <w:rFonts w:ascii="Arial" w:eastAsia="Times New Roman" w:hAnsi="Arial" w:cs="Arial"/>
                  <w:color w:val="006699"/>
                  <w:sz w:val="22"/>
                  <w:szCs w:val="22"/>
                  <w:u w:val="single"/>
                </w:rPr>
                <w:t>COVID-19 in Racial and Ethnic Minority Groups</w:t>
              </w:r>
            </w:hyperlink>
          </w:p>
          <w:p w14:paraId="34A75606" w14:textId="77777777" w:rsidR="0047140D" w:rsidRPr="007F28CF" w:rsidRDefault="00532BCD" w:rsidP="007F28CF">
            <w:pPr>
              <w:pStyle w:val="ListParagraph"/>
              <w:numPr>
                <w:ilvl w:val="0"/>
                <w:numId w:val="14"/>
              </w:numPr>
              <w:rPr>
                <w:rFonts w:ascii="Arial" w:eastAsia="Times New Roman" w:hAnsi="Arial" w:cs="Arial"/>
                <w:color w:val="006699"/>
                <w:sz w:val="22"/>
                <w:szCs w:val="22"/>
              </w:rPr>
            </w:pPr>
            <w:hyperlink r:id="rId57" w:history="1">
              <w:r w:rsidR="0047140D" w:rsidRPr="007F28CF">
                <w:rPr>
                  <w:rFonts w:ascii="Arial" w:eastAsia="Times New Roman" w:hAnsi="Arial" w:cs="Arial"/>
                  <w:color w:val="006699"/>
                  <w:sz w:val="22"/>
                  <w:szCs w:val="22"/>
                  <w:u w:val="single"/>
                </w:rPr>
                <w:t>If You Are Pregnant, Breastfeeding, or Caring for Young Children</w:t>
              </w:r>
            </w:hyperlink>
          </w:p>
          <w:p w14:paraId="129BF58E" w14:textId="77777777" w:rsidR="0047140D" w:rsidRPr="007F28CF" w:rsidRDefault="00532BCD" w:rsidP="007F28CF">
            <w:pPr>
              <w:pStyle w:val="ListParagraph"/>
              <w:numPr>
                <w:ilvl w:val="0"/>
                <w:numId w:val="14"/>
              </w:numPr>
              <w:rPr>
                <w:rFonts w:ascii="Arial" w:eastAsia="Times New Roman" w:hAnsi="Arial" w:cs="Arial"/>
                <w:color w:val="006699"/>
                <w:sz w:val="22"/>
                <w:szCs w:val="22"/>
              </w:rPr>
            </w:pPr>
            <w:hyperlink r:id="rId58" w:history="1">
              <w:r w:rsidR="0047140D" w:rsidRPr="007F28CF">
                <w:rPr>
                  <w:rFonts w:ascii="Arial" w:eastAsia="Times New Roman" w:hAnsi="Arial" w:cs="Arial"/>
                  <w:color w:val="006699"/>
                  <w:sz w:val="22"/>
                  <w:szCs w:val="22"/>
                  <w:u w:val="single"/>
                </w:rPr>
                <w:t>Multisystem Inflammatory Syndrome in Children (MIS-C) Associated with Coronavirus Disease 2019 (COVID-19)</w:t>
              </w:r>
            </w:hyperlink>
          </w:p>
          <w:p w14:paraId="0E7EF228" w14:textId="77777777" w:rsidR="0047140D" w:rsidRPr="007F28CF" w:rsidRDefault="00532BCD" w:rsidP="007F28CF">
            <w:pPr>
              <w:pStyle w:val="ListParagraph"/>
              <w:numPr>
                <w:ilvl w:val="0"/>
                <w:numId w:val="14"/>
              </w:numPr>
              <w:rPr>
                <w:rFonts w:ascii="Arial" w:eastAsia="Times New Roman" w:hAnsi="Arial" w:cs="Arial"/>
                <w:color w:val="auto"/>
                <w:sz w:val="22"/>
                <w:szCs w:val="22"/>
              </w:rPr>
            </w:pPr>
            <w:hyperlink r:id="rId59" w:history="1">
              <w:r w:rsidR="0047140D" w:rsidRPr="007F28CF">
                <w:rPr>
                  <w:rFonts w:ascii="Arial" w:eastAsia="Times New Roman" w:hAnsi="Arial" w:cs="Arial"/>
                  <w:color w:val="006699"/>
                  <w:sz w:val="22"/>
                  <w:szCs w:val="22"/>
                  <w:u w:val="single"/>
                </w:rPr>
                <w:t>People who are at higher risk</w:t>
              </w:r>
            </w:hyperlink>
            <w:r w:rsidR="0047140D" w:rsidRPr="007F28CF">
              <w:rPr>
                <w:rFonts w:ascii="Arial" w:eastAsia="Times New Roman" w:hAnsi="Arial" w:cs="Arial"/>
                <w:color w:val="auto"/>
                <w:sz w:val="22"/>
                <w:szCs w:val="22"/>
              </w:rPr>
              <w:t xml:space="preserve"> and </w:t>
            </w:r>
            <w:hyperlink r:id="rId60" w:history="1">
              <w:r w:rsidR="0047140D" w:rsidRPr="007F28CF">
                <w:rPr>
                  <w:rFonts w:ascii="Arial" w:eastAsia="Times New Roman" w:hAnsi="Arial" w:cs="Arial"/>
                  <w:color w:val="006699"/>
                  <w:sz w:val="22"/>
                  <w:szCs w:val="22"/>
                  <w:u w:val="single"/>
                </w:rPr>
                <w:t>People who need to take extra precautions</w:t>
              </w:r>
            </w:hyperlink>
            <w:r w:rsidR="0047140D" w:rsidRPr="007F28CF">
              <w:rPr>
                <w:rFonts w:ascii="Arial" w:eastAsia="Times New Roman" w:hAnsi="Arial" w:cs="Arial"/>
                <w:color w:val="006699"/>
                <w:sz w:val="22"/>
                <w:szCs w:val="22"/>
              </w:rPr>
              <w:t xml:space="preserve"> </w:t>
            </w:r>
          </w:p>
          <w:p w14:paraId="6303A315" w14:textId="77777777" w:rsidR="0047140D" w:rsidRPr="007F28CF" w:rsidRDefault="00532BCD" w:rsidP="007F28CF">
            <w:pPr>
              <w:pStyle w:val="ListParagraph"/>
              <w:numPr>
                <w:ilvl w:val="0"/>
                <w:numId w:val="14"/>
              </w:numPr>
              <w:rPr>
                <w:rFonts w:ascii="Arial" w:eastAsia="Times New Roman" w:hAnsi="Arial" w:cs="Arial"/>
                <w:color w:val="006699"/>
                <w:sz w:val="22"/>
                <w:szCs w:val="22"/>
              </w:rPr>
            </w:pPr>
            <w:hyperlink r:id="rId61" w:history="1">
              <w:r w:rsidR="0047140D" w:rsidRPr="007F28CF">
                <w:rPr>
                  <w:rFonts w:ascii="Arial" w:eastAsia="Times New Roman" w:hAnsi="Arial" w:cs="Arial"/>
                  <w:color w:val="006699"/>
                  <w:sz w:val="22"/>
                  <w:szCs w:val="22"/>
                  <w:u w:val="single"/>
                </w:rPr>
                <w:t>Symptoms of getting sick</w:t>
              </w:r>
            </w:hyperlink>
          </w:p>
          <w:p w14:paraId="1D944335" w14:textId="77777777" w:rsidR="0047140D" w:rsidRPr="0047140D" w:rsidRDefault="0047140D" w:rsidP="0047140D">
            <w:pPr>
              <w:rPr>
                <w:rFonts w:ascii="Arial" w:hAnsi="Arial" w:cs="Arial"/>
                <w:color w:val="auto"/>
                <w:sz w:val="22"/>
                <w:szCs w:val="22"/>
              </w:rPr>
            </w:pPr>
          </w:p>
          <w:p w14:paraId="5BE31547" w14:textId="77777777" w:rsidR="0047140D" w:rsidRPr="0047140D" w:rsidRDefault="0047140D" w:rsidP="0047140D">
            <w:pPr>
              <w:rPr>
                <w:rFonts w:ascii="Arial" w:hAnsi="Arial" w:cs="Arial"/>
                <w:color w:val="auto"/>
                <w:sz w:val="22"/>
                <w:szCs w:val="22"/>
              </w:rPr>
            </w:pPr>
            <w:r w:rsidRPr="0047140D">
              <w:rPr>
                <w:rFonts w:ascii="Arial" w:hAnsi="Arial" w:cs="Arial"/>
                <w:color w:val="auto"/>
                <w:sz w:val="22"/>
                <w:szCs w:val="22"/>
              </w:rPr>
              <w:t xml:space="preserve">Also, CDC has many communication materials and resources. </w:t>
            </w:r>
          </w:p>
          <w:p w14:paraId="31B43A82" w14:textId="77777777" w:rsidR="0047140D" w:rsidRPr="007F28CF" w:rsidRDefault="00532BCD" w:rsidP="007F28CF">
            <w:pPr>
              <w:pStyle w:val="ListParagraph"/>
              <w:numPr>
                <w:ilvl w:val="0"/>
                <w:numId w:val="15"/>
              </w:numPr>
              <w:rPr>
                <w:rFonts w:ascii="Arial" w:eastAsia="Times New Roman" w:hAnsi="Arial" w:cs="Arial"/>
                <w:color w:val="006699"/>
                <w:sz w:val="22"/>
                <w:szCs w:val="22"/>
              </w:rPr>
            </w:pPr>
            <w:hyperlink r:id="rId62" w:history="1">
              <w:r w:rsidR="0047140D" w:rsidRPr="007F28CF">
                <w:rPr>
                  <w:rFonts w:ascii="Arial" w:eastAsia="Times New Roman" w:hAnsi="Arial" w:cs="Arial"/>
                  <w:color w:val="006699"/>
                  <w:sz w:val="22"/>
                  <w:szCs w:val="22"/>
                  <w:u w:val="single"/>
                </w:rPr>
                <w:t>Print, videos, public service announcements</w:t>
              </w:r>
            </w:hyperlink>
          </w:p>
          <w:p w14:paraId="6A354E69" w14:textId="77777777" w:rsidR="0047140D" w:rsidRPr="007F28CF" w:rsidRDefault="00532BCD" w:rsidP="007F28CF">
            <w:pPr>
              <w:pStyle w:val="ListParagraph"/>
              <w:numPr>
                <w:ilvl w:val="0"/>
                <w:numId w:val="15"/>
              </w:numPr>
              <w:rPr>
                <w:rFonts w:ascii="Arial" w:eastAsia="Times New Roman" w:hAnsi="Arial" w:cs="Arial"/>
                <w:color w:val="006699"/>
                <w:sz w:val="22"/>
                <w:szCs w:val="22"/>
              </w:rPr>
            </w:pPr>
            <w:hyperlink r:id="rId63" w:history="1">
              <w:r w:rsidR="0047140D" w:rsidRPr="007F28CF">
                <w:rPr>
                  <w:rFonts w:ascii="Arial" w:eastAsia="Times New Roman" w:hAnsi="Arial" w:cs="Arial"/>
                  <w:color w:val="006699"/>
                  <w:sz w:val="22"/>
                  <w:szCs w:val="22"/>
                  <w:u w:val="single"/>
                </w:rPr>
                <w:t>Social media content</w:t>
              </w:r>
            </w:hyperlink>
          </w:p>
          <w:p w14:paraId="1A0E1366" w14:textId="77777777" w:rsidR="0047140D" w:rsidRPr="007F28CF" w:rsidRDefault="0047140D" w:rsidP="007F28CF">
            <w:pPr>
              <w:pStyle w:val="ListParagraph"/>
              <w:numPr>
                <w:ilvl w:val="0"/>
                <w:numId w:val="15"/>
              </w:numPr>
              <w:rPr>
                <w:rFonts w:ascii="Arial" w:eastAsia="Times New Roman" w:hAnsi="Arial" w:cs="Arial"/>
                <w:color w:val="auto"/>
                <w:sz w:val="22"/>
                <w:szCs w:val="22"/>
              </w:rPr>
            </w:pPr>
            <w:r w:rsidRPr="007F28CF">
              <w:rPr>
                <w:rFonts w:ascii="Arial" w:eastAsia="Times New Roman" w:hAnsi="Arial" w:cs="Arial"/>
                <w:color w:val="auto"/>
                <w:sz w:val="22"/>
                <w:szCs w:val="22"/>
              </w:rPr>
              <w:lastRenderedPageBreak/>
              <w:t>Syndicated content for your website (</w:t>
            </w:r>
            <w:hyperlink r:id="rId64" w:anchor="/microsite/id/404916" w:history="1">
              <w:r w:rsidRPr="007F28CF">
                <w:rPr>
                  <w:rFonts w:ascii="Arial" w:eastAsia="Times New Roman" w:hAnsi="Arial" w:cs="Arial"/>
                  <w:color w:val="006699"/>
                  <w:sz w:val="22"/>
                  <w:szCs w:val="22"/>
                  <w:u w:val="single"/>
                </w:rPr>
                <w:t>CDC’s COVID-19 microsite</w:t>
              </w:r>
            </w:hyperlink>
            <w:r w:rsidRPr="007F28CF">
              <w:rPr>
                <w:rFonts w:ascii="Arial" w:eastAsia="Times New Roman" w:hAnsi="Arial" w:cs="Arial"/>
                <w:color w:val="006699"/>
                <w:sz w:val="22"/>
                <w:szCs w:val="22"/>
              </w:rPr>
              <w:t xml:space="preserve"> plus </w:t>
            </w:r>
            <w:hyperlink r:id="rId65" w:anchor="/media/id/404677" w:history="1">
              <w:r w:rsidRPr="007F28CF">
                <w:rPr>
                  <w:rFonts w:ascii="Arial" w:eastAsia="Times New Roman" w:hAnsi="Arial" w:cs="Arial"/>
                  <w:color w:val="006699"/>
                  <w:sz w:val="22"/>
                  <w:szCs w:val="22"/>
                  <w:u w:val="single"/>
                </w:rPr>
                <w:t>Stress and Coping</w:t>
              </w:r>
            </w:hyperlink>
            <w:r w:rsidRPr="007F28CF">
              <w:rPr>
                <w:rFonts w:ascii="Arial" w:eastAsia="Times New Roman" w:hAnsi="Arial" w:cs="Arial"/>
                <w:color w:val="006699"/>
                <w:sz w:val="22"/>
                <w:szCs w:val="22"/>
              </w:rPr>
              <w:t xml:space="preserve">, </w:t>
            </w:r>
            <w:hyperlink r:id="rId66" w:anchor="/media/id/406122" w:history="1">
              <w:r w:rsidRPr="007F28CF">
                <w:rPr>
                  <w:rFonts w:ascii="Arial" w:eastAsia="Times New Roman" w:hAnsi="Arial" w:cs="Arial"/>
                  <w:color w:val="006699"/>
                  <w:sz w:val="22"/>
                  <w:szCs w:val="22"/>
                  <w:u w:val="single"/>
                </w:rPr>
                <w:t>Visiting Parks and Recreational Facilities</w:t>
              </w:r>
            </w:hyperlink>
            <w:r w:rsidRPr="007F28CF">
              <w:rPr>
                <w:rFonts w:ascii="Arial" w:eastAsia="Times New Roman" w:hAnsi="Arial" w:cs="Arial"/>
                <w:color w:val="006699"/>
                <w:sz w:val="22"/>
                <w:szCs w:val="22"/>
              </w:rPr>
              <w:t xml:space="preserve">, </w:t>
            </w:r>
            <w:hyperlink r:id="rId67" w:anchor="/media/id/405843" w:history="1">
              <w:r w:rsidRPr="007F28CF">
                <w:rPr>
                  <w:rFonts w:ascii="Arial" w:eastAsia="Times New Roman" w:hAnsi="Arial" w:cs="Arial"/>
                  <w:color w:val="006699"/>
                  <w:sz w:val="22"/>
                  <w:szCs w:val="22"/>
                  <w:u w:val="single"/>
                </w:rPr>
                <w:t>Groups at Higher Risk for Severe Illness</w:t>
              </w:r>
            </w:hyperlink>
            <w:r w:rsidRPr="007F28CF">
              <w:rPr>
                <w:rFonts w:ascii="Arial" w:eastAsia="Times New Roman" w:hAnsi="Arial" w:cs="Arial"/>
                <w:color w:val="006699"/>
                <w:sz w:val="22"/>
                <w:szCs w:val="22"/>
              </w:rPr>
              <w:t xml:space="preserve">, </w:t>
            </w:r>
            <w:hyperlink r:id="rId68" w:anchor="/media/id/403325" w:history="1">
              <w:r w:rsidRPr="007F28CF">
                <w:rPr>
                  <w:rFonts w:ascii="Arial" w:eastAsia="Times New Roman" w:hAnsi="Arial" w:cs="Arial"/>
                  <w:color w:val="006699"/>
                  <w:sz w:val="22"/>
                  <w:szCs w:val="22"/>
                  <w:u w:val="single"/>
                </w:rPr>
                <w:t>How to Protect Yourself &amp; Others</w:t>
              </w:r>
            </w:hyperlink>
            <w:r w:rsidRPr="007F28CF">
              <w:rPr>
                <w:rFonts w:ascii="Arial" w:eastAsia="Times New Roman" w:hAnsi="Arial" w:cs="Arial"/>
                <w:color w:val="auto"/>
                <w:sz w:val="22"/>
                <w:szCs w:val="22"/>
              </w:rPr>
              <w:t>)</w:t>
            </w:r>
          </w:p>
          <w:p w14:paraId="290AF032" w14:textId="77777777" w:rsidR="0047140D" w:rsidRPr="0047140D" w:rsidRDefault="0047140D" w:rsidP="0047140D">
            <w:pPr>
              <w:rPr>
                <w:rFonts w:ascii="Arial" w:hAnsi="Arial" w:cs="Arial"/>
                <w:color w:val="auto"/>
                <w:sz w:val="22"/>
                <w:szCs w:val="22"/>
              </w:rPr>
            </w:pPr>
          </w:p>
          <w:p w14:paraId="34BB832C" w14:textId="6D678D50" w:rsidR="0047140D" w:rsidRPr="007F28CF" w:rsidRDefault="0047140D" w:rsidP="0047140D">
            <w:pPr>
              <w:spacing w:after="160" w:line="252" w:lineRule="auto"/>
              <w:rPr>
                <w:rFonts w:ascii="Arial" w:hAnsi="Arial" w:cs="Arial"/>
                <w:color w:val="000000"/>
                <w:sz w:val="22"/>
                <w:szCs w:val="22"/>
                <w:lang w:eastAsia="zh-CN"/>
              </w:rPr>
            </w:pPr>
            <w:r w:rsidRPr="007F28CF">
              <w:rPr>
                <w:rFonts w:ascii="Arial" w:hAnsi="Arial" w:cs="Arial"/>
                <w:color w:val="000000"/>
                <w:sz w:val="22"/>
                <w:szCs w:val="22"/>
                <w:lang w:eastAsia="zh-CN"/>
              </w:rPr>
              <w:t>Websites and Mailing Lists to Learn More</w:t>
            </w:r>
          </w:p>
          <w:p w14:paraId="18A4060E" w14:textId="77777777" w:rsidR="0047140D" w:rsidRPr="007F28CF" w:rsidRDefault="00532BCD" w:rsidP="0047140D">
            <w:pPr>
              <w:numPr>
                <w:ilvl w:val="0"/>
                <w:numId w:val="6"/>
              </w:numPr>
              <w:spacing w:after="160" w:line="252" w:lineRule="auto"/>
              <w:contextualSpacing/>
              <w:rPr>
                <w:rFonts w:ascii="Arial" w:eastAsia="Times New Roman" w:hAnsi="Arial" w:cs="Arial"/>
                <w:color w:val="006699"/>
                <w:sz w:val="22"/>
                <w:szCs w:val="22"/>
                <w:lang w:eastAsia="zh-CN"/>
              </w:rPr>
            </w:pPr>
            <w:hyperlink r:id="rId69" w:history="1">
              <w:r w:rsidR="0047140D" w:rsidRPr="007F28CF">
                <w:rPr>
                  <w:rFonts w:ascii="Arial" w:eastAsia="Times New Roman" w:hAnsi="Arial" w:cs="Arial"/>
                  <w:color w:val="006699"/>
                  <w:sz w:val="22"/>
                  <w:szCs w:val="22"/>
                  <w:u w:val="single"/>
                  <w:lang w:eastAsia="zh-CN"/>
                </w:rPr>
                <w:t>What’s New?</w:t>
              </w:r>
            </w:hyperlink>
            <w:r w:rsidR="0047140D" w:rsidRPr="007F28CF">
              <w:rPr>
                <w:rFonts w:ascii="Arial" w:eastAsia="Times New Roman" w:hAnsi="Arial" w:cs="Arial"/>
                <w:color w:val="006699"/>
                <w:sz w:val="22"/>
                <w:szCs w:val="22"/>
                <w:u w:val="single"/>
                <w:lang w:eastAsia="zh-CN"/>
              </w:rPr>
              <w:t xml:space="preserve"> Features a running list of web pages that have been updated.</w:t>
            </w:r>
          </w:p>
          <w:p w14:paraId="6788FD1B" w14:textId="77777777" w:rsidR="0047140D" w:rsidRPr="007F28CF" w:rsidRDefault="00532BCD" w:rsidP="0047140D">
            <w:pPr>
              <w:numPr>
                <w:ilvl w:val="0"/>
                <w:numId w:val="6"/>
              </w:numPr>
              <w:spacing w:after="160" w:line="252" w:lineRule="auto"/>
              <w:contextualSpacing/>
              <w:rPr>
                <w:rFonts w:ascii="Arial" w:eastAsia="Times New Roman" w:hAnsi="Arial" w:cs="Arial"/>
                <w:color w:val="006699"/>
                <w:sz w:val="22"/>
                <w:szCs w:val="22"/>
                <w:lang w:eastAsia="zh-CN"/>
              </w:rPr>
            </w:pPr>
            <w:hyperlink r:id="rId70" w:history="1">
              <w:r w:rsidR="0047140D" w:rsidRPr="007F28CF">
                <w:rPr>
                  <w:rFonts w:ascii="Arial" w:eastAsia="Times New Roman" w:hAnsi="Arial" w:cs="Arial"/>
                  <w:color w:val="006699"/>
                  <w:sz w:val="22"/>
                  <w:szCs w:val="22"/>
                  <w:u w:val="single"/>
                  <w:lang w:eastAsia="zh-CN"/>
                </w:rPr>
                <w:t>Downloadable Videos</w:t>
              </w:r>
            </w:hyperlink>
          </w:p>
          <w:p w14:paraId="0D62F397" w14:textId="77777777" w:rsidR="0047140D" w:rsidRPr="007F28CF" w:rsidRDefault="0047140D" w:rsidP="0047140D">
            <w:pPr>
              <w:numPr>
                <w:ilvl w:val="0"/>
                <w:numId w:val="6"/>
              </w:numPr>
              <w:spacing w:after="160" w:line="252" w:lineRule="auto"/>
              <w:contextualSpacing/>
              <w:rPr>
                <w:rFonts w:ascii="Arial" w:eastAsia="Times New Roman" w:hAnsi="Arial" w:cs="Arial"/>
                <w:color w:val="006699"/>
                <w:sz w:val="22"/>
                <w:szCs w:val="22"/>
                <w:lang w:eastAsia="zh-CN"/>
              </w:rPr>
            </w:pPr>
            <w:r w:rsidRPr="007F28CF">
              <w:rPr>
                <w:rFonts w:ascii="Arial" w:eastAsia="Times New Roman" w:hAnsi="Arial" w:cs="Arial"/>
                <w:color w:val="000000"/>
                <w:sz w:val="22"/>
                <w:szCs w:val="22"/>
                <w:lang w:eastAsia="zh-CN"/>
              </w:rPr>
              <w:t xml:space="preserve">Subscribe for updates from </w:t>
            </w:r>
            <w:hyperlink r:id="rId71" w:history="1">
              <w:r w:rsidRPr="007F28CF">
                <w:rPr>
                  <w:rFonts w:ascii="Arial" w:eastAsia="Times New Roman" w:hAnsi="Arial" w:cs="Arial"/>
                  <w:color w:val="006699"/>
                  <w:sz w:val="22"/>
                  <w:szCs w:val="22"/>
                  <w:u w:val="single"/>
                  <w:lang w:eastAsia="zh-CN"/>
                </w:rPr>
                <w:t>CDC’s COVID-19 Response</w:t>
              </w:r>
            </w:hyperlink>
          </w:p>
          <w:p w14:paraId="2827A838" w14:textId="77777777" w:rsidR="0047140D" w:rsidRPr="007F28CF" w:rsidRDefault="0047140D" w:rsidP="0047140D">
            <w:pPr>
              <w:numPr>
                <w:ilvl w:val="0"/>
                <w:numId w:val="6"/>
              </w:numPr>
              <w:spacing w:after="160" w:line="252" w:lineRule="auto"/>
              <w:contextualSpacing/>
              <w:rPr>
                <w:rFonts w:ascii="Arial" w:eastAsia="Times New Roman" w:hAnsi="Arial" w:cs="Arial"/>
                <w:color w:val="000000"/>
                <w:sz w:val="22"/>
                <w:szCs w:val="22"/>
                <w:lang w:eastAsia="zh-CN"/>
              </w:rPr>
            </w:pPr>
            <w:r w:rsidRPr="007F28CF">
              <w:rPr>
                <w:rFonts w:ascii="Arial" w:eastAsia="Times New Roman" w:hAnsi="Arial" w:cs="Arial"/>
                <w:color w:val="000000"/>
                <w:sz w:val="22"/>
                <w:szCs w:val="22"/>
                <w:lang w:eastAsia="zh-CN"/>
              </w:rPr>
              <w:t xml:space="preserve">Join the </w:t>
            </w:r>
            <w:hyperlink r:id="rId72" w:history="1">
              <w:r w:rsidRPr="007F28CF">
                <w:rPr>
                  <w:rFonts w:ascii="Arial" w:eastAsia="Times New Roman" w:hAnsi="Arial" w:cs="Arial"/>
                  <w:color w:val="006699"/>
                  <w:sz w:val="22"/>
                  <w:szCs w:val="22"/>
                  <w:u w:val="single"/>
                  <w:lang w:eastAsia="zh-CN"/>
                </w:rPr>
                <w:t>COCA Mailing List</w:t>
              </w:r>
            </w:hyperlink>
            <w:r w:rsidRPr="007F28CF">
              <w:rPr>
                <w:rFonts w:ascii="Arial" w:eastAsia="Times New Roman" w:hAnsi="Arial" w:cs="Arial"/>
                <w:color w:val="006699"/>
                <w:sz w:val="22"/>
                <w:szCs w:val="22"/>
                <w:u w:val="single"/>
                <w:lang w:eastAsia="zh-CN"/>
              </w:rPr>
              <w:t xml:space="preserve"> </w:t>
            </w:r>
            <w:r w:rsidRPr="007F28CF">
              <w:rPr>
                <w:rFonts w:ascii="Arial" w:eastAsia="Times New Roman" w:hAnsi="Arial" w:cs="Arial"/>
                <w:color w:val="000000"/>
                <w:sz w:val="22"/>
                <w:szCs w:val="22"/>
                <w:lang w:eastAsia="zh-CN"/>
              </w:rPr>
              <w:t>for updates on upcoming COCA Calls</w:t>
            </w:r>
          </w:p>
          <w:p w14:paraId="3F5568CE" w14:textId="77777777" w:rsidR="0047140D" w:rsidRPr="007F28CF" w:rsidRDefault="0047140D" w:rsidP="0047140D">
            <w:pPr>
              <w:rPr>
                <w:rFonts w:ascii="Arial" w:hAnsi="Arial" w:cs="Arial"/>
                <w:color w:val="auto"/>
                <w:sz w:val="22"/>
                <w:szCs w:val="22"/>
              </w:rPr>
            </w:pPr>
          </w:p>
          <w:p w14:paraId="23AD7439" w14:textId="146D474F" w:rsidR="0047140D" w:rsidRPr="0047140D" w:rsidRDefault="0047140D" w:rsidP="0047140D">
            <w:pPr>
              <w:rPr>
                <w:rFonts w:ascii="Arial" w:hAnsi="Arial" w:cs="Arial"/>
                <w:color w:val="auto"/>
                <w:sz w:val="22"/>
                <w:szCs w:val="22"/>
              </w:rPr>
            </w:pPr>
            <w:r w:rsidRPr="0047140D">
              <w:rPr>
                <w:rFonts w:ascii="Arial" w:hAnsi="Arial" w:cs="Arial"/>
                <w:color w:val="auto"/>
                <w:sz w:val="22"/>
                <w:szCs w:val="22"/>
              </w:rPr>
              <w:t xml:space="preserve">We encourage you to like, follow, and share our division’s </w:t>
            </w:r>
            <w:hyperlink r:id="rId73" w:history="1">
              <w:r w:rsidRPr="0047140D">
                <w:rPr>
                  <w:rFonts w:ascii="Arial" w:hAnsi="Arial" w:cs="Arial"/>
                  <w:color w:val="006699"/>
                  <w:sz w:val="22"/>
                  <w:szCs w:val="22"/>
                  <w:u w:val="single"/>
                </w:rPr>
                <w:t>Facebook</w:t>
              </w:r>
            </w:hyperlink>
            <w:r w:rsidRPr="0047140D">
              <w:rPr>
                <w:rFonts w:ascii="Arial" w:hAnsi="Arial" w:cs="Arial"/>
                <w:color w:val="auto"/>
                <w:sz w:val="22"/>
                <w:szCs w:val="22"/>
              </w:rPr>
              <w:t xml:space="preserve"> and </w:t>
            </w:r>
            <w:hyperlink r:id="rId74" w:history="1">
              <w:r w:rsidRPr="0047140D">
                <w:rPr>
                  <w:rFonts w:ascii="Arial" w:hAnsi="Arial" w:cs="Arial"/>
                  <w:color w:val="006699"/>
                  <w:sz w:val="22"/>
                  <w:szCs w:val="22"/>
                  <w:u w:val="single"/>
                </w:rPr>
                <w:t>Twitter</w:t>
              </w:r>
            </w:hyperlink>
            <w:r w:rsidRPr="0047140D">
              <w:rPr>
                <w:rFonts w:ascii="Arial" w:hAnsi="Arial" w:cs="Arial"/>
                <w:color w:val="auto"/>
                <w:sz w:val="22"/>
                <w:szCs w:val="22"/>
              </w:rPr>
              <w:t xml:space="preserve"> accounts during this challenging time. </w:t>
            </w:r>
          </w:p>
          <w:p w14:paraId="3C17B166" w14:textId="73FD5883" w:rsidR="00045C73" w:rsidRDefault="00045C73" w:rsidP="00045C73">
            <w:pPr>
              <w:spacing w:after="160" w:line="252" w:lineRule="auto"/>
              <w:contextualSpacing/>
              <w:rPr>
                <w:rFonts w:ascii="Arial" w:eastAsia="Times New Roman" w:hAnsi="Arial" w:cs="Arial"/>
                <w:color w:val="000000"/>
                <w:sz w:val="22"/>
                <w:szCs w:val="22"/>
                <w:lang w:eastAsia="zh-CN"/>
              </w:rPr>
            </w:pPr>
          </w:p>
          <w:p w14:paraId="59399E36" w14:textId="77777777" w:rsidR="00045C73" w:rsidRPr="00E94FB3" w:rsidRDefault="00045C73" w:rsidP="00045C73">
            <w:pPr>
              <w:spacing w:after="160" w:line="252" w:lineRule="auto"/>
              <w:contextualSpacing/>
              <w:rPr>
                <w:rFonts w:ascii="Arial" w:eastAsia="Times New Roman" w:hAnsi="Arial" w:cs="Arial"/>
                <w:color w:val="000000"/>
                <w:sz w:val="22"/>
                <w:szCs w:val="22"/>
                <w:lang w:eastAsia="zh-CN"/>
              </w:rPr>
            </w:pPr>
          </w:p>
          <w:p w14:paraId="61192331" w14:textId="77777777" w:rsidR="004267A5" w:rsidRDefault="004267A5" w:rsidP="004267A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Article: </w:t>
            </w:r>
            <w:r w:rsidRPr="00045C73">
              <w:rPr>
                <w:rFonts w:ascii="Arial Black" w:eastAsiaTheme="majorEastAsia" w:hAnsi="Arial Black" w:cstheme="majorBidi"/>
                <w:b/>
                <w:bCs/>
                <w:color w:val="8A8E36"/>
                <w:sz w:val="28"/>
                <w:szCs w:val="28"/>
              </w:rPr>
              <w:t>The 8 Domains of Livability and COVID-19</w:t>
            </w:r>
          </w:p>
          <w:p w14:paraId="1C67F6F4" w14:textId="77777777" w:rsidR="004267A5" w:rsidRPr="00045C73" w:rsidRDefault="004267A5" w:rsidP="004267A5">
            <w:pPr>
              <w:rPr>
                <w:rFonts w:ascii="Arial" w:hAnsi="Arial" w:cs="Arial"/>
                <w:color w:val="333333"/>
                <w:sz w:val="22"/>
                <w:szCs w:val="22"/>
                <w:lang w:val="en"/>
              </w:rPr>
            </w:pPr>
            <w:r w:rsidRPr="00045C73">
              <w:rPr>
                <w:rFonts w:ascii="Arial" w:hAnsi="Arial" w:cs="Arial"/>
                <w:color w:val="333333"/>
                <w:sz w:val="22"/>
                <w:szCs w:val="22"/>
                <w:lang w:val="en"/>
              </w:rPr>
              <w:t xml:space="preserve">The framework used in livable </w:t>
            </w:r>
            <w:proofErr w:type="gramStart"/>
            <w:r w:rsidRPr="00045C73">
              <w:rPr>
                <w:rFonts w:ascii="Arial" w:hAnsi="Arial" w:cs="Arial"/>
                <w:color w:val="333333"/>
                <w:sz w:val="22"/>
                <w:szCs w:val="22"/>
                <w:lang w:val="en"/>
              </w:rPr>
              <w:t>communities</w:t>
            </w:r>
            <w:proofErr w:type="gramEnd"/>
            <w:r w:rsidRPr="00045C73">
              <w:rPr>
                <w:rFonts w:ascii="Arial" w:hAnsi="Arial" w:cs="Arial"/>
                <w:color w:val="333333"/>
                <w:sz w:val="22"/>
                <w:szCs w:val="22"/>
                <w:lang w:val="en"/>
              </w:rPr>
              <w:t xml:space="preserve"> work aligns with how members of the AARP Network of Age-Friendly States and Communities are protecting and serving older adults during the pandemic.</w:t>
            </w:r>
            <w:r w:rsidRPr="00045C73">
              <w:rPr>
                <w:rFonts w:ascii="Arial" w:hAnsi="Arial" w:cs="Arial"/>
                <w:sz w:val="22"/>
                <w:szCs w:val="22"/>
              </w:rPr>
              <w:t xml:space="preserve"> </w:t>
            </w:r>
          </w:p>
          <w:p w14:paraId="5B79C2EF" w14:textId="77777777" w:rsidR="004267A5" w:rsidRPr="00045C73" w:rsidRDefault="004267A5" w:rsidP="004267A5">
            <w:pPr>
              <w:rPr>
                <w:rFonts w:ascii="Arial" w:hAnsi="Arial" w:cs="Arial"/>
                <w:color w:val="333333"/>
                <w:sz w:val="22"/>
                <w:szCs w:val="22"/>
                <w:lang w:val="en"/>
              </w:rPr>
            </w:pPr>
          </w:p>
          <w:p w14:paraId="693831EC" w14:textId="77777777" w:rsidR="004267A5" w:rsidRPr="00045C73" w:rsidRDefault="004267A5" w:rsidP="004267A5">
            <w:pPr>
              <w:rPr>
                <w:rFonts w:ascii="Arial" w:hAnsi="Arial" w:cs="Arial"/>
                <w:color w:val="333333"/>
                <w:sz w:val="22"/>
                <w:szCs w:val="22"/>
                <w:lang w:val="en"/>
              </w:rPr>
            </w:pPr>
            <w:r w:rsidRPr="00045C73">
              <w:rPr>
                <w:rFonts w:ascii="Arial" w:hAnsi="Arial" w:cs="Arial"/>
                <w:color w:val="333333"/>
                <w:sz w:val="22"/>
                <w:szCs w:val="22"/>
                <w:lang w:val="en"/>
              </w:rPr>
              <w:t xml:space="preserve">The AARP Network of Age-Friendly States and Communities informs and inspires local leaders to implement the types of policies and improvements that make communities more livable for people of all ages — especially older adults. </w:t>
            </w:r>
          </w:p>
          <w:p w14:paraId="2BE0288A" w14:textId="77777777" w:rsidR="004267A5" w:rsidRPr="00045C73" w:rsidRDefault="004267A5" w:rsidP="004267A5">
            <w:pPr>
              <w:rPr>
                <w:rFonts w:ascii="Arial" w:hAnsi="Arial" w:cs="Arial"/>
                <w:color w:val="333333"/>
                <w:sz w:val="22"/>
                <w:szCs w:val="22"/>
                <w:lang w:val="en"/>
              </w:rPr>
            </w:pPr>
            <w:r w:rsidRPr="00045C73">
              <w:rPr>
                <w:rFonts w:ascii="Arial" w:hAnsi="Arial" w:cs="Arial"/>
                <w:color w:val="333333"/>
                <w:sz w:val="22"/>
                <w:szCs w:val="22"/>
                <w:lang w:val="en"/>
              </w:rPr>
              <w:t xml:space="preserve"> </w:t>
            </w:r>
          </w:p>
          <w:p w14:paraId="51800EFF" w14:textId="77777777" w:rsidR="004267A5" w:rsidRPr="00045C73" w:rsidRDefault="004267A5" w:rsidP="004267A5">
            <w:pPr>
              <w:rPr>
                <w:rFonts w:ascii="Arial" w:hAnsi="Arial" w:cs="Arial"/>
                <w:color w:val="333333"/>
                <w:sz w:val="22"/>
                <w:szCs w:val="22"/>
                <w:lang w:val="en"/>
              </w:rPr>
            </w:pPr>
            <w:r w:rsidRPr="00045C73">
              <w:rPr>
                <w:rFonts w:ascii="Arial" w:hAnsi="Arial" w:cs="Arial"/>
                <w:color w:val="333333"/>
                <w:sz w:val="22"/>
                <w:szCs w:val="22"/>
                <w:lang w:val="en"/>
              </w:rPr>
              <w:t xml:space="preserve">Many of the towns, cities, counties and states enrolled in the network use the 8 Domains of Livability framework to organize and prioritize their work. </w:t>
            </w:r>
          </w:p>
          <w:p w14:paraId="38CC36D0" w14:textId="77777777" w:rsidR="004267A5" w:rsidRPr="00045C73" w:rsidRDefault="004267A5" w:rsidP="004267A5">
            <w:pPr>
              <w:rPr>
                <w:rFonts w:ascii="Arial" w:hAnsi="Arial" w:cs="Arial"/>
                <w:color w:val="333333"/>
                <w:sz w:val="22"/>
                <w:szCs w:val="22"/>
                <w:lang w:val="en"/>
              </w:rPr>
            </w:pPr>
          </w:p>
          <w:p w14:paraId="0D5F8BCD" w14:textId="77777777" w:rsidR="004267A5" w:rsidRPr="00045C73" w:rsidRDefault="004267A5" w:rsidP="004267A5">
            <w:pPr>
              <w:rPr>
                <w:rFonts w:ascii="Arial" w:hAnsi="Arial" w:cs="Arial"/>
                <w:color w:val="333333"/>
                <w:sz w:val="22"/>
                <w:szCs w:val="22"/>
                <w:lang w:val="en"/>
              </w:rPr>
            </w:pPr>
            <w:r w:rsidRPr="00045C73">
              <w:rPr>
                <w:rFonts w:ascii="Arial" w:hAnsi="Arial" w:cs="Arial"/>
                <w:color w:val="333333"/>
                <w:sz w:val="22"/>
                <w:szCs w:val="22"/>
                <w:lang w:val="en"/>
              </w:rPr>
              <w:t xml:space="preserve">In response to the global coronavirus pandemic, communities in the network are applying their existing plans, programs and partnerships to </w:t>
            </w:r>
            <w:proofErr w:type="gramStart"/>
            <w:r w:rsidRPr="00045C73">
              <w:rPr>
                <w:rFonts w:ascii="Arial" w:hAnsi="Arial" w:cs="Arial"/>
                <w:color w:val="333333"/>
                <w:sz w:val="22"/>
                <w:szCs w:val="22"/>
                <w:lang w:val="en"/>
              </w:rPr>
              <w:t>all of</w:t>
            </w:r>
            <w:proofErr w:type="gramEnd"/>
            <w:r w:rsidRPr="00045C73">
              <w:rPr>
                <w:rFonts w:ascii="Arial" w:hAnsi="Arial" w:cs="Arial"/>
                <w:color w:val="333333"/>
                <w:sz w:val="22"/>
                <w:szCs w:val="22"/>
                <w:lang w:val="en"/>
              </w:rPr>
              <w:t xml:space="preserve"> the domains (along with commitments to emergency preparedness) in order to protect and assist older residents and other high-risk individuals.</w:t>
            </w:r>
          </w:p>
          <w:p w14:paraId="258300D4" w14:textId="77777777" w:rsidR="004267A5" w:rsidRPr="00045C73" w:rsidRDefault="004267A5" w:rsidP="004267A5">
            <w:pPr>
              <w:rPr>
                <w:rFonts w:ascii="Arial" w:hAnsi="Arial" w:cs="Arial"/>
                <w:color w:val="333333"/>
                <w:sz w:val="22"/>
                <w:szCs w:val="22"/>
                <w:lang w:val="en"/>
              </w:rPr>
            </w:pPr>
          </w:p>
          <w:p w14:paraId="2DC39830" w14:textId="610EAC36" w:rsidR="004267A5" w:rsidRDefault="004267A5" w:rsidP="004267A5">
            <w:pPr>
              <w:rPr>
                <w:rFonts w:ascii="Arial" w:hAnsi="Arial" w:cs="Arial"/>
                <w:color w:val="333333"/>
                <w:sz w:val="22"/>
                <w:szCs w:val="22"/>
                <w:lang w:val="en"/>
              </w:rPr>
            </w:pPr>
            <w:r w:rsidRPr="00045C73">
              <w:rPr>
                <w:rFonts w:ascii="Arial" w:hAnsi="Arial" w:cs="Arial"/>
                <w:color w:val="333333"/>
                <w:sz w:val="22"/>
                <w:szCs w:val="22"/>
                <w:lang w:val="en"/>
              </w:rPr>
              <w:t>The following examples, shared with us by the communities themselves, show how the use of best practices, creativity and the power of volunteers can spark innovative ideas and achievable solutions that effectively meet community needs.</w:t>
            </w:r>
          </w:p>
          <w:p w14:paraId="0AF19027" w14:textId="7033D74C" w:rsidR="004267A5" w:rsidRDefault="004267A5" w:rsidP="004267A5">
            <w:pPr>
              <w:rPr>
                <w:rFonts w:ascii="Arial" w:hAnsi="Arial" w:cs="Arial"/>
                <w:color w:val="333333"/>
                <w:sz w:val="22"/>
                <w:szCs w:val="22"/>
                <w:lang w:val="en"/>
              </w:rPr>
            </w:pPr>
          </w:p>
          <w:p w14:paraId="56B93801" w14:textId="77777777" w:rsidR="004267A5" w:rsidRPr="00045C73" w:rsidRDefault="004267A5" w:rsidP="004267A5">
            <w:pPr>
              <w:rPr>
                <w:rFonts w:ascii="Arial" w:hAnsi="Arial" w:cs="Arial"/>
                <w:color w:val="333333"/>
                <w:sz w:val="22"/>
                <w:szCs w:val="22"/>
                <w:lang w:val="en"/>
              </w:rPr>
            </w:pPr>
          </w:p>
          <w:p w14:paraId="1AA65030" w14:textId="77777777" w:rsidR="004267A5" w:rsidRPr="00045C73" w:rsidRDefault="004267A5" w:rsidP="004267A5">
            <w:pPr>
              <w:rPr>
                <w:rFonts w:ascii="Arial" w:eastAsiaTheme="majorEastAsia" w:hAnsi="Arial" w:cs="Arial"/>
                <w:b/>
                <w:bCs/>
                <w:color w:val="8A8E36"/>
                <w:sz w:val="22"/>
                <w:szCs w:val="22"/>
              </w:rPr>
            </w:pPr>
            <w:r w:rsidRPr="00045C73">
              <w:rPr>
                <w:rFonts w:ascii="Arial" w:hAnsi="Arial" w:cs="Arial"/>
                <w:color w:val="333333"/>
                <w:sz w:val="22"/>
                <w:szCs w:val="22"/>
                <w:lang w:val="en"/>
              </w:rPr>
              <w:t xml:space="preserve">Click </w:t>
            </w:r>
            <w:hyperlink r:id="rId75" w:history="1">
              <w:r w:rsidRPr="00045C73">
                <w:rPr>
                  <w:rStyle w:val="Hyperlink"/>
                  <w:rFonts w:ascii="Arial" w:hAnsi="Arial" w:cs="Arial"/>
                  <w:sz w:val="22"/>
                  <w:szCs w:val="22"/>
                  <w:lang w:val="en"/>
                </w:rPr>
                <w:t>here</w:t>
              </w:r>
            </w:hyperlink>
            <w:r w:rsidRPr="00045C73">
              <w:rPr>
                <w:rFonts w:ascii="Arial" w:hAnsi="Arial" w:cs="Arial"/>
                <w:color w:val="333333"/>
                <w:sz w:val="22"/>
                <w:szCs w:val="22"/>
                <w:lang w:val="en"/>
              </w:rPr>
              <w:t xml:space="preserve"> to read article.</w:t>
            </w:r>
          </w:p>
          <w:p w14:paraId="0FD7621E" w14:textId="77777777" w:rsidR="004267A5" w:rsidRDefault="004267A5" w:rsidP="004267A5">
            <w:pPr>
              <w:rPr>
                <w:rFonts w:ascii="Arial" w:hAnsi="Arial" w:cs="Arial"/>
                <w:color w:val="333333"/>
                <w:sz w:val="22"/>
                <w:szCs w:val="22"/>
                <w:lang w:val="en"/>
              </w:rPr>
            </w:pPr>
          </w:p>
          <w:p w14:paraId="34E83CA7" w14:textId="77777777" w:rsidR="004267A5" w:rsidRPr="00045C73" w:rsidRDefault="004267A5" w:rsidP="004267A5">
            <w:pPr>
              <w:rPr>
                <w:rFonts w:ascii="Arial" w:hAnsi="Arial" w:cs="Arial"/>
                <w:color w:val="333333"/>
                <w:sz w:val="22"/>
                <w:szCs w:val="22"/>
                <w:lang w:val="en"/>
              </w:rPr>
            </w:pPr>
          </w:p>
          <w:p w14:paraId="3BFF9250" w14:textId="195F399A" w:rsidR="007D4E9B" w:rsidRDefault="00E94FB3" w:rsidP="00EE7C4E">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7D4E9B">
              <w:rPr>
                <w:rFonts w:ascii="Arial Black" w:eastAsiaTheme="majorEastAsia" w:hAnsi="Arial Black" w:cstheme="majorBidi"/>
                <w:b/>
                <w:bCs/>
                <w:color w:val="8A8E36"/>
                <w:sz w:val="28"/>
                <w:szCs w:val="28"/>
              </w:rPr>
              <w:t xml:space="preserve">ew Report: </w:t>
            </w:r>
            <w:r w:rsidR="007D4E9B" w:rsidRPr="007D4E9B">
              <w:rPr>
                <w:rFonts w:ascii="Arial Black" w:eastAsiaTheme="majorEastAsia" w:hAnsi="Arial Black" w:cstheme="majorBidi"/>
                <w:b/>
                <w:bCs/>
                <w:color w:val="8A8E36"/>
                <w:sz w:val="28"/>
                <w:szCs w:val="28"/>
              </w:rPr>
              <w:t>Reaching Providers with Cessation Messaging. New York’s Health Care Provider Media Campaign</w:t>
            </w:r>
          </w:p>
          <w:p w14:paraId="59B477F0" w14:textId="72548F1F" w:rsidR="007D4E9B" w:rsidRPr="007D4E9B" w:rsidRDefault="007D4E9B" w:rsidP="007D4E9B">
            <w:pPr>
              <w:rPr>
                <w:rFonts w:ascii="Arial" w:hAnsi="Arial" w:cs="Arial"/>
                <w:color w:val="201F1E"/>
                <w:sz w:val="22"/>
                <w:szCs w:val="22"/>
                <w:shd w:val="clear" w:color="auto" w:fill="FFFFFF"/>
              </w:rPr>
            </w:pPr>
            <w:r>
              <w:rPr>
                <w:rFonts w:ascii="Arial" w:hAnsi="Arial" w:cs="Arial"/>
                <w:color w:val="201F1E"/>
                <w:sz w:val="22"/>
                <w:szCs w:val="22"/>
              </w:rPr>
              <w:t xml:space="preserve">This </w:t>
            </w:r>
            <w:r w:rsidRPr="007D4E9B">
              <w:rPr>
                <w:rFonts w:ascii="Arial" w:hAnsi="Arial" w:cs="Arial"/>
                <w:color w:val="201F1E"/>
                <w:sz w:val="22"/>
                <w:szCs w:val="22"/>
              </w:rPr>
              <w:t xml:space="preserve">report describes NY’s effort to increase the delivery of tobacco dependence treatment by health care professionals using a targeted media campaign: </w:t>
            </w:r>
            <w:hyperlink r:id="rId76" w:history="1">
              <w:r w:rsidRPr="007D4E9B">
                <w:rPr>
                  <w:rFonts w:ascii="Arial" w:hAnsi="Arial" w:cs="Arial"/>
                  <w:i/>
                  <w:iCs/>
                  <w:color w:val="006699"/>
                  <w:sz w:val="22"/>
                  <w:szCs w:val="22"/>
                  <w:u w:val="single"/>
                </w:rPr>
                <w:t>Reaching Providers with Cessation Messaging. New York’s Health Care Provider Media Campaign</w:t>
              </w:r>
            </w:hyperlink>
            <w:r w:rsidRPr="007D4E9B">
              <w:rPr>
                <w:rFonts w:ascii="Arial" w:hAnsi="Arial" w:cs="Arial"/>
                <w:color w:val="201F1E"/>
                <w:sz w:val="22"/>
                <w:szCs w:val="22"/>
              </w:rPr>
              <w:t>. The campaign was supported by a grant from the CDC and ads were placed to target health care providers between 2014 and 2018. In partnership with RTI International, the campaign was evaluated </w:t>
            </w:r>
            <w:r w:rsidRPr="007D4E9B">
              <w:rPr>
                <w:rFonts w:ascii="Arial" w:hAnsi="Arial" w:cs="Arial"/>
                <w:color w:val="201F1E"/>
                <w:sz w:val="22"/>
                <w:szCs w:val="22"/>
                <w:shd w:val="clear" w:color="auto" w:fill="FFFFFF"/>
              </w:rPr>
              <w:t xml:space="preserve">to determine impact. Highlights of the comprehensive evaluation include:  </w:t>
            </w:r>
          </w:p>
          <w:p w14:paraId="7B6A134B" w14:textId="77777777" w:rsidR="007D4E9B" w:rsidRPr="007D4E9B" w:rsidRDefault="007D4E9B" w:rsidP="007D4E9B">
            <w:pPr>
              <w:numPr>
                <w:ilvl w:val="0"/>
                <w:numId w:val="7"/>
              </w:numPr>
              <w:rPr>
                <w:rFonts w:ascii="Arial" w:eastAsia="Times New Roman" w:hAnsi="Arial" w:cs="Arial"/>
                <w:color w:val="201F1E"/>
                <w:sz w:val="22"/>
                <w:szCs w:val="22"/>
                <w:shd w:val="clear" w:color="auto" w:fill="FFFFFF"/>
              </w:rPr>
            </w:pPr>
            <w:r w:rsidRPr="007D4E9B">
              <w:rPr>
                <w:rFonts w:ascii="Arial" w:eastAsia="Times New Roman" w:hAnsi="Arial" w:cs="Arial"/>
                <w:color w:val="201F1E"/>
                <w:sz w:val="22"/>
                <w:szCs w:val="22"/>
                <w:shd w:val="clear" w:color="auto" w:fill="FFFFFF"/>
              </w:rPr>
              <w:t>Providers’ reactions to the campaign ads were positive, and ad awareness was associated with beliefs and behaviors targeted by the campaign. </w:t>
            </w:r>
          </w:p>
          <w:p w14:paraId="2F730DAC" w14:textId="77777777" w:rsidR="007D4E9B" w:rsidRPr="007D4E9B" w:rsidRDefault="007D4E9B" w:rsidP="007D4E9B">
            <w:pPr>
              <w:numPr>
                <w:ilvl w:val="0"/>
                <w:numId w:val="7"/>
              </w:numPr>
              <w:rPr>
                <w:rFonts w:ascii="Arial" w:eastAsia="Times New Roman" w:hAnsi="Arial" w:cs="Arial"/>
                <w:color w:val="201F1E"/>
                <w:sz w:val="22"/>
                <w:szCs w:val="22"/>
                <w:shd w:val="clear" w:color="auto" w:fill="FFFFFF"/>
              </w:rPr>
            </w:pPr>
            <w:r w:rsidRPr="007D4E9B">
              <w:rPr>
                <w:rFonts w:ascii="Arial" w:eastAsia="Times New Roman" w:hAnsi="Arial" w:cs="Arial"/>
                <w:color w:val="201F1E"/>
                <w:sz w:val="22"/>
                <w:szCs w:val="22"/>
                <w:shd w:val="clear" w:color="auto" w:fill="FFFFFF"/>
              </w:rPr>
              <w:t xml:space="preserve">In 2016, awareness of the campaign was associated with provider assistance with quitting. Providers who had seen the campaign were twice as likely to assist their patients with a quit attempt. </w:t>
            </w:r>
          </w:p>
          <w:p w14:paraId="6BE048D6" w14:textId="77777777" w:rsidR="007D4E9B" w:rsidRPr="007D4E9B" w:rsidRDefault="007D4E9B" w:rsidP="007D4E9B">
            <w:pPr>
              <w:numPr>
                <w:ilvl w:val="0"/>
                <w:numId w:val="7"/>
              </w:numPr>
              <w:rPr>
                <w:rFonts w:ascii="Arial" w:eastAsia="Times New Roman" w:hAnsi="Arial" w:cs="Arial"/>
                <w:color w:val="201F1E"/>
                <w:sz w:val="22"/>
                <w:szCs w:val="22"/>
                <w:shd w:val="clear" w:color="auto" w:fill="FFFFFF"/>
              </w:rPr>
            </w:pPr>
            <w:r w:rsidRPr="007D4E9B">
              <w:rPr>
                <w:rFonts w:ascii="Arial" w:eastAsia="Times New Roman" w:hAnsi="Arial" w:cs="Arial"/>
                <w:color w:val="201F1E"/>
                <w:sz w:val="22"/>
                <w:szCs w:val="22"/>
                <w:shd w:val="clear" w:color="auto" w:fill="FFFFFF"/>
              </w:rPr>
              <w:lastRenderedPageBreak/>
              <w:t>Providers aware of the campaign in 2018 reported greater increases in awareness that the nicotine patch and gum are effective treatments for helping patients quit than providers not aware of the campaign.</w:t>
            </w:r>
          </w:p>
          <w:p w14:paraId="16573347" w14:textId="77777777" w:rsidR="007D4E9B" w:rsidRPr="007D4E9B" w:rsidRDefault="007D4E9B" w:rsidP="007D4E9B">
            <w:pPr>
              <w:rPr>
                <w:rFonts w:ascii="Arial" w:hAnsi="Arial" w:cs="Arial"/>
                <w:color w:val="201F1E"/>
                <w:sz w:val="22"/>
                <w:szCs w:val="22"/>
              </w:rPr>
            </w:pPr>
          </w:p>
          <w:p w14:paraId="2A56F63F" w14:textId="77777777" w:rsidR="007D4E9B" w:rsidRPr="007D4E9B" w:rsidRDefault="007D4E9B" w:rsidP="007D4E9B">
            <w:pPr>
              <w:rPr>
                <w:rFonts w:ascii="Arial" w:hAnsi="Arial" w:cs="Arial"/>
                <w:color w:val="201F1E"/>
                <w:sz w:val="22"/>
                <w:szCs w:val="22"/>
              </w:rPr>
            </w:pPr>
            <w:r w:rsidRPr="007D4E9B">
              <w:rPr>
                <w:rFonts w:ascii="Arial" w:hAnsi="Arial" w:cs="Arial"/>
                <w:color w:val="201F1E"/>
                <w:sz w:val="22"/>
                <w:szCs w:val="22"/>
              </w:rPr>
              <w:t xml:space="preserve">This report is intended for public health professionals interested in designing, implementing, and evaluating provider-targeted media. It is available for viewing/download here: </w:t>
            </w:r>
          </w:p>
          <w:p w14:paraId="6531A55A" w14:textId="77777777" w:rsidR="007D4E9B" w:rsidRPr="007D4E9B" w:rsidRDefault="00532BCD" w:rsidP="007D4E9B">
            <w:pPr>
              <w:numPr>
                <w:ilvl w:val="0"/>
                <w:numId w:val="8"/>
              </w:numPr>
              <w:rPr>
                <w:rFonts w:ascii="Arial" w:eastAsia="Times New Roman" w:hAnsi="Arial" w:cs="Arial"/>
                <w:color w:val="006699"/>
                <w:sz w:val="22"/>
                <w:szCs w:val="22"/>
              </w:rPr>
            </w:pPr>
            <w:hyperlink r:id="rId77" w:history="1">
              <w:r w:rsidR="007D4E9B" w:rsidRPr="007D4E9B">
                <w:rPr>
                  <w:rFonts w:ascii="Arial" w:eastAsia="Times New Roman" w:hAnsi="Arial" w:cs="Arial"/>
                  <w:color w:val="006699"/>
                  <w:sz w:val="22"/>
                  <w:szCs w:val="22"/>
                  <w:u w:val="single"/>
                </w:rPr>
                <w:t>https://health.ny.gov/prevention/tobacco_control/reports/docs/reaching_providers_with_cessation_messaging.pdf</w:t>
              </w:r>
            </w:hyperlink>
          </w:p>
          <w:p w14:paraId="73443B51" w14:textId="77777777" w:rsidR="00EE7C4E" w:rsidRPr="0092363B" w:rsidRDefault="00EE7C4E" w:rsidP="00EE7C4E">
            <w:pPr>
              <w:pStyle w:val="NormalWeb"/>
              <w:spacing w:before="0" w:beforeAutospacing="0" w:after="0" w:afterAutospacing="0"/>
              <w:rPr>
                <w:rFonts w:ascii="Arial" w:hAnsi="Arial" w:cs="Arial"/>
                <w:color w:val="000000"/>
                <w:sz w:val="22"/>
                <w:szCs w:val="22"/>
              </w:rPr>
            </w:pPr>
            <w:r w:rsidRPr="0092363B">
              <w:rPr>
                <w:rFonts w:ascii="Arial" w:hAnsi="Arial" w:cs="Arial"/>
                <w:color w:val="000000"/>
                <w:sz w:val="22"/>
                <w:szCs w:val="22"/>
              </w:rPr>
              <w:t> </w:t>
            </w:r>
          </w:p>
          <w:p w14:paraId="7193FCCC" w14:textId="77777777" w:rsidR="0002699B" w:rsidRDefault="0002699B" w:rsidP="00BA10B7">
            <w:pPr>
              <w:rPr>
                <w:rFonts w:ascii="Arial" w:hAnsi="Arial" w:cs="Arial"/>
                <w:color w:val="auto"/>
                <w:sz w:val="22"/>
                <w:szCs w:val="22"/>
                <w:lang w:val="en"/>
              </w:rPr>
            </w:pPr>
          </w:p>
          <w:bookmarkEnd w:id="6"/>
          <w:p w14:paraId="749965F5" w14:textId="5E8B1EB1"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Back to T</w:t>
            </w:r>
            <w:r w:rsidR="00A0525B" w:rsidRPr="007D4E9B">
              <w:rPr>
                <w:rStyle w:val="Hyperlink"/>
                <w:rFonts w:eastAsiaTheme="majorEastAsia"/>
              </w:rPr>
              <w:t xml:space="preserve">op of </w:t>
            </w:r>
            <w:r w:rsidR="00A0525B" w:rsidRPr="007D4E9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EA3FF7">
        <w:trPr>
          <w:trHeight w:val="702"/>
          <w:jc w:val="center"/>
        </w:trPr>
        <w:tc>
          <w:tcPr>
            <w:tcW w:w="10615"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FF7E1A"/>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roxima Nova">
    <w:altName w:val="Tahom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B88"/>
    <w:multiLevelType w:val="hybridMultilevel"/>
    <w:tmpl w:val="6EA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53F8"/>
    <w:multiLevelType w:val="hybridMultilevel"/>
    <w:tmpl w:val="03088134"/>
    <w:lvl w:ilvl="0" w:tplc="2B48BF9E">
      <w:start w:val="1"/>
      <w:numFmt w:val="bullet"/>
      <w:pStyle w:val="TOC2"/>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C674DAB"/>
    <w:multiLevelType w:val="hybridMultilevel"/>
    <w:tmpl w:val="2908804A"/>
    <w:lvl w:ilvl="0" w:tplc="08F60F3E">
      <w:start w:val="1"/>
      <w:numFmt w:val="bullet"/>
      <w:lvlText w:val=""/>
      <w:lvlJc w:val="left"/>
      <w:pPr>
        <w:ind w:left="720" w:hanging="360"/>
      </w:pPr>
      <w:rPr>
        <w:rFonts w:ascii="Symbol" w:hAnsi="Symbol" w:hint="default"/>
        <w:color w:val="000000"/>
      </w:rPr>
    </w:lvl>
    <w:lvl w:ilvl="1" w:tplc="B7FE16D0">
      <w:start w:val="1"/>
      <w:numFmt w:val="bullet"/>
      <w:lvlText w:val="o"/>
      <w:lvlJc w:val="left"/>
      <w:pPr>
        <w:ind w:left="1440" w:hanging="360"/>
      </w:pPr>
      <w:rPr>
        <w:rFonts w:ascii="Courier New" w:hAnsi="Courier New" w:cs="Times New Roman" w:hint="default"/>
      </w:rPr>
    </w:lvl>
    <w:lvl w:ilvl="2" w:tplc="7F88ED3A">
      <w:start w:val="1"/>
      <w:numFmt w:val="bullet"/>
      <w:lvlText w:val=""/>
      <w:lvlJc w:val="left"/>
      <w:pPr>
        <w:ind w:left="2160" w:hanging="360"/>
      </w:pPr>
      <w:rPr>
        <w:rFonts w:ascii="Wingdings" w:hAnsi="Wingdings" w:hint="default"/>
      </w:rPr>
    </w:lvl>
    <w:lvl w:ilvl="3" w:tplc="4DCE4402">
      <w:start w:val="1"/>
      <w:numFmt w:val="bullet"/>
      <w:lvlText w:val=""/>
      <w:lvlJc w:val="left"/>
      <w:pPr>
        <w:ind w:left="2880" w:hanging="360"/>
      </w:pPr>
      <w:rPr>
        <w:rFonts w:ascii="Symbol" w:hAnsi="Symbol" w:hint="default"/>
      </w:rPr>
    </w:lvl>
    <w:lvl w:ilvl="4" w:tplc="74B4A870">
      <w:start w:val="1"/>
      <w:numFmt w:val="bullet"/>
      <w:lvlText w:val="o"/>
      <w:lvlJc w:val="left"/>
      <w:pPr>
        <w:ind w:left="3600" w:hanging="360"/>
      </w:pPr>
      <w:rPr>
        <w:rFonts w:ascii="Courier New" w:hAnsi="Courier New" w:cs="Times New Roman" w:hint="default"/>
      </w:rPr>
    </w:lvl>
    <w:lvl w:ilvl="5" w:tplc="4F36260C">
      <w:start w:val="1"/>
      <w:numFmt w:val="bullet"/>
      <w:lvlText w:val=""/>
      <w:lvlJc w:val="left"/>
      <w:pPr>
        <w:ind w:left="4320" w:hanging="360"/>
      </w:pPr>
      <w:rPr>
        <w:rFonts w:ascii="Wingdings" w:hAnsi="Wingdings" w:hint="default"/>
      </w:rPr>
    </w:lvl>
    <w:lvl w:ilvl="6" w:tplc="03FAF5A6">
      <w:start w:val="1"/>
      <w:numFmt w:val="bullet"/>
      <w:lvlText w:val=""/>
      <w:lvlJc w:val="left"/>
      <w:pPr>
        <w:ind w:left="5040" w:hanging="360"/>
      </w:pPr>
      <w:rPr>
        <w:rFonts w:ascii="Symbol" w:hAnsi="Symbol" w:hint="default"/>
      </w:rPr>
    </w:lvl>
    <w:lvl w:ilvl="7" w:tplc="A9A0EAA2">
      <w:start w:val="1"/>
      <w:numFmt w:val="bullet"/>
      <w:lvlText w:val="o"/>
      <w:lvlJc w:val="left"/>
      <w:pPr>
        <w:ind w:left="5760" w:hanging="360"/>
      </w:pPr>
      <w:rPr>
        <w:rFonts w:ascii="Courier New" w:hAnsi="Courier New" w:cs="Times New Roman" w:hint="default"/>
      </w:rPr>
    </w:lvl>
    <w:lvl w:ilvl="8" w:tplc="EC867F00">
      <w:start w:val="1"/>
      <w:numFmt w:val="bullet"/>
      <w:lvlText w:val=""/>
      <w:lvlJc w:val="left"/>
      <w:pPr>
        <w:ind w:left="6480" w:hanging="360"/>
      </w:pPr>
      <w:rPr>
        <w:rFonts w:ascii="Wingdings" w:hAnsi="Wingdings" w:hint="default"/>
      </w:rPr>
    </w:lvl>
  </w:abstractNum>
  <w:abstractNum w:abstractNumId="3" w15:restartNumberingAfterBreak="0">
    <w:nsid w:val="1DED482D"/>
    <w:multiLevelType w:val="hybridMultilevel"/>
    <w:tmpl w:val="686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F146C"/>
    <w:multiLevelType w:val="multilevel"/>
    <w:tmpl w:val="CA60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243E8"/>
    <w:multiLevelType w:val="multilevel"/>
    <w:tmpl w:val="C9C4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A534A2"/>
    <w:multiLevelType w:val="hybridMultilevel"/>
    <w:tmpl w:val="51DCC834"/>
    <w:lvl w:ilvl="0" w:tplc="0456DA36">
      <w:start w:val="1"/>
      <w:numFmt w:val="bullet"/>
      <w:lvlText w:val=""/>
      <w:lvlJc w:val="left"/>
      <w:pPr>
        <w:ind w:left="720" w:hanging="360"/>
      </w:pPr>
      <w:rPr>
        <w:rFonts w:ascii="Symbol" w:hAnsi="Symbol" w:hint="default"/>
        <w:color w:val="000000"/>
      </w:rPr>
    </w:lvl>
    <w:lvl w:ilvl="1" w:tplc="14A201FA">
      <w:start w:val="1"/>
      <w:numFmt w:val="bullet"/>
      <w:lvlText w:val="o"/>
      <w:lvlJc w:val="left"/>
      <w:pPr>
        <w:ind w:left="1440" w:hanging="360"/>
      </w:pPr>
      <w:rPr>
        <w:rFonts w:ascii="Courier New" w:hAnsi="Courier New" w:cs="Times New Roman" w:hint="default"/>
      </w:rPr>
    </w:lvl>
    <w:lvl w:ilvl="2" w:tplc="314811CC">
      <w:start w:val="1"/>
      <w:numFmt w:val="bullet"/>
      <w:lvlText w:val=""/>
      <w:lvlJc w:val="left"/>
      <w:pPr>
        <w:ind w:left="2160" w:hanging="360"/>
      </w:pPr>
      <w:rPr>
        <w:rFonts w:ascii="Wingdings" w:hAnsi="Wingdings" w:hint="default"/>
      </w:rPr>
    </w:lvl>
    <w:lvl w:ilvl="3" w:tplc="08E6B6DE">
      <w:start w:val="1"/>
      <w:numFmt w:val="bullet"/>
      <w:lvlText w:val=""/>
      <w:lvlJc w:val="left"/>
      <w:pPr>
        <w:ind w:left="2880" w:hanging="360"/>
      </w:pPr>
      <w:rPr>
        <w:rFonts w:ascii="Symbol" w:hAnsi="Symbol" w:hint="default"/>
      </w:rPr>
    </w:lvl>
    <w:lvl w:ilvl="4" w:tplc="F280C770">
      <w:start w:val="1"/>
      <w:numFmt w:val="bullet"/>
      <w:lvlText w:val="o"/>
      <w:lvlJc w:val="left"/>
      <w:pPr>
        <w:ind w:left="3600" w:hanging="360"/>
      </w:pPr>
      <w:rPr>
        <w:rFonts w:ascii="Courier New" w:hAnsi="Courier New" w:cs="Times New Roman" w:hint="default"/>
      </w:rPr>
    </w:lvl>
    <w:lvl w:ilvl="5" w:tplc="CDF602FE">
      <w:start w:val="1"/>
      <w:numFmt w:val="bullet"/>
      <w:lvlText w:val=""/>
      <w:lvlJc w:val="left"/>
      <w:pPr>
        <w:ind w:left="4320" w:hanging="360"/>
      </w:pPr>
      <w:rPr>
        <w:rFonts w:ascii="Wingdings" w:hAnsi="Wingdings" w:hint="default"/>
      </w:rPr>
    </w:lvl>
    <w:lvl w:ilvl="6" w:tplc="2B2C7C70">
      <w:start w:val="1"/>
      <w:numFmt w:val="bullet"/>
      <w:lvlText w:val=""/>
      <w:lvlJc w:val="left"/>
      <w:pPr>
        <w:ind w:left="5040" w:hanging="360"/>
      </w:pPr>
      <w:rPr>
        <w:rFonts w:ascii="Symbol" w:hAnsi="Symbol" w:hint="default"/>
      </w:rPr>
    </w:lvl>
    <w:lvl w:ilvl="7" w:tplc="58AADD90">
      <w:start w:val="1"/>
      <w:numFmt w:val="bullet"/>
      <w:lvlText w:val="o"/>
      <w:lvlJc w:val="left"/>
      <w:pPr>
        <w:ind w:left="5760" w:hanging="360"/>
      </w:pPr>
      <w:rPr>
        <w:rFonts w:ascii="Courier New" w:hAnsi="Courier New" w:cs="Times New Roman" w:hint="default"/>
      </w:rPr>
    </w:lvl>
    <w:lvl w:ilvl="8" w:tplc="862E2222">
      <w:start w:val="1"/>
      <w:numFmt w:val="bullet"/>
      <w:lvlText w:val=""/>
      <w:lvlJc w:val="left"/>
      <w:pPr>
        <w:ind w:left="6480" w:hanging="360"/>
      </w:pPr>
      <w:rPr>
        <w:rFonts w:ascii="Wingdings" w:hAnsi="Wingdings" w:hint="default"/>
      </w:rPr>
    </w:lvl>
  </w:abstractNum>
  <w:abstractNum w:abstractNumId="8" w15:restartNumberingAfterBreak="0">
    <w:nsid w:val="4AA15959"/>
    <w:multiLevelType w:val="hybridMultilevel"/>
    <w:tmpl w:val="DB2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15A4D"/>
    <w:multiLevelType w:val="multilevel"/>
    <w:tmpl w:val="FA8A0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1127E"/>
    <w:multiLevelType w:val="hybridMultilevel"/>
    <w:tmpl w:val="38EE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75A94"/>
    <w:multiLevelType w:val="multilevel"/>
    <w:tmpl w:val="2FB46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25093"/>
    <w:multiLevelType w:val="hybridMultilevel"/>
    <w:tmpl w:val="CF8A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04D74"/>
    <w:multiLevelType w:val="hybridMultilevel"/>
    <w:tmpl w:val="E81E7BCE"/>
    <w:lvl w:ilvl="0" w:tplc="648837E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846B54"/>
    <w:multiLevelType w:val="multilevel"/>
    <w:tmpl w:val="72D26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14"/>
  </w:num>
  <w:num w:numId="5">
    <w:abstractNumId w:val="2"/>
  </w:num>
  <w:num w:numId="6">
    <w:abstractNumId w:val="7"/>
  </w:num>
  <w:num w:numId="7">
    <w:abstractNumId w:val="5"/>
  </w:num>
  <w:num w:numId="8">
    <w:abstractNumId w:val="11"/>
  </w:num>
  <w:num w:numId="9">
    <w:abstractNumId w:val="4"/>
  </w:num>
  <w:num w:numId="10">
    <w:abstractNumId w:val="13"/>
  </w:num>
  <w:num w:numId="11">
    <w:abstractNumId w:val="8"/>
  </w:num>
  <w:num w:numId="12">
    <w:abstractNumId w:val="3"/>
  </w:num>
  <w:num w:numId="13">
    <w:abstractNumId w:val="12"/>
  </w:num>
  <w:num w:numId="14">
    <w:abstractNumId w:val="0"/>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180B"/>
    <w:rsid w:val="00013938"/>
    <w:rsid w:val="0001675E"/>
    <w:rsid w:val="00016B96"/>
    <w:rsid w:val="00017A29"/>
    <w:rsid w:val="00020931"/>
    <w:rsid w:val="0002100A"/>
    <w:rsid w:val="000252F9"/>
    <w:rsid w:val="0002699B"/>
    <w:rsid w:val="0003164D"/>
    <w:rsid w:val="0003276A"/>
    <w:rsid w:val="00032CF4"/>
    <w:rsid w:val="00036C68"/>
    <w:rsid w:val="0003758A"/>
    <w:rsid w:val="00037EA5"/>
    <w:rsid w:val="0004011C"/>
    <w:rsid w:val="00041E3E"/>
    <w:rsid w:val="0004278E"/>
    <w:rsid w:val="00043C2A"/>
    <w:rsid w:val="00045822"/>
    <w:rsid w:val="00045B26"/>
    <w:rsid w:val="00045C73"/>
    <w:rsid w:val="0004746D"/>
    <w:rsid w:val="00050230"/>
    <w:rsid w:val="000511D8"/>
    <w:rsid w:val="00052357"/>
    <w:rsid w:val="00053B03"/>
    <w:rsid w:val="00060658"/>
    <w:rsid w:val="00060FA6"/>
    <w:rsid w:val="00062A13"/>
    <w:rsid w:val="00062C59"/>
    <w:rsid w:val="0006525F"/>
    <w:rsid w:val="0007352E"/>
    <w:rsid w:val="00074552"/>
    <w:rsid w:val="00074672"/>
    <w:rsid w:val="00074AA4"/>
    <w:rsid w:val="00074C8E"/>
    <w:rsid w:val="000761AE"/>
    <w:rsid w:val="00077892"/>
    <w:rsid w:val="000819DE"/>
    <w:rsid w:val="0008233D"/>
    <w:rsid w:val="00083106"/>
    <w:rsid w:val="000860FD"/>
    <w:rsid w:val="00087A2C"/>
    <w:rsid w:val="00090223"/>
    <w:rsid w:val="00091D54"/>
    <w:rsid w:val="00092220"/>
    <w:rsid w:val="00093338"/>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39DC"/>
    <w:rsid w:val="000C400A"/>
    <w:rsid w:val="000C47AD"/>
    <w:rsid w:val="000C5D75"/>
    <w:rsid w:val="000D0AC8"/>
    <w:rsid w:val="000D0E43"/>
    <w:rsid w:val="000D1915"/>
    <w:rsid w:val="000D4663"/>
    <w:rsid w:val="000E0346"/>
    <w:rsid w:val="000E2335"/>
    <w:rsid w:val="000E6504"/>
    <w:rsid w:val="000E6930"/>
    <w:rsid w:val="000F1A13"/>
    <w:rsid w:val="000F2757"/>
    <w:rsid w:val="000F325E"/>
    <w:rsid w:val="000F3D8C"/>
    <w:rsid w:val="000F4BC3"/>
    <w:rsid w:val="000F4C55"/>
    <w:rsid w:val="000F52E5"/>
    <w:rsid w:val="000F7830"/>
    <w:rsid w:val="00102E8D"/>
    <w:rsid w:val="001040C7"/>
    <w:rsid w:val="00104616"/>
    <w:rsid w:val="0010558A"/>
    <w:rsid w:val="00110E2F"/>
    <w:rsid w:val="00114D4B"/>
    <w:rsid w:val="00115AA7"/>
    <w:rsid w:val="00116FB2"/>
    <w:rsid w:val="00117932"/>
    <w:rsid w:val="0012071F"/>
    <w:rsid w:val="00124CC5"/>
    <w:rsid w:val="00130B3D"/>
    <w:rsid w:val="0013135D"/>
    <w:rsid w:val="0013178A"/>
    <w:rsid w:val="0013312B"/>
    <w:rsid w:val="00135622"/>
    <w:rsid w:val="00141A32"/>
    <w:rsid w:val="001421DC"/>
    <w:rsid w:val="001428E5"/>
    <w:rsid w:val="00142EF3"/>
    <w:rsid w:val="001431B3"/>
    <w:rsid w:val="00150EFC"/>
    <w:rsid w:val="00153C65"/>
    <w:rsid w:val="00163FF0"/>
    <w:rsid w:val="001671E0"/>
    <w:rsid w:val="00167FC4"/>
    <w:rsid w:val="001704DF"/>
    <w:rsid w:val="00172E51"/>
    <w:rsid w:val="00173727"/>
    <w:rsid w:val="00180D00"/>
    <w:rsid w:val="00182DF0"/>
    <w:rsid w:val="00185C08"/>
    <w:rsid w:val="0018705B"/>
    <w:rsid w:val="001911EB"/>
    <w:rsid w:val="00191270"/>
    <w:rsid w:val="00191596"/>
    <w:rsid w:val="00192513"/>
    <w:rsid w:val="00192F8C"/>
    <w:rsid w:val="001967A9"/>
    <w:rsid w:val="00197230"/>
    <w:rsid w:val="001A0944"/>
    <w:rsid w:val="001A1A15"/>
    <w:rsid w:val="001A5067"/>
    <w:rsid w:val="001A6B43"/>
    <w:rsid w:val="001A6B6D"/>
    <w:rsid w:val="001A7C58"/>
    <w:rsid w:val="001B0BAD"/>
    <w:rsid w:val="001B274C"/>
    <w:rsid w:val="001B3F2E"/>
    <w:rsid w:val="001B4E4C"/>
    <w:rsid w:val="001B6CCD"/>
    <w:rsid w:val="001B7E88"/>
    <w:rsid w:val="001C48E3"/>
    <w:rsid w:val="001C53EE"/>
    <w:rsid w:val="001C7447"/>
    <w:rsid w:val="001C7C70"/>
    <w:rsid w:val="001D354B"/>
    <w:rsid w:val="001D3EA1"/>
    <w:rsid w:val="001D49B4"/>
    <w:rsid w:val="001D5775"/>
    <w:rsid w:val="001E1115"/>
    <w:rsid w:val="001E1C76"/>
    <w:rsid w:val="001E27B8"/>
    <w:rsid w:val="001E4326"/>
    <w:rsid w:val="001E56B7"/>
    <w:rsid w:val="001E6757"/>
    <w:rsid w:val="001E726C"/>
    <w:rsid w:val="001E7858"/>
    <w:rsid w:val="001F27F9"/>
    <w:rsid w:val="001F33B4"/>
    <w:rsid w:val="001F3D1E"/>
    <w:rsid w:val="001F48BD"/>
    <w:rsid w:val="001F5A14"/>
    <w:rsid w:val="001F729C"/>
    <w:rsid w:val="001F7749"/>
    <w:rsid w:val="002028BC"/>
    <w:rsid w:val="00204956"/>
    <w:rsid w:val="0021003D"/>
    <w:rsid w:val="0021088B"/>
    <w:rsid w:val="00210EEE"/>
    <w:rsid w:val="002118F3"/>
    <w:rsid w:val="00212184"/>
    <w:rsid w:val="00213BAA"/>
    <w:rsid w:val="00216100"/>
    <w:rsid w:val="00217889"/>
    <w:rsid w:val="00220165"/>
    <w:rsid w:val="0022128F"/>
    <w:rsid w:val="0022195F"/>
    <w:rsid w:val="00222306"/>
    <w:rsid w:val="00223492"/>
    <w:rsid w:val="0022364B"/>
    <w:rsid w:val="00224178"/>
    <w:rsid w:val="00224852"/>
    <w:rsid w:val="00226876"/>
    <w:rsid w:val="00226CF3"/>
    <w:rsid w:val="002277B3"/>
    <w:rsid w:val="002278DB"/>
    <w:rsid w:val="00230038"/>
    <w:rsid w:val="00231040"/>
    <w:rsid w:val="00231311"/>
    <w:rsid w:val="002365ED"/>
    <w:rsid w:val="002375D0"/>
    <w:rsid w:val="00240B65"/>
    <w:rsid w:val="00241BFD"/>
    <w:rsid w:val="0024482C"/>
    <w:rsid w:val="00250518"/>
    <w:rsid w:val="0025583A"/>
    <w:rsid w:val="0025771D"/>
    <w:rsid w:val="002577DB"/>
    <w:rsid w:val="00257830"/>
    <w:rsid w:val="00257B5F"/>
    <w:rsid w:val="002609B1"/>
    <w:rsid w:val="002621B4"/>
    <w:rsid w:val="00266058"/>
    <w:rsid w:val="0026741A"/>
    <w:rsid w:val="00267B1F"/>
    <w:rsid w:val="00267FE7"/>
    <w:rsid w:val="002716B0"/>
    <w:rsid w:val="00274BEF"/>
    <w:rsid w:val="002759AF"/>
    <w:rsid w:val="00277F86"/>
    <w:rsid w:val="002805B0"/>
    <w:rsid w:val="0028265B"/>
    <w:rsid w:val="0028310E"/>
    <w:rsid w:val="00283868"/>
    <w:rsid w:val="00283C60"/>
    <w:rsid w:val="0028491F"/>
    <w:rsid w:val="00286F44"/>
    <w:rsid w:val="0028742A"/>
    <w:rsid w:val="00287B2C"/>
    <w:rsid w:val="00290FCB"/>
    <w:rsid w:val="00293E03"/>
    <w:rsid w:val="00294288"/>
    <w:rsid w:val="00294394"/>
    <w:rsid w:val="00295591"/>
    <w:rsid w:val="0029727D"/>
    <w:rsid w:val="002A1C07"/>
    <w:rsid w:val="002A1F92"/>
    <w:rsid w:val="002A401D"/>
    <w:rsid w:val="002A7807"/>
    <w:rsid w:val="002A7F79"/>
    <w:rsid w:val="002B2576"/>
    <w:rsid w:val="002B3896"/>
    <w:rsid w:val="002B48A4"/>
    <w:rsid w:val="002B4ED1"/>
    <w:rsid w:val="002C18A8"/>
    <w:rsid w:val="002C1FA6"/>
    <w:rsid w:val="002C2495"/>
    <w:rsid w:val="002C5225"/>
    <w:rsid w:val="002D03CF"/>
    <w:rsid w:val="002D326E"/>
    <w:rsid w:val="002D4700"/>
    <w:rsid w:val="002D56A5"/>
    <w:rsid w:val="002D5A3B"/>
    <w:rsid w:val="002D63B2"/>
    <w:rsid w:val="002D6FB0"/>
    <w:rsid w:val="002E039B"/>
    <w:rsid w:val="002E4C88"/>
    <w:rsid w:val="002E5217"/>
    <w:rsid w:val="002F14B0"/>
    <w:rsid w:val="002F46E1"/>
    <w:rsid w:val="002F5766"/>
    <w:rsid w:val="002F6345"/>
    <w:rsid w:val="002F6490"/>
    <w:rsid w:val="002F7E36"/>
    <w:rsid w:val="003024F1"/>
    <w:rsid w:val="00303535"/>
    <w:rsid w:val="0030521D"/>
    <w:rsid w:val="003052D1"/>
    <w:rsid w:val="00305DB9"/>
    <w:rsid w:val="00307E55"/>
    <w:rsid w:val="00310534"/>
    <w:rsid w:val="00311571"/>
    <w:rsid w:val="00311A6C"/>
    <w:rsid w:val="00313078"/>
    <w:rsid w:val="00314393"/>
    <w:rsid w:val="00315D6D"/>
    <w:rsid w:val="003177D4"/>
    <w:rsid w:val="00322489"/>
    <w:rsid w:val="00322AC3"/>
    <w:rsid w:val="003231A9"/>
    <w:rsid w:val="0032375D"/>
    <w:rsid w:val="00323BB9"/>
    <w:rsid w:val="00324199"/>
    <w:rsid w:val="00326184"/>
    <w:rsid w:val="00327C16"/>
    <w:rsid w:val="003317A2"/>
    <w:rsid w:val="003318EA"/>
    <w:rsid w:val="00331EAB"/>
    <w:rsid w:val="00333DAF"/>
    <w:rsid w:val="00333EB2"/>
    <w:rsid w:val="00336E92"/>
    <w:rsid w:val="00337DC8"/>
    <w:rsid w:val="00340498"/>
    <w:rsid w:val="00342AA9"/>
    <w:rsid w:val="00346E99"/>
    <w:rsid w:val="0035016C"/>
    <w:rsid w:val="003510FD"/>
    <w:rsid w:val="00351580"/>
    <w:rsid w:val="00351DA9"/>
    <w:rsid w:val="0035532C"/>
    <w:rsid w:val="00356BC5"/>
    <w:rsid w:val="00356D88"/>
    <w:rsid w:val="00357959"/>
    <w:rsid w:val="00357EA4"/>
    <w:rsid w:val="00360102"/>
    <w:rsid w:val="00364734"/>
    <w:rsid w:val="0036795A"/>
    <w:rsid w:val="00367B41"/>
    <w:rsid w:val="00367C44"/>
    <w:rsid w:val="003731F1"/>
    <w:rsid w:val="003736D8"/>
    <w:rsid w:val="003765D1"/>
    <w:rsid w:val="00376F3F"/>
    <w:rsid w:val="00380169"/>
    <w:rsid w:val="00380172"/>
    <w:rsid w:val="00382529"/>
    <w:rsid w:val="0038302F"/>
    <w:rsid w:val="0038330C"/>
    <w:rsid w:val="003850BF"/>
    <w:rsid w:val="003851F8"/>
    <w:rsid w:val="0038789B"/>
    <w:rsid w:val="00392E69"/>
    <w:rsid w:val="00393234"/>
    <w:rsid w:val="00393BBA"/>
    <w:rsid w:val="00394AB7"/>
    <w:rsid w:val="00394D19"/>
    <w:rsid w:val="00395ECE"/>
    <w:rsid w:val="00396230"/>
    <w:rsid w:val="00397815"/>
    <w:rsid w:val="003A1090"/>
    <w:rsid w:val="003A27D7"/>
    <w:rsid w:val="003A2A9C"/>
    <w:rsid w:val="003A3695"/>
    <w:rsid w:val="003A4201"/>
    <w:rsid w:val="003A78BD"/>
    <w:rsid w:val="003A7DD7"/>
    <w:rsid w:val="003B0FAD"/>
    <w:rsid w:val="003B24EB"/>
    <w:rsid w:val="003B518C"/>
    <w:rsid w:val="003B7439"/>
    <w:rsid w:val="003C123D"/>
    <w:rsid w:val="003C323F"/>
    <w:rsid w:val="003C3C33"/>
    <w:rsid w:val="003C6952"/>
    <w:rsid w:val="003C6F45"/>
    <w:rsid w:val="003D1691"/>
    <w:rsid w:val="003D19B1"/>
    <w:rsid w:val="003D1E6B"/>
    <w:rsid w:val="003D2BCD"/>
    <w:rsid w:val="003D47D0"/>
    <w:rsid w:val="003D6C42"/>
    <w:rsid w:val="003D6D85"/>
    <w:rsid w:val="003D7EBE"/>
    <w:rsid w:val="003E0C87"/>
    <w:rsid w:val="003E3CD0"/>
    <w:rsid w:val="003E661A"/>
    <w:rsid w:val="003E7282"/>
    <w:rsid w:val="003F267D"/>
    <w:rsid w:val="003F26EC"/>
    <w:rsid w:val="003F31D2"/>
    <w:rsid w:val="003F5952"/>
    <w:rsid w:val="003F68B4"/>
    <w:rsid w:val="003F6A18"/>
    <w:rsid w:val="003F6E13"/>
    <w:rsid w:val="003F6E71"/>
    <w:rsid w:val="003F7CF4"/>
    <w:rsid w:val="003F7E8D"/>
    <w:rsid w:val="00400CEB"/>
    <w:rsid w:val="00401A99"/>
    <w:rsid w:val="004027B6"/>
    <w:rsid w:val="00402929"/>
    <w:rsid w:val="004031B5"/>
    <w:rsid w:val="00403EE4"/>
    <w:rsid w:val="00405E6C"/>
    <w:rsid w:val="00407E74"/>
    <w:rsid w:val="00410A98"/>
    <w:rsid w:val="00411FB6"/>
    <w:rsid w:val="0041445F"/>
    <w:rsid w:val="00415434"/>
    <w:rsid w:val="00416153"/>
    <w:rsid w:val="0041665D"/>
    <w:rsid w:val="00416E03"/>
    <w:rsid w:val="00417BC0"/>
    <w:rsid w:val="00417BF2"/>
    <w:rsid w:val="00417E98"/>
    <w:rsid w:val="00420793"/>
    <w:rsid w:val="00420E6B"/>
    <w:rsid w:val="00422AD7"/>
    <w:rsid w:val="00423122"/>
    <w:rsid w:val="004267A5"/>
    <w:rsid w:val="00426BED"/>
    <w:rsid w:val="00427526"/>
    <w:rsid w:val="00431F8B"/>
    <w:rsid w:val="00432564"/>
    <w:rsid w:val="0043262D"/>
    <w:rsid w:val="00432F33"/>
    <w:rsid w:val="00433314"/>
    <w:rsid w:val="004359F8"/>
    <w:rsid w:val="00436A38"/>
    <w:rsid w:val="00436AA5"/>
    <w:rsid w:val="00437A6F"/>
    <w:rsid w:val="00444A8F"/>
    <w:rsid w:val="00447D0A"/>
    <w:rsid w:val="00450559"/>
    <w:rsid w:val="004520DB"/>
    <w:rsid w:val="004527BB"/>
    <w:rsid w:val="0045330F"/>
    <w:rsid w:val="00454C6C"/>
    <w:rsid w:val="00454E2B"/>
    <w:rsid w:val="00456AAA"/>
    <w:rsid w:val="00456F0B"/>
    <w:rsid w:val="00456F74"/>
    <w:rsid w:val="00457021"/>
    <w:rsid w:val="00460CE8"/>
    <w:rsid w:val="004611A7"/>
    <w:rsid w:val="00461967"/>
    <w:rsid w:val="00462A83"/>
    <w:rsid w:val="00464741"/>
    <w:rsid w:val="00464EFE"/>
    <w:rsid w:val="004657CB"/>
    <w:rsid w:val="00466852"/>
    <w:rsid w:val="0047003A"/>
    <w:rsid w:val="0047140D"/>
    <w:rsid w:val="00473B67"/>
    <w:rsid w:val="004800C2"/>
    <w:rsid w:val="00481296"/>
    <w:rsid w:val="00483063"/>
    <w:rsid w:val="00486260"/>
    <w:rsid w:val="00492D92"/>
    <w:rsid w:val="004942C8"/>
    <w:rsid w:val="00494689"/>
    <w:rsid w:val="00494D18"/>
    <w:rsid w:val="00495F21"/>
    <w:rsid w:val="004A080F"/>
    <w:rsid w:val="004A30B5"/>
    <w:rsid w:val="004A39DA"/>
    <w:rsid w:val="004A5546"/>
    <w:rsid w:val="004B04C1"/>
    <w:rsid w:val="004B1969"/>
    <w:rsid w:val="004B43E9"/>
    <w:rsid w:val="004B5AB5"/>
    <w:rsid w:val="004C0E91"/>
    <w:rsid w:val="004C1EFF"/>
    <w:rsid w:val="004C21C1"/>
    <w:rsid w:val="004C3186"/>
    <w:rsid w:val="004C4A53"/>
    <w:rsid w:val="004C6362"/>
    <w:rsid w:val="004C6FA8"/>
    <w:rsid w:val="004D1249"/>
    <w:rsid w:val="004D1802"/>
    <w:rsid w:val="004D21D3"/>
    <w:rsid w:val="004D3224"/>
    <w:rsid w:val="004D3448"/>
    <w:rsid w:val="004D54FA"/>
    <w:rsid w:val="004D58C6"/>
    <w:rsid w:val="004D70C6"/>
    <w:rsid w:val="004E0F58"/>
    <w:rsid w:val="004E3F04"/>
    <w:rsid w:val="004E43AB"/>
    <w:rsid w:val="004E5247"/>
    <w:rsid w:val="004F2F7B"/>
    <w:rsid w:val="004F30C5"/>
    <w:rsid w:val="004F337E"/>
    <w:rsid w:val="004F36E3"/>
    <w:rsid w:val="004F3F74"/>
    <w:rsid w:val="0050074E"/>
    <w:rsid w:val="005007D7"/>
    <w:rsid w:val="00501DBC"/>
    <w:rsid w:val="00502488"/>
    <w:rsid w:val="005035DF"/>
    <w:rsid w:val="00503E1F"/>
    <w:rsid w:val="00510C9F"/>
    <w:rsid w:val="00510F05"/>
    <w:rsid w:val="00511577"/>
    <w:rsid w:val="005143A5"/>
    <w:rsid w:val="00514D13"/>
    <w:rsid w:val="0051533A"/>
    <w:rsid w:val="00515BFD"/>
    <w:rsid w:val="00515F11"/>
    <w:rsid w:val="0052197A"/>
    <w:rsid w:val="00521E20"/>
    <w:rsid w:val="00522AF9"/>
    <w:rsid w:val="00522BEB"/>
    <w:rsid w:val="00523C81"/>
    <w:rsid w:val="005244CB"/>
    <w:rsid w:val="00526463"/>
    <w:rsid w:val="00527842"/>
    <w:rsid w:val="00527AD5"/>
    <w:rsid w:val="00531B4F"/>
    <w:rsid w:val="00532091"/>
    <w:rsid w:val="00532BCD"/>
    <w:rsid w:val="00532F2E"/>
    <w:rsid w:val="005350C5"/>
    <w:rsid w:val="005351A8"/>
    <w:rsid w:val="00541A53"/>
    <w:rsid w:val="00543E2F"/>
    <w:rsid w:val="005447D3"/>
    <w:rsid w:val="00545A70"/>
    <w:rsid w:val="00545B92"/>
    <w:rsid w:val="0055093A"/>
    <w:rsid w:val="00550A1D"/>
    <w:rsid w:val="005528DF"/>
    <w:rsid w:val="00553471"/>
    <w:rsid w:val="0055390C"/>
    <w:rsid w:val="00553DA4"/>
    <w:rsid w:val="00554755"/>
    <w:rsid w:val="00556523"/>
    <w:rsid w:val="00556D7D"/>
    <w:rsid w:val="005578B8"/>
    <w:rsid w:val="0056241B"/>
    <w:rsid w:val="00562CDA"/>
    <w:rsid w:val="00563721"/>
    <w:rsid w:val="00567293"/>
    <w:rsid w:val="00567646"/>
    <w:rsid w:val="00567DC5"/>
    <w:rsid w:val="00570722"/>
    <w:rsid w:val="00571AD4"/>
    <w:rsid w:val="0057262B"/>
    <w:rsid w:val="00576FD2"/>
    <w:rsid w:val="00580793"/>
    <w:rsid w:val="00582C89"/>
    <w:rsid w:val="005854C3"/>
    <w:rsid w:val="00585F7F"/>
    <w:rsid w:val="00595813"/>
    <w:rsid w:val="00596EEE"/>
    <w:rsid w:val="00597CCA"/>
    <w:rsid w:val="005A0FAE"/>
    <w:rsid w:val="005A0FC5"/>
    <w:rsid w:val="005A124C"/>
    <w:rsid w:val="005A3FAC"/>
    <w:rsid w:val="005A6A8C"/>
    <w:rsid w:val="005A7900"/>
    <w:rsid w:val="005B08A0"/>
    <w:rsid w:val="005B197F"/>
    <w:rsid w:val="005B1D53"/>
    <w:rsid w:val="005B2D94"/>
    <w:rsid w:val="005B348C"/>
    <w:rsid w:val="005B38B7"/>
    <w:rsid w:val="005B709B"/>
    <w:rsid w:val="005C0593"/>
    <w:rsid w:val="005C0E2A"/>
    <w:rsid w:val="005C10EB"/>
    <w:rsid w:val="005C1F2A"/>
    <w:rsid w:val="005C2FC2"/>
    <w:rsid w:val="005C3BB6"/>
    <w:rsid w:val="005C6CE4"/>
    <w:rsid w:val="005C77B0"/>
    <w:rsid w:val="005D0E0C"/>
    <w:rsid w:val="005D3004"/>
    <w:rsid w:val="005D67CA"/>
    <w:rsid w:val="005E0489"/>
    <w:rsid w:val="005E38E8"/>
    <w:rsid w:val="005E735E"/>
    <w:rsid w:val="005E76C4"/>
    <w:rsid w:val="005F0278"/>
    <w:rsid w:val="005F69F0"/>
    <w:rsid w:val="005F78FD"/>
    <w:rsid w:val="00601F21"/>
    <w:rsid w:val="006024D5"/>
    <w:rsid w:val="00602634"/>
    <w:rsid w:val="00603568"/>
    <w:rsid w:val="00610FF6"/>
    <w:rsid w:val="0061751C"/>
    <w:rsid w:val="00620B81"/>
    <w:rsid w:val="00620E0F"/>
    <w:rsid w:val="006250C4"/>
    <w:rsid w:val="0062770F"/>
    <w:rsid w:val="00630267"/>
    <w:rsid w:val="00631F40"/>
    <w:rsid w:val="00632C85"/>
    <w:rsid w:val="00634652"/>
    <w:rsid w:val="0063486B"/>
    <w:rsid w:val="0063531B"/>
    <w:rsid w:val="0063647C"/>
    <w:rsid w:val="00636BB7"/>
    <w:rsid w:val="00636DD9"/>
    <w:rsid w:val="006410A4"/>
    <w:rsid w:val="00642C55"/>
    <w:rsid w:val="0064389A"/>
    <w:rsid w:val="00646E9B"/>
    <w:rsid w:val="00647144"/>
    <w:rsid w:val="006500AD"/>
    <w:rsid w:val="006507A0"/>
    <w:rsid w:val="00651E14"/>
    <w:rsid w:val="00652965"/>
    <w:rsid w:val="00654132"/>
    <w:rsid w:val="00655B6B"/>
    <w:rsid w:val="0065643E"/>
    <w:rsid w:val="00656522"/>
    <w:rsid w:val="00656ED6"/>
    <w:rsid w:val="006576CC"/>
    <w:rsid w:val="006626D8"/>
    <w:rsid w:val="00662D41"/>
    <w:rsid w:val="00664A82"/>
    <w:rsid w:val="00664D10"/>
    <w:rsid w:val="00665991"/>
    <w:rsid w:val="0066662B"/>
    <w:rsid w:val="00670F73"/>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BA1"/>
    <w:rsid w:val="00686CFD"/>
    <w:rsid w:val="00690C7B"/>
    <w:rsid w:val="006917BF"/>
    <w:rsid w:val="00691E86"/>
    <w:rsid w:val="00692281"/>
    <w:rsid w:val="0069239B"/>
    <w:rsid w:val="00694924"/>
    <w:rsid w:val="0069650D"/>
    <w:rsid w:val="00697035"/>
    <w:rsid w:val="00697559"/>
    <w:rsid w:val="006A0315"/>
    <w:rsid w:val="006A09AD"/>
    <w:rsid w:val="006A2FD4"/>
    <w:rsid w:val="006A3AE0"/>
    <w:rsid w:val="006A437D"/>
    <w:rsid w:val="006A5497"/>
    <w:rsid w:val="006A6216"/>
    <w:rsid w:val="006A6323"/>
    <w:rsid w:val="006B0023"/>
    <w:rsid w:val="006B2AC1"/>
    <w:rsid w:val="006C0382"/>
    <w:rsid w:val="006C2EF4"/>
    <w:rsid w:val="006C5FB5"/>
    <w:rsid w:val="006C6196"/>
    <w:rsid w:val="006D07FF"/>
    <w:rsid w:val="006D51C1"/>
    <w:rsid w:val="006D5EE6"/>
    <w:rsid w:val="006E0A3A"/>
    <w:rsid w:val="006E0F57"/>
    <w:rsid w:val="006E28D0"/>
    <w:rsid w:val="006E2B47"/>
    <w:rsid w:val="006E380A"/>
    <w:rsid w:val="006E42C7"/>
    <w:rsid w:val="006E52B0"/>
    <w:rsid w:val="006E569E"/>
    <w:rsid w:val="006F0972"/>
    <w:rsid w:val="006F14E2"/>
    <w:rsid w:val="006F159A"/>
    <w:rsid w:val="006F2B5B"/>
    <w:rsid w:val="006F4060"/>
    <w:rsid w:val="006F48B8"/>
    <w:rsid w:val="006F68B2"/>
    <w:rsid w:val="00700120"/>
    <w:rsid w:val="00700217"/>
    <w:rsid w:val="00703068"/>
    <w:rsid w:val="00703079"/>
    <w:rsid w:val="0070382F"/>
    <w:rsid w:val="00704B7F"/>
    <w:rsid w:val="007065D8"/>
    <w:rsid w:val="0070746A"/>
    <w:rsid w:val="00714DDE"/>
    <w:rsid w:val="007153A8"/>
    <w:rsid w:val="00716085"/>
    <w:rsid w:val="00726FCF"/>
    <w:rsid w:val="00731779"/>
    <w:rsid w:val="00732742"/>
    <w:rsid w:val="00732B90"/>
    <w:rsid w:val="007335B1"/>
    <w:rsid w:val="00736D3F"/>
    <w:rsid w:val="007373AA"/>
    <w:rsid w:val="00742099"/>
    <w:rsid w:val="00743267"/>
    <w:rsid w:val="007450B1"/>
    <w:rsid w:val="00750735"/>
    <w:rsid w:val="00750889"/>
    <w:rsid w:val="00760D1D"/>
    <w:rsid w:val="0076138A"/>
    <w:rsid w:val="007637C8"/>
    <w:rsid w:val="007652E6"/>
    <w:rsid w:val="00771697"/>
    <w:rsid w:val="007737AD"/>
    <w:rsid w:val="00773DD0"/>
    <w:rsid w:val="00775D0F"/>
    <w:rsid w:val="00776571"/>
    <w:rsid w:val="00776A8A"/>
    <w:rsid w:val="00776D74"/>
    <w:rsid w:val="00780566"/>
    <w:rsid w:val="00780B0E"/>
    <w:rsid w:val="007812D1"/>
    <w:rsid w:val="00782D49"/>
    <w:rsid w:val="0078754B"/>
    <w:rsid w:val="00790DC0"/>
    <w:rsid w:val="007932E3"/>
    <w:rsid w:val="007937DE"/>
    <w:rsid w:val="00793B2E"/>
    <w:rsid w:val="0079486B"/>
    <w:rsid w:val="00794E68"/>
    <w:rsid w:val="007A087E"/>
    <w:rsid w:val="007A376F"/>
    <w:rsid w:val="007A39B9"/>
    <w:rsid w:val="007A62B7"/>
    <w:rsid w:val="007B1822"/>
    <w:rsid w:val="007B2D8B"/>
    <w:rsid w:val="007B3405"/>
    <w:rsid w:val="007B5957"/>
    <w:rsid w:val="007B7EF0"/>
    <w:rsid w:val="007C0A6B"/>
    <w:rsid w:val="007C0BBC"/>
    <w:rsid w:val="007C0EAB"/>
    <w:rsid w:val="007C23E5"/>
    <w:rsid w:val="007C2536"/>
    <w:rsid w:val="007C30D5"/>
    <w:rsid w:val="007C3323"/>
    <w:rsid w:val="007C3A75"/>
    <w:rsid w:val="007C3D15"/>
    <w:rsid w:val="007C488B"/>
    <w:rsid w:val="007C51A2"/>
    <w:rsid w:val="007D3109"/>
    <w:rsid w:val="007D4E9B"/>
    <w:rsid w:val="007D772F"/>
    <w:rsid w:val="007E03C3"/>
    <w:rsid w:val="007E09BE"/>
    <w:rsid w:val="007E126B"/>
    <w:rsid w:val="007E213E"/>
    <w:rsid w:val="007E4148"/>
    <w:rsid w:val="007E5A9F"/>
    <w:rsid w:val="007E69A9"/>
    <w:rsid w:val="007E6C46"/>
    <w:rsid w:val="007E7E9B"/>
    <w:rsid w:val="007F0C7B"/>
    <w:rsid w:val="007F28CF"/>
    <w:rsid w:val="007F3335"/>
    <w:rsid w:val="007F4B73"/>
    <w:rsid w:val="007F666A"/>
    <w:rsid w:val="0080614D"/>
    <w:rsid w:val="0080631F"/>
    <w:rsid w:val="00806481"/>
    <w:rsid w:val="00807366"/>
    <w:rsid w:val="00810352"/>
    <w:rsid w:val="00811E44"/>
    <w:rsid w:val="0081678D"/>
    <w:rsid w:val="008258F2"/>
    <w:rsid w:val="0082751C"/>
    <w:rsid w:val="008329BD"/>
    <w:rsid w:val="00832C00"/>
    <w:rsid w:val="008332CB"/>
    <w:rsid w:val="008333D0"/>
    <w:rsid w:val="008334EA"/>
    <w:rsid w:val="00834CCE"/>
    <w:rsid w:val="00835DFD"/>
    <w:rsid w:val="008438D8"/>
    <w:rsid w:val="00845D95"/>
    <w:rsid w:val="00847195"/>
    <w:rsid w:val="0084742A"/>
    <w:rsid w:val="00850A1F"/>
    <w:rsid w:val="00850E52"/>
    <w:rsid w:val="008511CA"/>
    <w:rsid w:val="00851325"/>
    <w:rsid w:val="0085317A"/>
    <w:rsid w:val="008549C7"/>
    <w:rsid w:val="008565CB"/>
    <w:rsid w:val="008609FE"/>
    <w:rsid w:val="0086155C"/>
    <w:rsid w:val="00861BB4"/>
    <w:rsid w:val="00862FFD"/>
    <w:rsid w:val="00863710"/>
    <w:rsid w:val="008662E1"/>
    <w:rsid w:val="008673B7"/>
    <w:rsid w:val="0086744A"/>
    <w:rsid w:val="00870A00"/>
    <w:rsid w:val="00872B94"/>
    <w:rsid w:val="00873863"/>
    <w:rsid w:val="00874260"/>
    <w:rsid w:val="008759BF"/>
    <w:rsid w:val="00876FC9"/>
    <w:rsid w:val="008770E5"/>
    <w:rsid w:val="008774A6"/>
    <w:rsid w:val="00882112"/>
    <w:rsid w:val="008824CD"/>
    <w:rsid w:val="008866A4"/>
    <w:rsid w:val="00890816"/>
    <w:rsid w:val="008919AA"/>
    <w:rsid w:val="00893F5E"/>
    <w:rsid w:val="0089500F"/>
    <w:rsid w:val="008976E5"/>
    <w:rsid w:val="008A18F6"/>
    <w:rsid w:val="008A1B5F"/>
    <w:rsid w:val="008A5C24"/>
    <w:rsid w:val="008A5F8C"/>
    <w:rsid w:val="008B022B"/>
    <w:rsid w:val="008B0FFF"/>
    <w:rsid w:val="008B15C5"/>
    <w:rsid w:val="008B1A0A"/>
    <w:rsid w:val="008B2B79"/>
    <w:rsid w:val="008B5631"/>
    <w:rsid w:val="008B710B"/>
    <w:rsid w:val="008C2823"/>
    <w:rsid w:val="008C2BCC"/>
    <w:rsid w:val="008C2C11"/>
    <w:rsid w:val="008C57E0"/>
    <w:rsid w:val="008D0824"/>
    <w:rsid w:val="008D2652"/>
    <w:rsid w:val="008D391A"/>
    <w:rsid w:val="008D623D"/>
    <w:rsid w:val="008E211A"/>
    <w:rsid w:val="008E4515"/>
    <w:rsid w:val="008E56C1"/>
    <w:rsid w:val="008E786D"/>
    <w:rsid w:val="008F1AD7"/>
    <w:rsid w:val="008F243E"/>
    <w:rsid w:val="008F247F"/>
    <w:rsid w:val="008F6523"/>
    <w:rsid w:val="008F6E05"/>
    <w:rsid w:val="008F771D"/>
    <w:rsid w:val="008F7BFA"/>
    <w:rsid w:val="00901907"/>
    <w:rsid w:val="0090315C"/>
    <w:rsid w:val="00903AB9"/>
    <w:rsid w:val="00904D20"/>
    <w:rsid w:val="00905DF3"/>
    <w:rsid w:val="00906750"/>
    <w:rsid w:val="009079E4"/>
    <w:rsid w:val="00907FF0"/>
    <w:rsid w:val="009103D6"/>
    <w:rsid w:val="009109A8"/>
    <w:rsid w:val="009112A0"/>
    <w:rsid w:val="0091175E"/>
    <w:rsid w:val="0091296D"/>
    <w:rsid w:val="00912E1E"/>
    <w:rsid w:val="00913B60"/>
    <w:rsid w:val="009143E2"/>
    <w:rsid w:val="009147A7"/>
    <w:rsid w:val="00915023"/>
    <w:rsid w:val="00915742"/>
    <w:rsid w:val="0091647A"/>
    <w:rsid w:val="009202F9"/>
    <w:rsid w:val="0092231D"/>
    <w:rsid w:val="0092363B"/>
    <w:rsid w:val="00924759"/>
    <w:rsid w:val="00924ECA"/>
    <w:rsid w:val="00925CD6"/>
    <w:rsid w:val="009261FE"/>
    <w:rsid w:val="00930DA6"/>
    <w:rsid w:val="0093166F"/>
    <w:rsid w:val="009318D9"/>
    <w:rsid w:val="00931C64"/>
    <w:rsid w:val="00932653"/>
    <w:rsid w:val="009332E8"/>
    <w:rsid w:val="009344AF"/>
    <w:rsid w:val="00934A0E"/>
    <w:rsid w:val="00936C82"/>
    <w:rsid w:val="00936F16"/>
    <w:rsid w:val="00937355"/>
    <w:rsid w:val="00937B7A"/>
    <w:rsid w:val="00942679"/>
    <w:rsid w:val="00942C03"/>
    <w:rsid w:val="00943CCB"/>
    <w:rsid w:val="009452F0"/>
    <w:rsid w:val="0094661A"/>
    <w:rsid w:val="0094665F"/>
    <w:rsid w:val="0095173B"/>
    <w:rsid w:val="00952BCD"/>
    <w:rsid w:val="0095563D"/>
    <w:rsid w:val="00956877"/>
    <w:rsid w:val="00960567"/>
    <w:rsid w:val="00961A6C"/>
    <w:rsid w:val="00961DCB"/>
    <w:rsid w:val="00962F71"/>
    <w:rsid w:val="009644F2"/>
    <w:rsid w:val="00964D3B"/>
    <w:rsid w:val="00965B79"/>
    <w:rsid w:val="00967CCF"/>
    <w:rsid w:val="009702C3"/>
    <w:rsid w:val="00971C1D"/>
    <w:rsid w:val="00972CEE"/>
    <w:rsid w:val="00973041"/>
    <w:rsid w:val="009732CE"/>
    <w:rsid w:val="00973FD0"/>
    <w:rsid w:val="00976C95"/>
    <w:rsid w:val="00977E76"/>
    <w:rsid w:val="00980B01"/>
    <w:rsid w:val="00982476"/>
    <w:rsid w:val="00982CD4"/>
    <w:rsid w:val="00983253"/>
    <w:rsid w:val="00983F3E"/>
    <w:rsid w:val="00986A87"/>
    <w:rsid w:val="00996E1B"/>
    <w:rsid w:val="009971C4"/>
    <w:rsid w:val="00997F58"/>
    <w:rsid w:val="00997FF9"/>
    <w:rsid w:val="009A2DD5"/>
    <w:rsid w:val="009A4078"/>
    <w:rsid w:val="009A4156"/>
    <w:rsid w:val="009A4ED4"/>
    <w:rsid w:val="009A560D"/>
    <w:rsid w:val="009A6992"/>
    <w:rsid w:val="009A7F40"/>
    <w:rsid w:val="009B0B20"/>
    <w:rsid w:val="009B3C03"/>
    <w:rsid w:val="009B4B68"/>
    <w:rsid w:val="009C0331"/>
    <w:rsid w:val="009C3A0A"/>
    <w:rsid w:val="009D01EA"/>
    <w:rsid w:val="009D1DDF"/>
    <w:rsid w:val="009D6551"/>
    <w:rsid w:val="009D6BA3"/>
    <w:rsid w:val="009E134C"/>
    <w:rsid w:val="009E1980"/>
    <w:rsid w:val="009E3BE9"/>
    <w:rsid w:val="009E442D"/>
    <w:rsid w:val="009E605C"/>
    <w:rsid w:val="009E68CD"/>
    <w:rsid w:val="009F65E5"/>
    <w:rsid w:val="009F661F"/>
    <w:rsid w:val="009F724A"/>
    <w:rsid w:val="00A00AA6"/>
    <w:rsid w:val="00A00DED"/>
    <w:rsid w:val="00A01475"/>
    <w:rsid w:val="00A014FA"/>
    <w:rsid w:val="00A0454E"/>
    <w:rsid w:val="00A0525B"/>
    <w:rsid w:val="00A0536C"/>
    <w:rsid w:val="00A068C7"/>
    <w:rsid w:val="00A10AF2"/>
    <w:rsid w:val="00A10B49"/>
    <w:rsid w:val="00A11BE3"/>
    <w:rsid w:val="00A121E5"/>
    <w:rsid w:val="00A12220"/>
    <w:rsid w:val="00A130F8"/>
    <w:rsid w:val="00A15750"/>
    <w:rsid w:val="00A16DB4"/>
    <w:rsid w:val="00A20C3B"/>
    <w:rsid w:val="00A21062"/>
    <w:rsid w:val="00A2480A"/>
    <w:rsid w:val="00A26809"/>
    <w:rsid w:val="00A30CA6"/>
    <w:rsid w:val="00A33711"/>
    <w:rsid w:val="00A346CA"/>
    <w:rsid w:val="00A35F9C"/>
    <w:rsid w:val="00A368DC"/>
    <w:rsid w:val="00A4369F"/>
    <w:rsid w:val="00A43B98"/>
    <w:rsid w:val="00A46B44"/>
    <w:rsid w:val="00A47F0C"/>
    <w:rsid w:val="00A53BA5"/>
    <w:rsid w:val="00A56D51"/>
    <w:rsid w:val="00A61B65"/>
    <w:rsid w:val="00A61BE8"/>
    <w:rsid w:val="00A6248D"/>
    <w:rsid w:val="00A62D05"/>
    <w:rsid w:val="00A659EA"/>
    <w:rsid w:val="00A65DEC"/>
    <w:rsid w:val="00A66E4E"/>
    <w:rsid w:val="00A7023D"/>
    <w:rsid w:val="00A71576"/>
    <w:rsid w:val="00A72EA5"/>
    <w:rsid w:val="00A80EF5"/>
    <w:rsid w:val="00A820D1"/>
    <w:rsid w:val="00A86287"/>
    <w:rsid w:val="00A932B5"/>
    <w:rsid w:val="00A94551"/>
    <w:rsid w:val="00A94D77"/>
    <w:rsid w:val="00A96681"/>
    <w:rsid w:val="00A97D2C"/>
    <w:rsid w:val="00AA4929"/>
    <w:rsid w:val="00AB03E2"/>
    <w:rsid w:val="00AB2E88"/>
    <w:rsid w:val="00AB3C54"/>
    <w:rsid w:val="00AB4399"/>
    <w:rsid w:val="00AB4E7E"/>
    <w:rsid w:val="00AB50CB"/>
    <w:rsid w:val="00AB7A08"/>
    <w:rsid w:val="00AC052D"/>
    <w:rsid w:val="00AC1F46"/>
    <w:rsid w:val="00AC2968"/>
    <w:rsid w:val="00AC2EE0"/>
    <w:rsid w:val="00AC4510"/>
    <w:rsid w:val="00AC5CC5"/>
    <w:rsid w:val="00AC6B2A"/>
    <w:rsid w:val="00AC6CF9"/>
    <w:rsid w:val="00AD6314"/>
    <w:rsid w:val="00AD6D5F"/>
    <w:rsid w:val="00AD7C4C"/>
    <w:rsid w:val="00AE0700"/>
    <w:rsid w:val="00AE0DFA"/>
    <w:rsid w:val="00AE5029"/>
    <w:rsid w:val="00AF2327"/>
    <w:rsid w:val="00AF2D41"/>
    <w:rsid w:val="00AF326A"/>
    <w:rsid w:val="00AF59A1"/>
    <w:rsid w:val="00AF7D70"/>
    <w:rsid w:val="00B011F2"/>
    <w:rsid w:val="00B0152D"/>
    <w:rsid w:val="00B04EFA"/>
    <w:rsid w:val="00B06E1D"/>
    <w:rsid w:val="00B11EC2"/>
    <w:rsid w:val="00B149AC"/>
    <w:rsid w:val="00B16231"/>
    <w:rsid w:val="00B2480D"/>
    <w:rsid w:val="00B30B53"/>
    <w:rsid w:val="00B30FE5"/>
    <w:rsid w:val="00B322DF"/>
    <w:rsid w:val="00B32359"/>
    <w:rsid w:val="00B32C95"/>
    <w:rsid w:val="00B33496"/>
    <w:rsid w:val="00B35E05"/>
    <w:rsid w:val="00B3649F"/>
    <w:rsid w:val="00B3688C"/>
    <w:rsid w:val="00B42C6B"/>
    <w:rsid w:val="00B43020"/>
    <w:rsid w:val="00B45D93"/>
    <w:rsid w:val="00B46469"/>
    <w:rsid w:val="00B4711A"/>
    <w:rsid w:val="00B50958"/>
    <w:rsid w:val="00B519E4"/>
    <w:rsid w:val="00B5334C"/>
    <w:rsid w:val="00B54A04"/>
    <w:rsid w:val="00B57413"/>
    <w:rsid w:val="00B602D6"/>
    <w:rsid w:val="00B60E1B"/>
    <w:rsid w:val="00B616CB"/>
    <w:rsid w:val="00B62AE5"/>
    <w:rsid w:val="00B62E50"/>
    <w:rsid w:val="00B62F4A"/>
    <w:rsid w:val="00B62F71"/>
    <w:rsid w:val="00B63D96"/>
    <w:rsid w:val="00B63F6B"/>
    <w:rsid w:val="00B63F74"/>
    <w:rsid w:val="00B65397"/>
    <w:rsid w:val="00B67815"/>
    <w:rsid w:val="00B73D68"/>
    <w:rsid w:val="00B74C8F"/>
    <w:rsid w:val="00B77292"/>
    <w:rsid w:val="00B81F66"/>
    <w:rsid w:val="00B858F2"/>
    <w:rsid w:val="00B858F9"/>
    <w:rsid w:val="00B85CF6"/>
    <w:rsid w:val="00B87546"/>
    <w:rsid w:val="00B92AE3"/>
    <w:rsid w:val="00B95EFE"/>
    <w:rsid w:val="00B97EE9"/>
    <w:rsid w:val="00BA0B00"/>
    <w:rsid w:val="00BA10B7"/>
    <w:rsid w:val="00BA1E4F"/>
    <w:rsid w:val="00BA239A"/>
    <w:rsid w:val="00BA5155"/>
    <w:rsid w:val="00BA7819"/>
    <w:rsid w:val="00BB0768"/>
    <w:rsid w:val="00BB0BF6"/>
    <w:rsid w:val="00BB52B5"/>
    <w:rsid w:val="00BB6200"/>
    <w:rsid w:val="00BB716A"/>
    <w:rsid w:val="00BB7AB8"/>
    <w:rsid w:val="00BC0B93"/>
    <w:rsid w:val="00BC0F5B"/>
    <w:rsid w:val="00BC0F9D"/>
    <w:rsid w:val="00BC1C1F"/>
    <w:rsid w:val="00BC1FA1"/>
    <w:rsid w:val="00BC23E6"/>
    <w:rsid w:val="00BC5DEF"/>
    <w:rsid w:val="00BD0606"/>
    <w:rsid w:val="00BD118A"/>
    <w:rsid w:val="00BD1CD6"/>
    <w:rsid w:val="00BD20E2"/>
    <w:rsid w:val="00BD4297"/>
    <w:rsid w:val="00BE14A8"/>
    <w:rsid w:val="00BE2000"/>
    <w:rsid w:val="00BE4803"/>
    <w:rsid w:val="00BE50E2"/>
    <w:rsid w:val="00BE7EE0"/>
    <w:rsid w:val="00BF0CB9"/>
    <w:rsid w:val="00BF259E"/>
    <w:rsid w:val="00BF2B79"/>
    <w:rsid w:val="00BF396A"/>
    <w:rsid w:val="00BF44B4"/>
    <w:rsid w:val="00BF5FD2"/>
    <w:rsid w:val="00C009E0"/>
    <w:rsid w:val="00C019D6"/>
    <w:rsid w:val="00C01FC8"/>
    <w:rsid w:val="00C0379B"/>
    <w:rsid w:val="00C045C4"/>
    <w:rsid w:val="00C104BC"/>
    <w:rsid w:val="00C1099C"/>
    <w:rsid w:val="00C11889"/>
    <w:rsid w:val="00C11B44"/>
    <w:rsid w:val="00C13511"/>
    <w:rsid w:val="00C13886"/>
    <w:rsid w:val="00C22E6F"/>
    <w:rsid w:val="00C24576"/>
    <w:rsid w:val="00C27F51"/>
    <w:rsid w:val="00C32EAE"/>
    <w:rsid w:val="00C3340B"/>
    <w:rsid w:val="00C3603F"/>
    <w:rsid w:val="00C370EB"/>
    <w:rsid w:val="00C40725"/>
    <w:rsid w:val="00C42A86"/>
    <w:rsid w:val="00C43B8D"/>
    <w:rsid w:val="00C45289"/>
    <w:rsid w:val="00C4606F"/>
    <w:rsid w:val="00C468BC"/>
    <w:rsid w:val="00C478E1"/>
    <w:rsid w:val="00C509E0"/>
    <w:rsid w:val="00C51751"/>
    <w:rsid w:val="00C536DD"/>
    <w:rsid w:val="00C54D6D"/>
    <w:rsid w:val="00C56740"/>
    <w:rsid w:val="00C569B3"/>
    <w:rsid w:val="00C608EF"/>
    <w:rsid w:val="00C632CC"/>
    <w:rsid w:val="00C678F2"/>
    <w:rsid w:val="00C702DE"/>
    <w:rsid w:val="00C713A5"/>
    <w:rsid w:val="00C74011"/>
    <w:rsid w:val="00C74AEC"/>
    <w:rsid w:val="00C7667A"/>
    <w:rsid w:val="00C7733B"/>
    <w:rsid w:val="00C80550"/>
    <w:rsid w:val="00C8077A"/>
    <w:rsid w:val="00C81833"/>
    <w:rsid w:val="00C81E1E"/>
    <w:rsid w:val="00C900D9"/>
    <w:rsid w:val="00C92027"/>
    <w:rsid w:val="00C96081"/>
    <w:rsid w:val="00CA249C"/>
    <w:rsid w:val="00CA250D"/>
    <w:rsid w:val="00CA5FA1"/>
    <w:rsid w:val="00CA6806"/>
    <w:rsid w:val="00CA6CDF"/>
    <w:rsid w:val="00CA7693"/>
    <w:rsid w:val="00CB068B"/>
    <w:rsid w:val="00CB09FF"/>
    <w:rsid w:val="00CB202E"/>
    <w:rsid w:val="00CB5B9A"/>
    <w:rsid w:val="00CB67BB"/>
    <w:rsid w:val="00CB77FE"/>
    <w:rsid w:val="00CB7EDB"/>
    <w:rsid w:val="00CC4B7E"/>
    <w:rsid w:val="00CC64FA"/>
    <w:rsid w:val="00CC7D0D"/>
    <w:rsid w:val="00CD18E4"/>
    <w:rsid w:val="00CD2ADC"/>
    <w:rsid w:val="00CD30DE"/>
    <w:rsid w:val="00CD416D"/>
    <w:rsid w:val="00CD5598"/>
    <w:rsid w:val="00CD6816"/>
    <w:rsid w:val="00CE1A87"/>
    <w:rsid w:val="00CE1AC2"/>
    <w:rsid w:val="00CE320E"/>
    <w:rsid w:val="00CE38C5"/>
    <w:rsid w:val="00CE4122"/>
    <w:rsid w:val="00CE454E"/>
    <w:rsid w:val="00CE4EEA"/>
    <w:rsid w:val="00CE5D4A"/>
    <w:rsid w:val="00CE6175"/>
    <w:rsid w:val="00CE6461"/>
    <w:rsid w:val="00CF4421"/>
    <w:rsid w:val="00CF4901"/>
    <w:rsid w:val="00CF5B2F"/>
    <w:rsid w:val="00D02F3F"/>
    <w:rsid w:val="00D038ED"/>
    <w:rsid w:val="00D04419"/>
    <w:rsid w:val="00D05101"/>
    <w:rsid w:val="00D108A1"/>
    <w:rsid w:val="00D11233"/>
    <w:rsid w:val="00D128EF"/>
    <w:rsid w:val="00D12D9B"/>
    <w:rsid w:val="00D13078"/>
    <w:rsid w:val="00D131DB"/>
    <w:rsid w:val="00D1418A"/>
    <w:rsid w:val="00D179A9"/>
    <w:rsid w:val="00D21729"/>
    <w:rsid w:val="00D221D9"/>
    <w:rsid w:val="00D2491B"/>
    <w:rsid w:val="00D25734"/>
    <w:rsid w:val="00D25968"/>
    <w:rsid w:val="00D31A13"/>
    <w:rsid w:val="00D32CCF"/>
    <w:rsid w:val="00D33829"/>
    <w:rsid w:val="00D342EA"/>
    <w:rsid w:val="00D34A05"/>
    <w:rsid w:val="00D35D2C"/>
    <w:rsid w:val="00D36764"/>
    <w:rsid w:val="00D3713C"/>
    <w:rsid w:val="00D40524"/>
    <w:rsid w:val="00D41C8C"/>
    <w:rsid w:val="00D42F04"/>
    <w:rsid w:val="00D43478"/>
    <w:rsid w:val="00D4435D"/>
    <w:rsid w:val="00D44379"/>
    <w:rsid w:val="00D46F3A"/>
    <w:rsid w:val="00D4728B"/>
    <w:rsid w:val="00D5222F"/>
    <w:rsid w:val="00D53323"/>
    <w:rsid w:val="00D61331"/>
    <w:rsid w:val="00D6258A"/>
    <w:rsid w:val="00D6272F"/>
    <w:rsid w:val="00D63566"/>
    <w:rsid w:val="00D6444D"/>
    <w:rsid w:val="00D6519D"/>
    <w:rsid w:val="00D66706"/>
    <w:rsid w:val="00D704D6"/>
    <w:rsid w:val="00D7060C"/>
    <w:rsid w:val="00D75A6C"/>
    <w:rsid w:val="00D76859"/>
    <w:rsid w:val="00D76882"/>
    <w:rsid w:val="00D80EF7"/>
    <w:rsid w:val="00D8311D"/>
    <w:rsid w:val="00D83258"/>
    <w:rsid w:val="00D83A15"/>
    <w:rsid w:val="00D83BAF"/>
    <w:rsid w:val="00D850AF"/>
    <w:rsid w:val="00D919A1"/>
    <w:rsid w:val="00D93059"/>
    <w:rsid w:val="00D94FA7"/>
    <w:rsid w:val="00D96462"/>
    <w:rsid w:val="00D96504"/>
    <w:rsid w:val="00D97C51"/>
    <w:rsid w:val="00DA0E81"/>
    <w:rsid w:val="00DA33E5"/>
    <w:rsid w:val="00DA5F4E"/>
    <w:rsid w:val="00DA6B0A"/>
    <w:rsid w:val="00DA6D62"/>
    <w:rsid w:val="00DB0C28"/>
    <w:rsid w:val="00DB12AD"/>
    <w:rsid w:val="00DB307D"/>
    <w:rsid w:val="00DB314D"/>
    <w:rsid w:val="00DB36C3"/>
    <w:rsid w:val="00DB4C4D"/>
    <w:rsid w:val="00DB6471"/>
    <w:rsid w:val="00DB6E9B"/>
    <w:rsid w:val="00DB7885"/>
    <w:rsid w:val="00DC05D9"/>
    <w:rsid w:val="00DC34B8"/>
    <w:rsid w:val="00DC726E"/>
    <w:rsid w:val="00DC7FF7"/>
    <w:rsid w:val="00DD07C0"/>
    <w:rsid w:val="00DD21D3"/>
    <w:rsid w:val="00DD32FA"/>
    <w:rsid w:val="00DD4DFE"/>
    <w:rsid w:val="00DD4E7F"/>
    <w:rsid w:val="00DD5875"/>
    <w:rsid w:val="00DE0266"/>
    <w:rsid w:val="00DE164F"/>
    <w:rsid w:val="00DE1D02"/>
    <w:rsid w:val="00DE2C8B"/>
    <w:rsid w:val="00DE4264"/>
    <w:rsid w:val="00DE5AB5"/>
    <w:rsid w:val="00DE78F7"/>
    <w:rsid w:val="00DF1772"/>
    <w:rsid w:val="00DF1833"/>
    <w:rsid w:val="00DF2DDA"/>
    <w:rsid w:val="00DF3860"/>
    <w:rsid w:val="00DF4689"/>
    <w:rsid w:val="00DF6778"/>
    <w:rsid w:val="00DF68B2"/>
    <w:rsid w:val="00DF782A"/>
    <w:rsid w:val="00E002B6"/>
    <w:rsid w:val="00E008B6"/>
    <w:rsid w:val="00E01289"/>
    <w:rsid w:val="00E01506"/>
    <w:rsid w:val="00E02086"/>
    <w:rsid w:val="00E035D6"/>
    <w:rsid w:val="00E04CAA"/>
    <w:rsid w:val="00E05804"/>
    <w:rsid w:val="00E05E3B"/>
    <w:rsid w:val="00E126DC"/>
    <w:rsid w:val="00E15930"/>
    <w:rsid w:val="00E17A97"/>
    <w:rsid w:val="00E21EBE"/>
    <w:rsid w:val="00E23AF2"/>
    <w:rsid w:val="00E23DCC"/>
    <w:rsid w:val="00E253B9"/>
    <w:rsid w:val="00E25E21"/>
    <w:rsid w:val="00E26244"/>
    <w:rsid w:val="00E26729"/>
    <w:rsid w:val="00E267D6"/>
    <w:rsid w:val="00E3122F"/>
    <w:rsid w:val="00E31338"/>
    <w:rsid w:val="00E3399C"/>
    <w:rsid w:val="00E33BAB"/>
    <w:rsid w:val="00E34615"/>
    <w:rsid w:val="00E35AF3"/>
    <w:rsid w:val="00E35FBD"/>
    <w:rsid w:val="00E36E63"/>
    <w:rsid w:val="00E375BA"/>
    <w:rsid w:val="00E40EF6"/>
    <w:rsid w:val="00E41459"/>
    <w:rsid w:val="00E46C0D"/>
    <w:rsid w:val="00E50187"/>
    <w:rsid w:val="00E50309"/>
    <w:rsid w:val="00E50980"/>
    <w:rsid w:val="00E525A8"/>
    <w:rsid w:val="00E536D2"/>
    <w:rsid w:val="00E53D66"/>
    <w:rsid w:val="00E55352"/>
    <w:rsid w:val="00E56506"/>
    <w:rsid w:val="00E60729"/>
    <w:rsid w:val="00E60C15"/>
    <w:rsid w:val="00E60C49"/>
    <w:rsid w:val="00E64FA7"/>
    <w:rsid w:val="00E67295"/>
    <w:rsid w:val="00E7086E"/>
    <w:rsid w:val="00E709AB"/>
    <w:rsid w:val="00E735D6"/>
    <w:rsid w:val="00E75566"/>
    <w:rsid w:val="00E76714"/>
    <w:rsid w:val="00E778BF"/>
    <w:rsid w:val="00E80AC8"/>
    <w:rsid w:val="00E8240F"/>
    <w:rsid w:val="00E82961"/>
    <w:rsid w:val="00E82A3D"/>
    <w:rsid w:val="00E83257"/>
    <w:rsid w:val="00E832D4"/>
    <w:rsid w:val="00E834BD"/>
    <w:rsid w:val="00E83FC2"/>
    <w:rsid w:val="00E85D90"/>
    <w:rsid w:val="00E8670F"/>
    <w:rsid w:val="00E90DE7"/>
    <w:rsid w:val="00E91ABE"/>
    <w:rsid w:val="00E91CAC"/>
    <w:rsid w:val="00E93B64"/>
    <w:rsid w:val="00E93B91"/>
    <w:rsid w:val="00E94FB3"/>
    <w:rsid w:val="00EA303E"/>
    <w:rsid w:val="00EA348C"/>
    <w:rsid w:val="00EA35C4"/>
    <w:rsid w:val="00EA3FF7"/>
    <w:rsid w:val="00EA625D"/>
    <w:rsid w:val="00EA6AC3"/>
    <w:rsid w:val="00EA73EE"/>
    <w:rsid w:val="00EB1762"/>
    <w:rsid w:val="00EB1D45"/>
    <w:rsid w:val="00EB2720"/>
    <w:rsid w:val="00EB32D7"/>
    <w:rsid w:val="00EB516A"/>
    <w:rsid w:val="00EB52E9"/>
    <w:rsid w:val="00EB7340"/>
    <w:rsid w:val="00EB767C"/>
    <w:rsid w:val="00EB7B2D"/>
    <w:rsid w:val="00EC0DA2"/>
    <w:rsid w:val="00EC2FEB"/>
    <w:rsid w:val="00EC411D"/>
    <w:rsid w:val="00EC49C3"/>
    <w:rsid w:val="00ED1083"/>
    <w:rsid w:val="00EE3B0D"/>
    <w:rsid w:val="00EE6DBB"/>
    <w:rsid w:val="00EE7C4E"/>
    <w:rsid w:val="00EF00F8"/>
    <w:rsid w:val="00EF47BD"/>
    <w:rsid w:val="00EF7457"/>
    <w:rsid w:val="00EF7C7D"/>
    <w:rsid w:val="00F00095"/>
    <w:rsid w:val="00F00BAB"/>
    <w:rsid w:val="00F0232D"/>
    <w:rsid w:val="00F03E9D"/>
    <w:rsid w:val="00F0573C"/>
    <w:rsid w:val="00F07569"/>
    <w:rsid w:val="00F078CF"/>
    <w:rsid w:val="00F07E7C"/>
    <w:rsid w:val="00F11E2C"/>
    <w:rsid w:val="00F1261B"/>
    <w:rsid w:val="00F12FEF"/>
    <w:rsid w:val="00F132CE"/>
    <w:rsid w:val="00F14461"/>
    <w:rsid w:val="00F15075"/>
    <w:rsid w:val="00F16B6E"/>
    <w:rsid w:val="00F170E9"/>
    <w:rsid w:val="00F174A1"/>
    <w:rsid w:val="00F17DE0"/>
    <w:rsid w:val="00F20072"/>
    <w:rsid w:val="00F20151"/>
    <w:rsid w:val="00F2046F"/>
    <w:rsid w:val="00F2172C"/>
    <w:rsid w:val="00F23683"/>
    <w:rsid w:val="00F24EFB"/>
    <w:rsid w:val="00F256AF"/>
    <w:rsid w:val="00F25D08"/>
    <w:rsid w:val="00F27E79"/>
    <w:rsid w:val="00F31506"/>
    <w:rsid w:val="00F34AFC"/>
    <w:rsid w:val="00F3787C"/>
    <w:rsid w:val="00F4342B"/>
    <w:rsid w:val="00F43880"/>
    <w:rsid w:val="00F4393B"/>
    <w:rsid w:val="00F469F1"/>
    <w:rsid w:val="00F4786C"/>
    <w:rsid w:val="00F47E5F"/>
    <w:rsid w:val="00F50F6B"/>
    <w:rsid w:val="00F51B76"/>
    <w:rsid w:val="00F54305"/>
    <w:rsid w:val="00F55602"/>
    <w:rsid w:val="00F5757F"/>
    <w:rsid w:val="00F578AA"/>
    <w:rsid w:val="00F60F80"/>
    <w:rsid w:val="00F62013"/>
    <w:rsid w:val="00F66339"/>
    <w:rsid w:val="00F71B2D"/>
    <w:rsid w:val="00F738CE"/>
    <w:rsid w:val="00F74F89"/>
    <w:rsid w:val="00F75782"/>
    <w:rsid w:val="00F758B6"/>
    <w:rsid w:val="00F770BF"/>
    <w:rsid w:val="00F779C4"/>
    <w:rsid w:val="00F77CAA"/>
    <w:rsid w:val="00F82BD1"/>
    <w:rsid w:val="00F86445"/>
    <w:rsid w:val="00F90665"/>
    <w:rsid w:val="00F90A22"/>
    <w:rsid w:val="00F9155E"/>
    <w:rsid w:val="00F93FD6"/>
    <w:rsid w:val="00F96A6A"/>
    <w:rsid w:val="00F97584"/>
    <w:rsid w:val="00FA076F"/>
    <w:rsid w:val="00FA1BB0"/>
    <w:rsid w:val="00FA2974"/>
    <w:rsid w:val="00FA2AF0"/>
    <w:rsid w:val="00FB0235"/>
    <w:rsid w:val="00FB046B"/>
    <w:rsid w:val="00FB0495"/>
    <w:rsid w:val="00FB1E56"/>
    <w:rsid w:val="00FB20C7"/>
    <w:rsid w:val="00FB3051"/>
    <w:rsid w:val="00FB5367"/>
    <w:rsid w:val="00FB78EF"/>
    <w:rsid w:val="00FC2E09"/>
    <w:rsid w:val="00FC76D7"/>
    <w:rsid w:val="00FD0BD3"/>
    <w:rsid w:val="00FD2C40"/>
    <w:rsid w:val="00FD2D52"/>
    <w:rsid w:val="00FD5EE3"/>
    <w:rsid w:val="00FE4514"/>
    <w:rsid w:val="00FE59C4"/>
    <w:rsid w:val="00FE6382"/>
    <w:rsid w:val="00FF381C"/>
    <w:rsid w:val="00FF4AF3"/>
    <w:rsid w:val="00FF4C6A"/>
    <w:rsid w:val="00FF5E24"/>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631F"/>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80631F"/>
    <w:pPr>
      <w:numPr>
        <w:numId w:val="2"/>
      </w:numPr>
    </w:pPr>
    <w:rPr>
      <w:rFonts w:eastAsiaTheme="minorEastAsia"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paragraph" w:customStyle="1" w:styleId="xmsonormal">
    <w:name w:val="x_msonormal"/>
    <w:basedOn w:val="Normal"/>
    <w:rsid w:val="00EA6AC3"/>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1708272">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0250336">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1632007">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79054996">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565317">
      <w:bodyDiv w:val="1"/>
      <w:marLeft w:val="0"/>
      <w:marRight w:val="0"/>
      <w:marTop w:val="0"/>
      <w:marBottom w:val="0"/>
      <w:divBdr>
        <w:top w:val="none" w:sz="0" w:space="0" w:color="auto"/>
        <w:left w:val="none" w:sz="0" w:space="0" w:color="auto"/>
        <w:bottom w:val="none" w:sz="0" w:space="0" w:color="auto"/>
        <w:right w:val="none" w:sz="0" w:space="0" w:color="auto"/>
      </w:divBdr>
      <w:divsChild>
        <w:div w:id="790324074">
          <w:marLeft w:val="0"/>
          <w:marRight w:val="0"/>
          <w:marTop w:val="0"/>
          <w:marBottom w:val="0"/>
          <w:divBdr>
            <w:top w:val="none" w:sz="0" w:space="0" w:color="auto"/>
            <w:left w:val="none" w:sz="0" w:space="0" w:color="auto"/>
            <w:bottom w:val="none" w:sz="0" w:space="0" w:color="auto"/>
            <w:right w:val="none" w:sz="0" w:space="0" w:color="auto"/>
          </w:divBdr>
          <w:divsChild>
            <w:div w:id="1360668786">
              <w:marLeft w:val="0"/>
              <w:marRight w:val="0"/>
              <w:marTop w:val="900"/>
              <w:marBottom w:val="900"/>
              <w:divBdr>
                <w:top w:val="none" w:sz="0" w:space="0" w:color="auto"/>
                <w:left w:val="none" w:sz="0" w:space="0" w:color="auto"/>
                <w:bottom w:val="none" w:sz="0" w:space="0" w:color="auto"/>
                <w:right w:val="none" w:sz="0" w:space="0" w:color="auto"/>
              </w:divBdr>
              <w:divsChild>
                <w:div w:id="297271455">
                  <w:marLeft w:val="0"/>
                  <w:marRight w:val="0"/>
                  <w:marTop w:val="0"/>
                  <w:marBottom w:val="0"/>
                  <w:divBdr>
                    <w:top w:val="none" w:sz="0" w:space="0" w:color="auto"/>
                    <w:left w:val="none" w:sz="0" w:space="0" w:color="auto"/>
                    <w:bottom w:val="none" w:sz="0" w:space="0" w:color="auto"/>
                    <w:right w:val="none" w:sz="0" w:space="0" w:color="auto"/>
                  </w:divBdr>
                  <w:divsChild>
                    <w:div w:id="1474638408">
                      <w:marLeft w:val="0"/>
                      <w:marRight w:val="0"/>
                      <w:marTop w:val="0"/>
                      <w:marBottom w:val="0"/>
                      <w:divBdr>
                        <w:top w:val="none" w:sz="0" w:space="0" w:color="auto"/>
                        <w:left w:val="none" w:sz="0" w:space="0" w:color="auto"/>
                        <w:bottom w:val="none" w:sz="0" w:space="0" w:color="auto"/>
                        <w:right w:val="none" w:sz="0" w:space="0" w:color="auto"/>
                      </w:divBdr>
                      <w:divsChild>
                        <w:div w:id="1327245617">
                          <w:marLeft w:val="0"/>
                          <w:marRight w:val="0"/>
                          <w:marTop w:val="0"/>
                          <w:marBottom w:val="0"/>
                          <w:divBdr>
                            <w:top w:val="none" w:sz="0" w:space="0" w:color="auto"/>
                            <w:left w:val="none" w:sz="0" w:space="0" w:color="auto"/>
                            <w:bottom w:val="none" w:sz="0" w:space="0" w:color="auto"/>
                            <w:right w:val="none" w:sz="0" w:space="0" w:color="auto"/>
                          </w:divBdr>
                          <w:divsChild>
                            <w:div w:id="16834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4994224">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22269862">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51059941">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14364">
      <w:bodyDiv w:val="1"/>
      <w:marLeft w:val="0"/>
      <w:marRight w:val="0"/>
      <w:marTop w:val="0"/>
      <w:marBottom w:val="0"/>
      <w:divBdr>
        <w:top w:val="none" w:sz="0" w:space="0" w:color="auto"/>
        <w:left w:val="none" w:sz="0" w:space="0" w:color="auto"/>
        <w:bottom w:val="none" w:sz="0" w:space="0" w:color="auto"/>
        <w:right w:val="none" w:sz="0" w:space="0" w:color="auto"/>
      </w:divBdr>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49879351">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6842692">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241727">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44451331">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602156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4735146">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6859395">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4938926">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16976">
      <w:bodyDiv w:val="1"/>
      <w:marLeft w:val="0"/>
      <w:marRight w:val="0"/>
      <w:marTop w:val="0"/>
      <w:marBottom w:val="0"/>
      <w:divBdr>
        <w:top w:val="none" w:sz="0" w:space="0" w:color="auto"/>
        <w:left w:val="none" w:sz="0" w:space="0" w:color="auto"/>
        <w:bottom w:val="none" w:sz="0" w:space="0" w:color="auto"/>
        <w:right w:val="none" w:sz="0" w:space="0" w:color="auto"/>
      </w:divBdr>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232304">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230873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7113938">
      <w:bodyDiv w:val="1"/>
      <w:marLeft w:val="0"/>
      <w:marRight w:val="0"/>
      <w:marTop w:val="0"/>
      <w:marBottom w:val="0"/>
      <w:divBdr>
        <w:top w:val="none" w:sz="0" w:space="0" w:color="auto"/>
        <w:left w:val="none" w:sz="0" w:space="0" w:color="auto"/>
        <w:bottom w:val="none" w:sz="0" w:space="0" w:color="auto"/>
        <w:right w:val="none" w:sz="0" w:space="0" w:color="auto"/>
      </w:divBdr>
      <w:divsChild>
        <w:div w:id="81338663">
          <w:marLeft w:val="0"/>
          <w:marRight w:val="0"/>
          <w:marTop w:val="0"/>
          <w:marBottom w:val="0"/>
          <w:divBdr>
            <w:top w:val="none" w:sz="0" w:space="0" w:color="auto"/>
            <w:left w:val="none" w:sz="0" w:space="0" w:color="auto"/>
            <w:bottom w:val="none" w:sz="0" w:space="0" w:color="auto"/>
            <w:right w:val="none" w:sz="0" w:space="0" w:color="auto"/>
          </w:divBdr>
          <w:divsChild>
            <w:div w:id="352346676">
              <w:marLeft w:val="0"/>
              <w:marRight w:val="0"/>
              <w:marTop w:val="0"/>
              <w:marBottom w:val="0"/>
              <w:divBdr>
                <w:top w:val="none" w:sz="0" w:space="0" w:color="auto"/>
                <w:left w:val="none" w:sz="0" w:space="0" w:color="auto"/>
                <w:bottom w:val="none" w:sz="0" w:space="0" w:color="auto"/>
                <w:right w:val="none" w:sz="0" w:space="0" w:color="auto"/>
              </w:divBdr>
              <w:divsChild>
                <w:div w:id="154998789">
                  <w:marLeft w:val="0"/>
                  <w:marRight w:val="0"/>
                  <w:marTop w:val="0"/>
                  <w:marBottom w:val="0"/>
                  <w:divBdr>
                    <w:top w:val="none" w:sz="0" w:space="0" w:color="auto"/>
                    <w:left w:val="none" w:sz="0" w:space="0" w:color="auto"/>
                    <w:bottom w:val="none" w:sz="0" w:space="0" w:color="auto"/>
                    <w:right w:val="none" w:sz="0" w:space="0" w:color="auto"/>
                  </w:divBdr>
                  <w:divsChild>
                    <w:div w:id="818379898">
                      <w:marLeft w:val="0"/>
                      <w:marRight w:val="0"/>
                      <w:marTop w:val="0"/>
                      <w:marBottom w:val="0"/>
                      <w:divBdr>
                        <w:top w:val="none" w:sz="0" w:space="0" w:color="auto"/>
                        <w:left w:val="none" w:sz="0" w:space="0" w:color="auto"/>
                        <w:bottom w:val="none" w:sz="0" w:space="0" w:color="auto"/>
                        <w:right w:val="none" w:sz="0" w:space="0" w:color="auto"/>
                      </w:divBdr>
                      <w:divsChild>
                        <w:div w:id="692653725">
                          <w:marLeft w:val="0"/>
                          <w:marRight w:val="0"/>
                          <w:marTop w:val="0"/>
                          <w:marBottom w:val="0"/>
                          <w:divBdr>
                            <w:top w:val="none" w:sz="0" w:space="0" w:color="auto"/>
                            <w:left w:val="none" w:sz="0" w:space="0" w:color="auto"/>
                            <w:bottom w:val="none" w:sz="0" w:space="0" w:color="auto"/>
                            <w:right w:val="none" w:sz="0" w:space="0" w:color="auto"/>
                          </w:divBdr>
                          <w:divsChild>
                            <w:div w:id="129441942">
                              <w:marLeft w:val="0"/>
                              <w:marRight w:val="0"/>
                              <w:marTop w:val="0"/>
                              <w:marBottom w:val="0"/>
                              <w:divBdr>
                                <w:top w:val="none" w:sz="0" w:space="0" w:color="auto"/>
                                <w:left w:val="none" w:sz="0" w:space="0" w:color="auto"/>
                                <w:bottom w:val="none" w:sz="0" w:space="0" w:color="auto"/>
                                <w:right w:val="none" w:sz="0" w:space="0" w:color="auto"/>
                              </w:divBdr>
                              <w:divsChild>
                                <w:div w:id="964000143">
                                  <w:marLeft w:val="-225"/>
                                  <w:marRight w:val="-225"/>
                                  <w:marTop w:val="0"/>
                                  <w:marBottom w:val="0"/>
                                  <w:divBdr>
                                    <w:top w:val="none" w:sz="0" w:space="0" w:color="auto"/>
                                    <w:left w:val="none" w:sz="0" w:space="0" w:color="auto"/>
                                    <w:bottom w:val="none" w:sz="0" w:space="0" w:color="auto"/>
                                    <w:right w:val="none" w:sz="0" w:space="0" w:color="auto"/>
                                  </w:divBdr>
                                  <w:divsChild>
                                    <w:div w:id="1440029429">
                                      <w:marLeft w:val="0"/>
                                      <w:marRight w:val="0"/>
                                      <w:marTop w:val="0"/>
                                      <w:marBottom w:val="0"/>
                                      <w:divBdr>
                                        <w:top w:val="none" w:sz="0" w:space="0" w:color="auto"/>
                                        <w:left w:val="none" w:sz="0" w:space="0" w:color="auto"/>
                                        <w:bottom w:val="none" w:sz="0" w:space="0" w:color="auto"/>
                                        <w:right w:val="none" w:sz="0" w:space="0" w:color="auto"/>
                                      </w:divBdr>
                                      <w:divsChild>
                                        <w:div w:id="51931699">
                                          <w:marLeft w:val="0"/>
                                          <w:marRight w:val="0"/>
                                          <w:marTop w:val="0"/>
                                          <w:marBottom w:val="0"/>
                                          <w:divBdr>
                                            <w:top w:val="none" w:sz="0" w:space="0" w:color="auto"/>
                                            <w:left w:val="none" w:sz="0" w:space="0" w:color="auto"/>
                                            <w:bottom w:val="none" w:sz="0" w:space="0" w:color="auto"/>
                                            <w:right w:val="none" w:sz="0" w:space="0" w:color="auto"/>
                                          </w:divBdr>
                                          <w:divsChild>
                                            <w:div w:id="1539927121">
                                              <w:marLeft w:val="0"/>
                                              <w:marRight w:val="0"/>
                                              <w:marTop w:val="0"/>
                                              <w:marBottom w:val="0"/>
                                              <w:divBdr>
                                                <w:top w:val="none" w:sz="0" w:space="0" w:color="auto"/>
                                                <w:left w:val="none" w:sz="0" w:space="0" w:color="auto"/>
                                                <w:bottom w:val="none" w:sz="0" w:space="0" w:color="auto"/>
                                                <w:right w:val="none" w:sz="0" w:space="0" w:color="auto"/>
                                              </w:divBdr>
                                              <w:divsChild>
                                                <w:div w:id="267661097">
                                                  <w:marLeft w:val="0"/>
                                                  <w:marRight w:val="0"/>
                                                  <w:marTop w:val="0"/>
                                                  <w:marBottom w:val="0"/>
                                                  <w:divBdr>
                                                    <w:top w:val="none" w:sz="0" w:space="0" w:color="auto"/>
                                                    <w:left w:val="none" w:sz="0" w:space="0" w:color="auto"/>
                                                    <w:bottom w:val="none" w:sz="0" w:space="0" w:color="auto"/>
                                                    <w:right w:val="none" w:sz="0" w:space="0" w:color="auto"/>
                                                  </w:divBdr>
                                                  <w:divsChild>
                                                    <w:div w:id="689457784">
                                                      <w:marLeft w:val="0"/>
                                                      <w:marRight w:val="0"/>
                                                      <w:marTop w:val="0"/>
                                                      <w:marBottom w:val="0"/>
                                                      <w:divBdr>
                                                        <w:top w:val="none" w:sz="0" w:space="0" w:color="auto"/>
                                                        <w:left w:val="none" w:sz="0" w:space="0" w:color="auto"/>
                                                        <w:bottom w:val="none" w:sz="0" w:space="0" w:color="auto"/>
                                                        <w:right w:val="none" w:sz="0" w:space="0" w:color="auto"/>
                                                      </w:divBdr>
                                                      <w:divsChild>
                                                        <w:div w:id="639461227">
                                                          <w:marLeft w:val="0"/>
                                                          <w:marRight w:val="0"/>
                                                          <w:marTop w:val="0"/>
                                                          <w:marBottom w:val="0"/>
                                                          <w:divBdr>
                                                            <w:top w:val="none" w:sz="0" w:space="0" w:color="auto"/>
                                                            <w:left w:val="none" w:sz="0" w:space="0" w:color="auto"/>
                                                            <w:bottom w:val="none" w:sz="0" w:space="0" w:color="auto"/>
                                                            <w:right w:val="none" w:sz="0" w:space="0" w:color="auto"/>
                                                          </w:divBdr>
                                                        </w:div>
                                                      </w:divsChild>
                                                    </w:div>
                                                    <w:div w:id="765880161">
                                                      <w:marLeft w:val="0"/>
                                                      <w:marRight w:val="0"/>
                                                      <w:marTop w:val="0"/>
                                                      <w:marBottom w:val="0"/>
                                                      <w:divBdr>
                                                        <w:top w:val="none" w:sz="0" w:space="0" w:color="auto"/>
                                                        <w:left w:val="none" w:sz="0" w:space="0" w:color="auto"/>
                                                        <w:bottom w:val="none" w:sz="0" w:space="0" w:color="auto"/>
                                                        <w:right w:val="none" w:sz="0" w:space="0" w:color="auto"/>
                                                      </w:divBdr>
                                                      <w:divsChild>
                                                        <w:div w:id="1402947550">
                                                          <w:marLeft w:val="0"/>
                                                          <w:marRight w:val="0"/>
                                                          <w:marTop w:val="720"/>
                                                          <w:marBottom w:val="720"/>
                                                          <w:divBdr>
                                                            <w:top w:val="single" w:sz="6" w:space="0" w:color="D6DADC"/>
                                                            <w:left w:val="single" w:sz="6" w:space="0" w:color="D6DADC"/>
                                                            <w:bottom w:val="single" w:sz="6" w:space="0" w:color="D6DADC"/>
                                                            <w:right w:val="single" w:sz="6" w:space="0" w:color="D6DADC"/>
                                                          </w:divBdr>
                                                          <w:divsChild>
                                                            <w:div w:id="1131479426">
                                                              <w:marLeft w:val="0"/>
                                                              <w:marRight w:val="0"/>
                                                              <w:marTop w:val="0"/>
                                                              <w:marBottom w:val="0"/>
                                                              <w:divBdr>
                                                                <w:top w:val="none" w:sz="0" w:space="0" w:color="auto"/>
                                                                <w:left w:val="none" w:sz="0" w:space="0" w:color="auto"/>
                                                                <w:bottom w:val="none" w:sz="0" w:space="0" w:color="auto"/>
                                                                <w:right w:val="none" w:sz="0" w:space="0" w:color="auto"/>
                                                              </w:divBdr>
                                                              <w:divsChild>
                                                                <w:div w:id="1939556279">
                                                                  <w:marLeft w:val="0"/>
                                                                  <w:marRight w:val="0"/>
                                                                  <w:marTop w:val="0"/>
                                                                  <w:marBottom w:val="0"/>
                                                                  <w:divBdr>
                                                                    <w:top w:val="none" w:sz="0" w:space="0" w:color="auto"/>
                                                                    <w:left w:val="none" w:sz="0" w:space="0" w:color="auto"/>
                                                                    <w:bottom w:val="none" w:sz="0" w:space="0" w:color="auto"/>
                                                                    <w:right w:val="none" w:sz="0" w:space="0" w:color="auto"/>
                                                                  </w:divBdr>
                                                                  <w:divsChild>
                                                                    <w:div w:id="1714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9115">
                                                      <w:marLeft w:val="0"/>
                                                      <w:marRight w:val="0"/>
                                                      <w:marTop w:val="0"/>
                                                      <w:marBottom w:val="0"/>
                                                      <w:divBdr>
                                                        <w:top w:val="none" w:sz="0" w:space="0" w:color="auto"/>
                                                        <w:left w:val="none" w:sz="0" w:space="0" w:color="auto"/>
                                                        <w:bottom w:val="none" w:sz="0" w:space="0" w:color="auto"/>
                                                        <w:right w:val="none" w:sz="0" w:space="0" w:color="auto"/>
                                                      </w:divBdr>
                                                      <w:divsChild>
                                                        <w:div w:id="5817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1985964934">
                                          <w:marLeft w:val="0"/>
                                          <w:marRight w:val="0"/>
                                          <w:marTop w:val="0"/>
                                          <w:marBottom w:val="0"/>
                                          <w:divBdr>
                                            <w:top w:val="none" w:sz="0" w:space="0" w:color="auto"/>
                                            <w:left w:val="none" w:sz="0" w:space="0" w:color="auto"/>
                                            <w:bottom w:val="none" w:sz="0" w:space="0" w:color="auto"/>
                                            <w:right w:val="none" w:sz="0" w:space="0" w:color="auto"/>
                                          </w:divBdr>
                                        </w:div>
                                        <w:div w:id="753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5281003">
      <w:bodyDiv w:val="1"/>
      <w:marLeft w:val="0"/>
      <w:marRight w:val="0"/>
      <w:marTop w:val="0"/>
      <w:marBottom w:val="0"/>
      <w:divBdr>
        <w:top w:val="none" w:sz="0" w:space="0" w:color="auto"/>
        <w:left w:val="none" w:sz="0" w:space="0" w:color="auto"/>
        <w:bottom w:val="none" w:sz="0" w:space="0" w:color="auto"/>
        <w:right w:val="none" w:sz="0" w:space="0" w:color="auto"/>
      </w:divBdr>
      <w:divsChild>
        <w:div w:id="951519695">
          <w:marLeft w:val="0"/>
          <w:marRight w:val="0"/>
          <w:marTop w:val="0"/>
          <w:marBottom w:val="0"/>
          <w:divBdr>
            <w:top w:val="none" w:sz="0" w:space="0" w:color="auto"/>
            <w:left w:val="none" w:sz="0" w:space="0" w:color="auto"/>
            <w:bottom w:val="none" w:sz="0" w:space="0" w:color="auto"/>
            <w:right w:val="none" w:sz="0" w:space="0" w:color="auto"/>
          </w:divBdr>
          <w:divsChild>
            <w:div w:id="1820228948">
              <w:marLeft w:val="0"/>
              <w:marRight w:val="0"/>
              <w:marTop w:val="0"/>
              <w:marBottom w:val="0"/>
              <w:divBdr>
                <w:top w:val="none" w:sz="0" w:space="0" w:color="auto"/>
                <w:left w:val="none" w:sz="0" w:space="0" w:color="auto"/>
                <w:bottom w:val="none" w:sz="0" w:space="0" w:color="auto"/>
                <w:right w:val="none" w:sz="0" w:space="0" w:color="auto"/>
              </w:divBdr>
              <w:divsChild>
                <w:div w:id="1299991186">
                  <w:marLeft w:val="0"/>
                  <w:marRight w:val="0"/>
                  <w:marTop w:val="0"/>
                  <w:marBottom w:val="0"/>
                  <w:divBdr>
                    <w:top w:val="none" w:sz="0" w:space="0" w:color="auto"/>
                    <w:left w:val="none" w:sz="0" w:space="0" w:color="auto"/>
                    <w:bottom w:val="none" w:sz="0" w:space="0" w:color="auto"/>
                    <w:right w:val="none" w:sz="0" w:space="0" w:color="auto"/>
                  </w:divBdr>
                  <w:divsChild>
                    <w:div w:id="2098869554">
                      <w:marLeft w:val="0"/>
                      <w:marRight w:val="0"/>
                      <w:marTop w:val="0"/>
                      <w:marBottom w:val="0"/>
                      <w:divBdr>
                        <w:top w:val="none" w:sz="0" w:space="0" w:color="auto"/>
                        <w:left w:val="none" w:sz="0" w:space="0" w:color="auto"/>
                        <w:bottom w:val="none" w:sz="0" w:space="0" w:color="auto"/>
                        <w:right w:val="none" w:sz="0" w:space="0" w:color="auto"/>
                      </w:divBdr>
                      <w:divsChild>
                        <w:div w:id="1239098290">
                          <w:marLeft w:val="0"/>
                          <w:marRight w:val="0"/>
                          <w:marTop w:val="0"/>
                          <w:marBottom w:val="0"/>
                          <w:divBdr>
                            <w:top w:val="none" w:sz="0" w:space="0" w:color="auto"/>
                            <w:left w:val="none" w:sz="0" w:space="0" w:color="auto"/>
                            <w:bottom w:val="none" w:sz="0" w:space="0" w:color="auto"/>
                            <w:right w:val="none" w:sz="0" w:space="0" w:color="auto"/>
                          </w:divBdr>
                          <w:divsChild>
                            <w:div w:id="1159273843">
                              <w:marLeft w:val="0"/>
                              <w:marRight w:val="0"/>
                              <w:marTop w:val="0"/>
                              <w:marBottom w:val="0"/>
                              <w:divBdr>
                                <w:top w:val="none" w:sz="0" w:space="0" w:color="auto"/>
                                <w:left w:val="none" w:sz="0" w:space="0" w:color="auto"/>
                                <w:bottom w:val="none" w:sz="0" w:space="0" w:color="auto"/>
                                <w:right w:val="none" w:sz="0" w:space="0" w:color="auto"/>
                              </w:divBdr>
                              <w:divsChild>
                                <w:div w:id="836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210076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49766844">
      <w:bodyDiv w:val="1"/>
      <w:marLeft w:val="0"/>
      <w:marRight w:val="0"/>
      <w:marTop w:val="0"/>
      <w:marBottom w:val="0"/>
      <w:divBdr>
        <w:top w:val="none" w:sz="0" w:space="0" w:color="auto"/>
        <w:left w:val="none" w:sz="0" w:space="0" w:color="auto"/>
        <w:bottom w:val="none" w:sz="0" w:space="0" w:color="auto"/>
        <w:right w:val="none" w:sz="0" w:space="0" w:color="auto"/>
      </w:divBdr>
      <w:divsChild>
        <w:div w:id="1185749523">
          <w:marLeft w:val="0"/>
          <w:marRight w:val="0"/>
          <w:marTop w:val="0"/>
          <w:marBottom w:val="0"/>
          <w:divBdr>
            <w:top w:val="none" w:sz="0" w:space="0" w:color="auto"/>
            <w:left w:val="none" w:sz="0" w:space="0" w:color="auto"/>
            <w:bottom w:val="none" w:sz="0" w:space="0" w:color="auto"/>
            <w:right w:val="none" w:sz="0" w:space="0" w:color="auto"/>
          </w:divBdr>
          <w:divsChild>
            <w:div w:id="608856173">
              <w:marLeft w:val="0"/>
              <w:marRight w:val="0"/>
              <w:marTop w:val="0"/>
              <w:marBottom w:val="0"/>
              <w:divBdr>
                <w:top w:val="none" w:sz="0" w:space="0" w:color="auto"/>
                <w:left w:val="none" w:sz="0" w:space="0" w:color="auto"/>
                <w:bottom w:val="none" w:sz="0" w:space="0" w:color="auto"/>
                <w:right w:val="none" w:sz="0" w:space="0" w:color="auto"/>
              </w:divBdr>
              <w:divsChild>
                <w:div w:id="811170402">
                  <w:marLeft w:val="0"/>
                  <w:marRight w:val="0"/>
                  <w:marTop w:val="0"/>
                  <w:marBottom w:val="0"/>
                  <w:divBdr>
                    <w:top w:val="none" w:sz="0" w:space="0" w:color="auto"/>
                    <w:left w:val="none" w:sz="0" w:space="0" w:color="auto"/>
                    <w:bottom w:val="none" w:sz="0" w:space="0" w:color="auto"/>
                    <w:right w:val="none" w:sz="0" w:space="0" w:color="auto"/>
                  </w:divBdr>
                  <w:divsChild>
                    <w:div w:id="1004628744">
                      <w:marLeft w:val="0"/>
                      <w:marRight w:val="0"/>
                      <w:marTop w:val="0"/>
                      <w:marBottom w:val="0"/>
                      <w:divBdr>
                        <w:top w:val="none" w:sz="0" w:space="0" w:color="auto"/>
                        <w:left w:val="none" w:sz="0" w:space="0" w:color="auto"/>
                        <w:bottom w:val="none" w:sz="0" w:space="0" w:color="auto"/>
                        <w:right w:val="none" w:sz="0" w:space="0" w:color="auto"/>
                      </w:divBdr>
                      <w:divsChild>
                        <w:div w:id="167916269">
                          <w:marLeft w:val="0"/>
                          <w:marRight w:val="0"/>
                          <w:marTop w:val="0"/>
                          <w:marBottom w:val="0"/>
                          <w:divBdr>
                            <w:top w:val="none" w:sz="0" w:space="0" w:color="auto"/>
                            <w:left w:val="none" w:sz="0" w:space="0" w:color="auto"/>
                            <w:bottom w:val="none" w:sz="0" w:space="0" w:color="auto"/>
                            <w:right w:val="none" w:sz="0" w:space="0" w:color="auto"/>
                          </w:divBdr>
                          <w:divsChild>
                            <w:div w:id="593132142">
                              <w:marLeft w:val="0"/>
                              <w:marRight w:val="0"/>
                              <w:marTop w:val="0"/>
                              <w:marBottom w:val="0"/>
                              <w:divBdr>
                                <w:top w:val="none" w:sz="0" w:space="0" w:color="auto"/>
                                <w:left w:val="none" w:sz="0" w:space="0" w:color="auto"/>
                                <w:bottom w:val="none" w:sz="0" w:space="0" w:color="auto"/>
                                <w:right w:val="none" w:sz="0" w:space="0" w:color="auto"/>
                              </w:divBdr>
                              <w:divsChild>
                                <w:div w:id="1585530572">
                                  <w:marLeft w:val="-225"/>
                                  <w:marRight w:val="-225"/>
                                  <w:marTop w:val="0"/>
                                  <w:marBottom w:val="0"/>
                                  <w:divBdr>
                                    <w:top w:val="none" w:sz="0" w:space="0" w:color="auto"/>
                                    <w:left w:val="none" w:sz="0" w:space="0" w:color="auto"/>
                                    <w:bottom w:val="none" w:sz="0" w:space="0" w:color="auto"/>
                                    <w:right w:val="none" w:sz="0" w:space="0" w:color="auto"/>
                                  </w:divBdr>
                                  <w:divsChild>
                                    <w:div w:id="765883349">
                                      <w:marLeft w:val="0"/>
                                      <w:marRight w:val="0"/>
                                      <w:marTop w:val="0"/>
                                      <w:marBottom w:val="0"/>
                                      <w:divBdr>
                                        <w:top w:val="none" w:sz="0" w:space="0" w:color="auto"/>
                                        <w:left w:val="none" w:sz="0" w:space="0" w:color="auto"/>
                                        <w:bottom w:val="none" w:sz="0" w:space="0" w:color="auto"/>
                                        <w:right w:val="none" w:sz="0" w:space="0" w:color="auto"/>
                                      </w:divBdr>
                                      <w:divsChild>
                                        <w:div w:id="1517186771">
                                          <w:marLeft w:val="0"/>
                                          <w:marRight w:val="0"/>
                                          <w:marTop w:val="0"/>
                                          <w:marBottom w:val="0"/>
                                          <w:divBdr>
                                            <w:top w:val="none" w:sz="0" w:space="0" w:color="auto"/>
                                            <w:left w:val="none" w:sz="0" w:space="0" w:color="auto"/>
                                            <w:bottom w:val="none" w:sz="0" w:space="0" w:color="auto"/>
                                            <w:right w:val="none" w:sz="0" w:space="0" w:color="auto"/>
                                          </w:divBdr>
                                          <w:divsChild>
                                            <w:div w:id="162547829">
                                              <w:marLeft w:val="0"/>
                                              <w:marRight w:val="0"/>
                                              <w:marTop w:val="0"/>
                                              <w:marBottom w:val="0"/>
                                              <w:divBdr>
                                                <w:top w:val="none" w:sz="0" w:space="0" w:color="auto"/>
                                                <w:left w:val="none" w:sz="0" w:space="0" w:color="auto"/>
                                                <w:bottom w:val="none" w:sz="0" w:space="0" w:color="auto"/>
                                                <w:right w:val="none" w:sz="0" w:space="0" w:color="auto"/>
                                              </w:divBdr>
                                              <w:divsChild>
                                                <w:div w:id="2026861696">
                                                  <w:marLeft w:val="0"/>
                                                  <w:marRight w:val="0"/>
                                                  <w:marTop w:val="0"/>
                                                  <w:marBottom w:val="0"/>
                                                  <w:divBdr>
                                                    <w:top w:val="none" w:sz="0" w:space="0" w:color="auto"/>
                                                    <w:left w:val="none" w:sz="0" w:space="0" w:color="auto"/>
                                                    <w:bottom w:val="none" w:sz="0" w:space="0" w:color="auto"/>
                                                    <w:right w:val="none" w:sz="0" w:space="0" w:color="auto"/>
                                                  </w:divBdr>
                                                  <w:divsChild>
                                                    <w:div w:id="1118717608">
                                                      <w:marLeft w:val="0"/>
                                                      <w:marRight w:val="0"/>
                                                      <w:marTop w:val="0"/>
                                                      <w:marBottom w:val="0"/>
                                                      <w:divBdr>
                                                        <w:top w:val="none" w:sz="0" w:space="0" w:color="auto"/>
                                                        <w:left w:val="none" w:sz="0" w:space="0" w:color="auto"/>
                                                        <w:bottom w:val="none" w:sz="0" w:space="0" w:color="auto"/>
                                                        <w:right w:val="none" w:sz="0" w:space="0" w:color="auto"/>
                                                      </w:divBdr>
                                                      <w:divsChild>
                                                        <w:div w:id="1938176222">
                                                          <w:marLeft w:val="0"/>
                                                          <w:marRight w:val="0"/>
                                                          <w:marTop w:val="0"/>
                                                          <w:marBottom w:val="0"/>
                                                          <w:divBdr>
                                                            <w:top w:val="none" w:sz="0" w:space="0" w:color="auto"/>
                                                            <w:left w:val="none" w:sz="0" w:space="0" w:color="auto"/>
                                                            <w:bottom w:val="none" w:sz="0" w:space="0" w:color="auto"/>
                                                            <w:right w:val="none" w:sz="0" w:space="0" w:color="auto"/>
                                                          </w:divBdr>
                                                        </w:div>
                                                      </w:divsChild>
                                                    </w:div>
                                                    <w:div w:id="1810783371">
                                                      <w:marLeft w:val="0"/>
                                                      <w:marRight w:val="0"/>
                                                      <w:marTop w:val="0"/>
                                                      <w:marBottom w:val="0"/>
                                                      <w:divBdr>
                                                        <w:top w:val="none" w:sz="0" w:space="0" w:color="auto"/>
                                                        <w:left w:val="none" w:sz="0" w:space="0" w:color="auto"/>
                                                        <w:bottom w:val="none" w:sz="0" w:space="0" w:color="auto"/>
                                                        <w:right w:val="none" w:sz="0" w:space="0" w:color="auto"/>
                                                      </w:divBdr>
                                                      <w:divsChild>
                                                        <w:div w:id="27683720">
                                                          <w:marLeft w:val="0"/>
                                                          <w:marRight w:val="0"/>
                                                          <w:marTop w:val="720"/>
                                                          <w:marBottom w:val="720"/>
                                                          <w:divBdr>
                                                            <w:top w:val="single" w:sz="6" w:space="0" w:color="D6DADC"/>
                                                            <w:left w:val="single" w:sz="6" w:space="0" w:color="D6DADC"/>
                                                            <w:bottom w:val="single" w:sz="6" w:space="0" w:color="D6DADC"/>
                                                            <w:right w:val="single" w:sz="6" w:space="0" w:color="D6DADC"/>
                                                          </w:divBdr>
                                                          <w:divsChild>
                                                            <w:div w:id="800340899">
                                                              <w:marLeft w:val="0"/>
                                                              <w:marRight w:val="0"/>
                                                              <w:marTop w:val="0"/>
                                                              <w:marBottom w:val="0"/>
                                                              <w:divBdr>
                                                                <w:top w:val="none" w:sz="0" w:space="0" w:color="auto"/>
                                                                <w:left w:val="none" w:sz="0" w:space="0" w:color="auto"/>
                                                                <w:bottom w:val="none" w:sz="0" w:space="0" w:color="auto"/>
                                                                <w:right w:val="none" w:sz="0" w:space="0" w:color="auto"/>
                                                              </w:divBdr>
                                                              <w:divsChild>
                                                                <w:div w:id="393968089">
                                                                  <w:marLeft w:val="0"/>
                                                                  <w:marRight w:val="0"/>
                                                                  <w:marTop w:val="0"/>
                                                                  <w:marBottom w:val="0"/>
                                                                  <w:divBdr>
                                                                    <w:top w:val="none" w:sz="0" w:space="0" w:color="auto"/>
                                                                    <w:left w:val="none" w:sz="0" w:space="0" w:color="auto"/>
                                                                    <w:bottom w:val="none" w:sz="0" w:space="0" w:color="auto"/>
                                                                    <w:right w:val="none" w:sz="0" w:space="0" w:color="auto"/>
                                                                  </w:divBdr>
                                                                  <w:divsChild>
                                                                    <w:div w:id="1211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7121">
                                                      <w:marLeft w:val="0"/>
                                                      <w:marRight w:val="0"/>
                                                      <w:marTop w:val="0"/>
                                                      <w:marBottom w:val="0"/>
                                                      <w:divBdr>
                                                        <w:top w:val="none" w:sz="0" w:space="0" w:color="auto"/>
                                                        <w:left w:val="none" w:sz="0" w:space="0" w:color="auto"/>
                                                        <w:bottom w:val="none" w:sz="0" w:space="0" w:color="auto"/>
                                                        <w:right w:val="none" w:sz="0" w:space="0" w:color="auto"/>
                                                      </w:divBdr>
                                                      <w:divsChild>
                                                        <w:div w:id="13684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69424516">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0735">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67752285">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2027422842.t.en25.com/e/er?utm_campaign=FoodCOVID_Reopening_05082020&amp;utm_medium=email&amp;utm_source=Eloqua&amp;s=2027422842&amp;lid=13198&amp;elqTrackId=AC7370867B9ABDE4B46D77D9D6F79932&amp;elq=fcc707432b0b4604b513241c8fde37bf&amp;elqaid=12460&amp;elqat=1" TargetMode="External"/><Relationship Id="rId21" Type="http://schemas.openxmlformats.org/officeDocument/2006/relationships/hyperlink" Target="https://lnks.gd/l/eyJhbGciOiJIUzI1NiJ9.eyJidWxsZXRpbl9saW5rX2lkIjoxMzEsInVyaSI6ImJwMjpjbGljayIsImJ1bGxldGluX2lkIjoiMjAyMDA1MTQuMjE1MDIzODEiLCJ1cmwiOiJodHRwczovL2djYzAyLnNhZmVsaW5rcy5wcm90ZWN0aW9uLm91dGxvb2suY29tLz91cmw9aHR0cHMlM0ElMkYlMkZmb29kY29ycHMub3JnJTJGY292aWQxOSUyRiZkYXRhPTAyJTdDMDElN0MlN0M2NzY1MWNiYTI4NTM0Y2M4NzUyOTA4ZDdlZDVmY2ZlMiU3Q2VkNWIzNmU3MDFlZTRlYmM4NjdlZTAzY2ZhMGQ0Njk3JTdDMCU3QzElN0M2MzcyMzg4NjgwNzI5NDU4Njkmc2RhdGE9eEE1UHZ5WEtSRyUyRk8wJTJCR0FQQ0tJbTZIaVVVWEVZQm5GejFPJTJCQ2hOYU4wQSUzRCZyZXNlcnZlZD0wIn0.1vaBDi6NhwSLwoKcSzOqHaUnGzgB8S_vhwBs1tuhtCo/br/78615248675-l" TargetMode="External"/><Relationship Id="rId42" Type="http://schemas.openxmlformats.org/officeDocument/2006/relationships/hyperlink" Target="https://goto.webcasts.com/starthere.jsp?ei=1307432&amp;tp_key=457529d53e" TargetMode="External"/><Relationship Id="rId47" Type="http://schemas.openxmlformats.org/officeDocument/2006/relationships/hyperlink" Target="http://www.farmtoschool.org/news-and-articles/usda-coronavirus-food-assistance-program-and-local-food" TargetMode="External"/><Relationship Id="rId63" Type="http://schemas.openxmlformats.org/officeDocument/2006/relationships/hyperlink" Target="https://www.cdc.gov/coronavirus/2019-ncov/communication/social-media-toolkit.html" TargetMode="External"/><Relationship Id="rId68" Type="http://schemas.openxmlformats.org/officeDocument/2006/relationships/hyperlink" Target="https://tools.cdc.gov/medialibrary/index.aspx" TargetMode="External"/><Relationship Id="rId16" Type="http://schemas.openxmlformats.org/officeDocument/2006/relationships/hyperlink" Target="https://lnks.gd/l/eyJhbGciOiJIUzI1NiJ9.eyJidWxsZXRpbl9saW5rX2lkIjoxMjYsInVyaSI6ImJwMjpjbGljayIsImJ1bGxldGluX2lkIjoiMjAyMDA1MTQuMjE1MDIzODEiLCJ1cmwiOiJodHRwOi8vd3d3LmZhcm10b3NjaG9vbC5vcmcvY292aWQxOSNzdG9yaWVzIn0._yV_yluSnqIKV2OHysLdTrzklvFt8wxv1Rcwv4-q44w/br/78615248675-l" TargetMode="External"/><Relationship Id="rId11" Type="http://schemas.openxmlformats.org/officeDocument/2006/relationships/hyperlink" Target="https://lnks.gd/l/eyJhbGciOiJIUzI1NiJ9.eyJidWxsZXRpbl9saW5rX2lkIjoxNDIsInVyaSI6ImJwMjpjbGljayIsImJ1bGxldGluX2lkIjoiMjAyMDA1MTQuMjE1MDIzODEiLCJ1cmwiOiJodHRwczovL3B1YmxpYy5nb3ZkZWxpdmVyeS5jb20vYWNjb3VudHMvVVNGTlMvc3Vic2NyaWJlci9uZXcifQ.F4spu_EX8FgvVtlpGmcYdXTLWiokxl56E1YOV7BmLPg/br/78615248675-l" TargetMode="External"/><Relationship Id="rId24" Type="http://schemas.openxmlformats.org/officeDocument/2006/relationships/hyperlink" Target="http://s2027422842.t.en25.com/e/er?utm_campaign=FoodCOVID_Reopening_05082020&amp;utm_medium=email&amp;utm_source=Eloqua&amp;s=2027422842&amp;lid=13197&amp;elqTrackId=7A540079110EB4222BB87418D5CEBC53&amp;elq=fcc707432b0b4604b513241c8fde37bf&amp;elqaid=12460&amp;elqat=1" TargetMode="External"/><Relationship Id="rId32" Type="http://schemas.openxmlformats.org/officeDocument/2006/relationships/hyperlink" Target="http://bit.ly/AANHPI-COVID19-Resources" TargetMode="External"/><Relationship Id="rId37" Type="http://schemas.openxmlformats.org/officeDocument/2006/relationships/hyperlink" Target="https://www.healthypeople.gov/2020/law-and-health-policy" TargetMode="External"/><Relationship Id="rId40" Type="http://schemas.openxmlformats.org/officeDocument/2006/relationships/hyperlink" Target="https://services.aap.org/en/pages/2019-novel-coronavirus-covid-19-infections/guidance-related-to-childcare-during-covid-19/" TargetMode="External"/><Relationship Id="rId45" Type="http://schemas.openxmlformats.org/officeDocument/2006/relationships/hyperlink" Target="https://docs.google.com/document/d/1w1Pwag00LNdpGUscCG2s8C2oG-Ty-FmsvewRG5xhj30/edit" TargetMode="External"/><Relationship Id="rId53" Type="http://schemas.openxmlformats.org/officeDocument/2006/relationships/hyperlink" Target="https://www.cdc.gov/coronavirus/2019-ncov/community/guidance-business-response.html" TargetMode="External"/><Relationship Id="rId58" Type="http://schemas.openxmlformats.org/officeDocument/2006/relationships/hyperlink" Target="https://emergency.cdc.gov/han/2020/han00432.asp" TargetMode="External"/><Relationship Id="rId66" Type="http://schemas.openxmlformats.org/officeDocument/2006/relationships/hyperlink" Target="https://tools.cdc.gov/medialibrary/index.aspx" TargetMode="External"/><Relationship Id="rId74" Type="http://schemas.openxmlformats.org/officeDocument/2006/relationships/hyperlink" Target="https://twitter.com/cdcobesity"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dc.gov/coronavirus/2019-ncov/symptoms-testing/symptoms.html" TargetMode="External"/><Relationship Id="rId19" Type="http://schemas.openxmlformats.org/officeDocument/2006/relationships/hyperlink" Target="https://lnks.gd/l/eyJhbGciOiJIUzI1NiJ9.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.f-UMIfLzQ3r6TGjPbdcxFbpu60QzBYs7ydguL6edCK0/br/78615248675-l" TargetMode="External"/><Relationship Id="rId14" Type="http://schemas.openxmlformats.org/officeDocument/2006/relationships/hyperlink" Target="https://lnks.gd/l/eyJhbGciOiJIUzI1NiJ9.eyJidWxsZXRpbl9saW5rX2lkIjoxMjQsInVyaSI6ImJwMjpjbGljayIsImJ1bGxldGluX2lkIjoiMjAyMDA1MTQuMjE1MDIzODEiLCJ1cmwiOiJodHRwOi8vd3d3LmZhcm10b3NjaG9vbC5vcmcvY292aWQxOSNyZXNvdXJjZXMifQ.moxAdBM5TrSPP6u5x28eKz_DjakEOuxGNz1UpqL_pFI/br/78615248675-l" TargetMode="External"/><Relationship Id="rId22" Type="http://schemas.openxmlformats.org/officeDocument/2006/relationships/hyperlink" Target="https://lnks.gd/l/eyJhbGciOiJIUzI1NiJ9.eyJidWxsZXRpbl9saW5rX2lkIjoxMDEsInVyaSI6ImJwMjpjbGljayIsImJ1bGxldGluX2lkIjoiMjAyMDA1MTQuMjE1MDIzODEiLCJ1cmwiOiJodHRwczovL3d3dy5mbnMudXNkYS5nb3YvZGlzYXN0ZXIvcGFuZGVtaWMvY292aWQtMTkifQ.A6CFdbm2ptrJtyvZvkjoS3K7HtMFnQyCX3n3J8YNG_k/br/78615248675-l" TargetMode="External"/><Relationship Id="rId27" Type="http://schemas.openxmlformats.org/officeDocument/2006/relationships/hyperlink" Target="http://s2027422842.t.en25.com/e/er?utm_campaign=FoodCOVID_Reopening_05082020&amp;utm_medium=email&amp;utm_source=Eloqua&amp;s=2027422842&amp;lid=13197&amp;elqTrackId=C3717B87BE07FB6ECED0D41FBB7C4341&amp;elq=fcc707432b0b4604b513241c8fde37bf&amp;elqaid=12460&amp;elqat=1" TargetMode="External"/><Relationship Id="rId30" Type="http://schemas.openxmlformats.org/officeDocument/2006/relationships/hyperlink" Target="bit.ly/walkingcollege2020" TargetMode="External"/><Relationship Id="rId35" Type="http://schemas.openxmlformats.org/officeDocument/2006/relationships/hyperlink" Target="http://www.uidaho.edu/breastmilk" TargetMode="External"/><Relationship Id="rId43" Type="http://schemas.openxmlformats.org/officeDocument/2006/relationships/hyperlink" Target="https://goto.webcasts.com/starthere.jsp?ei=1307432&amp;tp_key=457529d53e" TargetMode="External"/><Relationship Id="rId48" Type="http://schemas.openxmlformats.org/officeDocument/2006/relationships/hyperlink" Target="https://www.ams.usda.gov/selling-food-to-usda/farmers-to-families-food-box" TargetMode="External"/><Relationship Id="rId56" Type="http://schemas.openxmlformats.org/officeDocument/2006/relationships/hyperlink" Target="https://www.cdc.gov/coronavirus/2019-ncov/need-extra-precautions/racial-ethnic-minorities.html" TargetMode="External"/><Relationship Id="rId64" Type="http://schemas.openxmlformats.org/officeDocument/2006/relationships/hyperlink" Target="https://tools.cdc.gov/medialibrary/index.aspx" TargetMode="External"/><Relationship Id="rId69" Type="http://schemas.openxmlformats.org/officeDocument/2006/relationships/hyperlink" Target="https://www.cdc.gov/coronavirus/2019-ncov/whats-new-all.html" TargetMode="External"/><Relationship Id="rId77" Type="http://schemas.openxmlformats.org/officeDocument/2006/relationships/hyperlink" Target="https://health.ny.gov/prevention/tobacco_control/reports/docs/reaching_providers_with_cessation_messaging.pdf" TargetMode="External"/><Relationship Id="rId8" Type="http://schemas.openxmlformats.org/officeDocument/2006/relationships/webSettings" Target="webSettings.xml"/><Relationship Id="rId51" Type="http://schemas.openxmlformats.org/officeDocument/2006/relationships/hyperlink" Target="https://www.cdc.gov/coronavirus/2019-ncov/php/open-america/index.html" TargetMode="External"/><Relationship Id="rId72" Type="http://schemas.openxmlformats.org/officeDocument/2006/relationships/hyperlink" Target="https://emergency.cdc.gov/coca/subscribe.asp" TargetMode="External"/><Relationship Id="rId3" Type="http://schemas.openxmlformats.org/officeDocument/2006/relationships/customXml" Target="../customXml/item3.xml"/><Relationship Id="rId12" Type="http://schemas.openxmlformats.org/officeDocument/2006/relationships/hyperlink" Target="https://lnks.gd/l/eyJhbGciOiJIUzI1NiJ9.eyJidWxsZXRpbl9saW5rX2lkIjoxMjIsInVyaSI6ImJwMjpjbGljayIsImJ1bGxldGluX2lkIjoiMjAyMDA1MTQuMjE1MDIzODEiLCJ1cmwiOiJodHRwOi8vd3d3LmZhcm10b3NjaG9vbC5vcmcvY292aWQxOSJ9.cTtPycQTMiRwyzxvYN6KTHtJpGbUxPuZojoRDA9Bo3w/br/78615248675-l" TargetMode="External"/><Relationship Id="rId17" Type="http://schemas.openxmlformats.org/officeDocument/2006/relationships/hyperlink" Target="https://lnks.gd/l/eyJhbGciOiJIUzI1NiJ9.eyJidWxsZXRpbl9saW5rX2lkIjoxMjcsInVyaSI6ImJwMjpjbGljayIsImJ1bGxldGluX2lkIjoiMjAyMDA1MTQuMjE1MDIzODEiLCJ1cmwiOiJodHRwczovL2VkaWJsZXNjaG9vbHlhcmQub3JnLyJ9.jR_H1yR8bisrI4cVf04YHFmNS0IOlt-WEGdwHlmNwMQ/br/78615248675-l" TargetMode="External"/><Relationship Id="rId25" Type="http://schemas.openxmlformats.org/officeDocument/2006/relationships/hyperlink" Target="http://s2027422842.t.en25.com/e/er?utm_campaign=FoodCOVID_Reopening_05082020&amp;utm_medium=email&amp;utm_source=Eloqua&amp;s=2027422842&amp;lid=13196&amp;elqTrackId=4B79B7CDF51806DE5F5CC0932530F5FB&amp;elq=fcc707432b0b4604b513241c8fde37bf&amp;elqaid=12460&amp;elqat=1" TargetMode="External"/><Relationship Id="rId33" Type="http://schemas.openxmlformats.org/officeDocument/2006/relationships/hyperlink" Target="http://bit.ly/ShareCOVID-19Resources" TargetMode="External"/><Relationship Id="rId38" Type="http://schemas.openxmlformats.org/officeDocument/2006/relationships/hyperlink" Target="https://goto.webcasts.com/viewer/event.jsp?ei=1314826&amp;tp_key=d8c1ea9027" TargetMode="External"/><Relationship Id="rId46" Type="http://schemas.openxmlformats.org/officeDocument/2006/relationships/hyperlink" Target="https://docs.google.com/forms/d/e/1FAIpQLScPtfTEtHV9o7sFNxd1RL4s_BGfyqufGN8yv34hoOuZ9muSSQ/viewform" TargetMode="External"/><Relationship Id="rId59" Type="http://schemas.openxmlformats.org/officeDocument/2006/relationships/hyperlink" Target="https://www.cdc.gov/coronavirus/2019-ncov/need-extra-precautions/people-at-higher-risk.html" TargetMode="External"/><Relationship Id="rId67" Type="http://schemas.openxmlformats.org/officeDocument/2006/relationships/hyperlink" Target="https://tools.cdc.gov/medialibrary/index.aspx" TargetMode="External"/><Relationship Id="rId20" Type="http://schemas.openxmlformats.org/officeDocument/2006/relationships/hyperlink" Target="https://lnks.gd/l/eyJhbGciOiJIUzI1NiJ9.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.U7SCOzKtEMwwz3Nsp7VWEc6G8sAK8J6I0VSMtqO-wjI/br/78615248675-l" TargetMode="External"/><Relationship Id="rId41" Type="http://schemas.openxmlformats.org/officeDocument/2006/relationships/hyperlink" Target="https://nrckids.org/CFOC" TargetMode="External"/><Relationship Id="rId54" Type="http://schemas.openxmlformats.org/officeDocument/2006/relationships/hyperlink" Target="https://www.cdc.gov/coronavirus/2019-ncov/community/schools-childcare/index.html" TargetMode="External"/><Relationship Id="rId62" Type="http://schemas.openxmlformats.org/officeDocument/2006/relationships/hyperlink" Target="https://www.cdc.gov/coronavirus/2019-ncov/communication/index.html" TargetMode="External"/><Relationship Id="rId70" Type="http://schemas.openxmlformats.org/officeDocument/2006/relationships/hyperlink" Target="https://www.cdc.gov/coronavirus/2019-ncov/communication/downloadable-videos.html" TargetMode="External"/><Relationship Id="rId75" Type="http://schemas.openxmlformats.org/officeDocument/2006/relationships/hyperlink" Target="https://www.aarp.org/livable-communities/network-age-friendly-communities/info-2020/community-responses-to-COVID-19.html?cmp=EMC-DSM-NLC-LC-HOMFAM-20200513_LivableCommunities_SC4N_899300_1316203-051320-F1-Communities-CTA_Button-CTRL-4569211&amp;encparam=La4KtcN7EG6BBqadGxyzUCR4RFgYiDAFsnFMTwhpBz4%3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nks.gd/l/eyJhbGciOiJIUzI1NiJ9.eyJidWxsZXRpbl9saW5rX2lkIjoxMjUsInVyaSI6ImJwMjpjbGljayIsImJ1bGxldGluX2lkIjoiMjAyMDA1MTQuMjE1MDIzODEiLCJ1cmwiOiJodHRwOi8vd3d3LmZhcm10b3NjaG9vbC5vcmcvY292aWQxOSNwb2xpY3kifQ.nbS7KzOgpglpOfFMKuZp5nqlLXsgGd4o0l4cY0TiGpA/br/78615248675-l" TargetMode="External"/><Relationship Id="rId23" Type="http://schemas.openxmlformats.org/officeDocument/2006/relationships/hyperlink" Target="https://lnks.gd/l/eyJhbGciOiJIUzI1NiJ9.eyJidWxsZXRpbl9saW5rX2lkIjoxMDIsInVyaSI6ImJwMjpjbGljayIsImJ1bGxldGluX2lkIjoiMjAyMDA1MTQuMjE1MDIzODEiLCJ1cmwiOiJodHRwczovL3d3dy5mbnMudXNkYS5nb3YvbWVhbHM0a2lkcyJ9.0Z_clfNqeVrvDE3qF8NS6_RU-BOjTIIQfZh14iPs_eM/br/78615248675-l" TargetMode="External"/><Relationship Id="rId28" Type="http://schemas.openxmlformats.org/officeDocument/2006/relationships/hyperlink" Target="http://s2027422842.t.en25.com/e/er?utm_campaign=FoodCOVID_Reopening_05082020&amp;utm_medium=email&amp;utm_source=Eloqua&amp;s=2027422842&amp;lid=13196&amp;elqTrackId=96DAC908AF7BB0A2B921A146D71354D2&amp;elq=fcc707432b0b4604b513241c8fde37bf&amp;elqaid=12460&amp;elqat=1" TargetMode="External"/><Relationship Id="rId36" Type="http://schemas.openxmlformats.org/officeDocument/2006/relationships/hyperlink" Target="https://www.healthypeople.gov/2020/law-and-health-policy/topic/maternal-infant-child-health" TargetMode="External"/><Relationship Id="rId49" Type="http://schemas.openxmlformats.org/officeDocument/2006/relationships/hyperlink" Target="http://www.farmtoschool.org/news-and-articles/usda-coronavirus-food-assistance-program-and-local-food" TargetMode="External"/><Relationship Id="rId57" Type="http://schemas.openxmlformats.org/officeDocument/2006/relationships/hyperlink" Target="https://www.cdc.gov/coronavirus/2019-ncov/need-extra-precautions/pregnancy-breastfeeding.html" TargetMode="External"/><Relationship Id="rId10" Type="http://schemas.openxmlformats.org/officeDocument/2006/relationships/hyperlink" Target="mailto:sm.fn.farmtoschool@usda.gov" TargetMode="External"/><Relationship Id="rId31" Type="http://schemas.openxmlformats.org/officeDocument/2006/relationships/hyperlink" Target="http://action.smartgrowthamerica.org/salsa/track.jsp?v=2&amp;c=1mnSly9vm61OLIStPpHgW3Y%2FdtWqa5zI" TargetMode="External"/><Relationship Id="rId44" Type="http://schemas.openxmlformats.org/officeDocument/2006/relationships/hyperlink" Target="http://www.farmtoschool.org/covid19" TargetMode="External"/><Relationship Id="rId52" Type="http://schemas.openxmlformats.org/officeDocument/2006/relationships/hyperlink" Target="https://www.cdc.gov/coronavirus/2019-ncov/community/reopen-guidance.html" TargetMode="External"/><Relationship Id="rId60" Type="http://schemas.openxmlformats.org/officeDocument/2006/relationships/hyperlink" Target="https://www.cdc.gov/coronavirus/2019-ncov/need-extra-precautions/index.html" TargetMode="External"/><Relationship Id="rId65" Type="http://schemas.openxmlformats.org/officeDocument/2006/relationships/hyperlink" Target="https://tools.cdc.gov/medialibrary/index.aspx" TargetMode="External"/><Relationship Id="rId73" Type="http://schemas.openxmlformats.org/officeDocument/2006/relationships/hyperlink" Target="https://www.facebook.com/CDCEatWellBeActiv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nks.gd/l/eyJhbGciOiJIUzI1NiJ9.eyJidWxsZXRpbl9saW5rX2lkIjoxNDEsInVyaSI6ImJwMjpjbGljayIsImJ1bGxldGluX2lkIjoiMjAyMDA1MTQuMjE1MDIzODEiLCJ1cmwiOiJodHRwczovL3d3dy5mbnMudXNkYS5nb3YvY2ZzIn0.__du1dN6hJhveXCGIp8q5MzAmBnqvyzYeZBfDtHykwg/br/78615248675-l" TargetMode="External"/><Relationship Id="rId13" Type="http://schemas.openxmlformats.org/officeDocument/2006/relationships/hyperlink" Target="https://lnks.gd/l/eyJhbGciOiJIUzI1NiJ9.eyJidWxsZXRpbl9saW5rX2lkIjoxMjMsInVyaSI6ImJwMjpjbGljayIsImJ1bGxldGluX2lkIjoiMjAyMDA1MTQuMjE1MDIzODEiLCJ1cmwiOiJodHRwOi8vd3d3LmZhcm10b3NjaG9vbC5vcmcvY292aWQxOSNmdW5kIn0.4gz3idS2OHVDsjap8ECq66cPj7zhqxi8isysG2EKccA/br/78615248675-l" TargetMode="External"/><Relationship Id="rId18" Type="http://schemas.openxmlformats.org/officeDocument/2006/relationships/hyperlink" Target="https://lnks.gd/l/eyJhbGciOiJIUzI1NiJ9.eyJidWxsZXRpbl9saW5rX2lkIjoxMjgsInVyaSI6ImJwMjpjbGljayIsImJ1bGxldGluX2lkIjoiMjAyMDA1MTQuMjE1MDIzODEiLCJ1cmwiOiJodHRwOi8vd3d3LmVkaWJsZXNjaG9vbHlhcmQub3JnL2VkaWJsZS1lZHVjYXRpb24taG9tZS1jbGFzc3Jvb20ifQ.555j4MTzKV2ZyhURDGnx8KpYn3u3WSKeaveLoyB9nnc/br/78615248675-l" TargetMode="External"/><Relationship Id="rId39" Type="http://schemas.openxmlformats.org/officeDocument/2006/relationships/hyperlink" Target="https://www.cdc.gov/coronavirus/2019-ncov/community/schools-childcare/guidance-for-childcare.html" TargetMode="External"/><Relationship Id="rId34" Type="http://schemas.openxmlformats.org/officeDocument/2006/relationships/hyperlink" Target="https://protect2.fireeye.com/url?k=45299871-197c91a1-4529a94e-0cc47a6a52de-7ea5475559eb5559&amp;u=http://www.usbreastfeeding.org/power-tools" TargetMode="External"/><Relationship Id="rId50" Type="http://schemas.openxmlformats.org/officeDocument/2006/relationships/hyperlink" Target="https://rtiorg.zoom.us/webinar/register/WN_UOmQW-SjSuOYJP2Bbzo1WA" TargetMode="External"/><Relationship Id="rId55" Type="http://schemas.openxmlformats.org/officeDocument/2006/relationships/hyperlink" Target="https://www.cdc.gov/coronavirus/2019-ncov/community/organizations/businesses-employers.html" TargetMode="External"/><Relationship Id="rId76" Type="http://schemas.openxmlformats.org/officeDocument/2006/relationships/hyperlink" Target="https://www.health.ny.gov/prevention/tobacco_control/reports/docs/reaching_providers_with_cessation_messaging.pdf" TargetMode="External"/><Relationship Id="rId7" Type="http://schemas.openxmlformats.org/officeDocument/2006/relationships/settings" Target="settings.xml"/><Relationship Id="rId71" Type="http://schemas.openxmlformats.org/officeDocument/2006/relationships/hyperlink" Target="https://tools.cdc.gov/campaignproxyservice/subscriptions.aspx?topic_id=USCDC_2067" TargetMode="External"/><Relationship Id="rId2" Type="http://schemas.openxmlformats.org/officeDocument/2006/relationships/customXml" Target="../customXml/item2.xml"/><Relationship Id="rId29" Type="http://schemas.openxmlformats.org/officeDocument/2006/relationships/hyperlink" Target="https://www.foodsystemsjournal.org/index.php/fsj/article/view/814/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6962-E2A1-49A8-B23C-9E57B0485CDA}">
  <ds:schemaRefs>
    <ds:schemaRef ds:uri="http://www.w3.org/XML/1998/namespace"/>
    <ds:schemaRef ds:uri="http://schemas.microsoft.com/office/2006/documentManagement/types"/>
    <ds:schemaRef ds:uri="http://purl.org/dc/elements/1.1/"/>
    <ds:schemaRef ds:uri="http://schemas.microsoft.com/office/2006/metadata/properties"/>
    <ds:schemaRef ds:uri="2df172ae-0a2a-4634-8ad7-83f9b02fa473"/>
    <ds:schemaRef ds:uri="2bcba8e5-f2ac-4ae6-9ab6-15ec63b77eb2"/>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3.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ECDAA-4BE1-4665-84B1-005C803B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5643</Words>
  <Characters>32169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37</cp:revision>
  <cp:lastPrinted>2019-10-18T17:35:00Z</cp:lastPrinted>
  <dcterms:created xsi:type="dcterms:W3CDTF">2020-05-13T19:10:00Z</dcterms:created>
  <dcterms:modified xsi:type="dcterms:W3CDTF">2020-05-15T15:25:00Z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